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F94" w14:textId="247DA5E4" w:rsidR="000E5899" w:rsidRDefault="00E01894" w:rsidP="000E5899">
      <w:pPr>
        <w:jc w:val="center"/>
      </w:pPr>
      <w:r>
        <w:rPr>
          <w:noProof/>
        </w:rPr>
        <w:drawing>
          <wp:inline distT="0" distB="0" distL="0" distR="0" wp14:anchorId="03FC9FAE" wp14:editId="38420DC3">
            <wp:extent cx="2294678" cy="1363133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067" cy="13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8FD3" w14:textId="77777777" w:rsidR="000E5899" w:rsidRDefault="000E5899" w:rsidP="000E5899">
      <w:pPr>
        <w:shd w:val="clear" w:color="auto" w:fill="FFFFFF"/>
        <w:jc w:val="center"/>
        <w:rPr>
          <w:rFonts w:ascii="Arial" w:hAnsi="Arial" w:cs="Arial"/>
          <w:b/>
        </w:rPr>
      </w:pPr>
      <w:r>
        <w:tab/>
      </w:r>
    </w:p>
    <w:p w14:paraId="46CC8AA9" w14:textId="07D09BCA" w:rsidR="000E5899" w:rsidRPr="00E01894" w:rsidRDefault="000E5899" w:rsidP="000E5899">
      <w:pPr>
        <w:shd w:val="clear" w:color="auto" w:fill="FFFFFF"/>
        <w:jc w:val="center"/>
        <w:rPr>
          <w:rFonts w:ascii="Arial" w:hAnsi="Arial" w:cs="Arial"/>
          <w:b/>
          <w:sz w:val="29"/>
          <w:szCs w:val="29"/>
        </w:rPr>
      </w:pPr>
      <w:r w:rsidRPr="00E01894">
        <w:rPr>
          <w:rFonts w:ascii="Arial" w:hAnsi="Arial" w:cs="Arial"/>
          <w:b/>
          <w:sz w:val="29"/>
          <w:szCs w:val="29"/>
        </w:rPr>
        <w:t xml:space="preserve">Wednesday, </w:t>
      </w:r>
      <w:r w:rsidR="0064481A" w:rsidRPr="00E01894">
        <w:rPr>
          <w:rFonts w:ascii="Arial" w:hAnsi="Arial" w:cs="Arial"/>
          <w:b/>
          <w:sz w:val="29"/>
          <w:szCs w:val="29"/>
        </w:rPr>
        <w:t>February 23, 2022</w:t>
      </w:r>
    </w:p>
    <w:p w14:paraId="2FF05CA6" w14:textId="77777777" w:rsidR="000E5899" w:rsidRPr="00E01894" w:rsidRDefault="000E5899" w:rsidP="000E5899">
      <w:pPr>
        <w:jc w:val="center"/>
        <w:rPr>
          <w:rFonts w:ascii="Arial" w:hAnsi="Arial" w:cs="Arial"/>
          <w:b/>
          <w:sz w:val="29"/>
          <w:szCs w:val="29"/>
        </w:rPr>
      </w:pPr>
      <w:r w:rsidRPr="00E01894">
        <w:rPr>
          <w:rFonts w:ascii="Arial" w:hAnsi="Arial" w:cs="Arial"/>
          <w:b/>
          <w:sz w:val="29"/>
          <w:szCs w:val="29"/>
        </w:rPr>
        <w:t xml:space="preserve">2:00 PM </w:t>
      </w:r>
    </w:p>
    <w:p w14:paraId="331F0B52" w14:textId="77777777" w:rsidR="009360D6" w:rsidRPr="00E01894" w:rsidRDefault="009360D6" w:rsidP="000E5899">
      <w:pPr>
        <w:tabs>
          <w:tab w:val="left" w:pos="1080"/>
        </w:tabs>
        <w:spacing w:after="0"/>
        <w:jc w:val="center"/>
        <w:rPr>
          <w:rFonts w:ascii="Arial" w:hAnsi="Arial" w:cs="Arial"/>
          <w:color w:val="000000"/>
          <w:sz w:val="29"/>
          <w:szCs w:val="29"/>
        </w:rPr>
      </w:pPr>
      <w:r w:rsidRPr="00E01894">
        <w:rPr>
          <w:rFonts w:ascii="Arial" w:hAnsi="Arial" w:cs="Arial"/>
          <w:color w:val="000000"/>
          <w:sz w:val="29"/>
          <w:szCs w:val="29"/>
        </w:rPr>
        <w:t>Virtual via the Zoom Platform</w:t>
      </w:r>
    </w:p>
    <w:p w14:paraId="49021969" w14:textId="77777777" w:rsidR="000E5899" w:rsidRPr="00E01894" w:rsidRDefault="000E5899" w:rsidP="000E5899">
      <w:pPr>
        <w:tabs>
          <w:tab w:val="left" w:pos="1080"/>
        </w:tabs>
        <w:spacing w:after="0"/>
        <w:jc w:val="center"/>
        <w:rPr>
          <w:rFonts w:ascii="Arial" w:hAnsi="Arial" w:cs="Arial"/>
          <w:color w:val="000000"/>
          <w:sz w:val="29"/>
          <w:szCs w:val="29"/>
        </w:rPr>
      </w:pPr>
      <w:r w:rsidRPr="00E01894">
        <w:rPr>
          <w:rFonts w:ascii="Arial" w:hAnsi="Arial" w:cs="Arial"/>
          <w:color w:val="000000"/>
          <w:sz w:val="29"/>
          <w:szCs w:val="29"/>
        </w:rPr>
        <w:t>Children’s Services Council of Broward County</w:t>
      </w:r>
    </w:p>
    <w:p w14:paraId="7095BC11" w14:textId="77777777" w:rsidR="000E5899" w:rsidRPr="00E01894" w:rsidRDefault="000E5899" w:rsidP="000E5899">
      <w:pPr>
        <w:tabs>
          <w:tab w:val="left" w:pos="1080"/>
        </w:tabs>
        <w:spacing w:after="0"/>
        <w:jc w:val="center"/>
        <w:rPr>
          <w:rFonts w:ascii="Arial" w:hAnsi="Arial" w:cs="Arial"/>
          <w:color w:val="000000"/>
          <w:sz w:val="29"/>
          <w:szCs w:val="29"/>
        </w:rPr>
      </w:pPr>
      <w:r w:rsidRPr="00E01894">
        <w:rPr>
          <w:rFonts w:ascii="Arial" w:hAnsi="Arial" w:cs="Arial"/>
          <w:color w:val="000000"/>
          <w:sz w:val="29"/>
          <w:szCs w:val="29"/>
        </w:rPr>
        <w:t>6600 W. Commercial Blvd.</w:t>
      </w:r>
      <w:r w:rsidR="00E0745D" w:rsidRPr="00E01894">
        <w:rPr>
          <w:rFonts w:ascii="Arial" w:hAnsi="Arial" w:cs="Arial"/>
          <w:color w:val="000000"/>
          <w:sz w:val="29"/>
          <w:szCs w:val="29"/>
        </w:rPr>
        <w:t xml:space="preserve">, </w:t>
      </w:r>
      <w:r w:rsidRPr="00E01894">
        <w:rPr>
          <w:rFonts w:ascii="Arial" w:hAnsi="Arial" w:cs="Arial"/>
          <w:color w:val="000000"/>
          <w:sz w:val="29"/>
          <w:szCs w:val="29"/>
        </w:rPr>
        <w:t>Lauderhill, Florida 33319</w:t>
      </w:r>
    </w:p>
    <w:p w14:paraId="3B5CB9BC" w14:textId="77777777" w:rsidR="000E5899" w:rsidRPr="007C618B" w:rsidRDefault="000E5899" w:rsidP="000E5899">
      <w:pPr>
        <w:tabs>
          <w:tab w:val="left" w:pos="1080"/>
        </w:tabs>
        <w:jc w:val="center"/>
        <w:rPr>
          <w:rFonts w:ascii="Arial" w:hAnsi="Arial" w:cs="Arial"/>
          <w:color w:val="000000"/>
        </w:rPr>
      </w:pPr>
    </w:p>
    <w:p w14:paraId="6F4E27F4" w14:textId="77777777" w:rsidR="000E5899" w:rsidRPr="0064481A" w:rsidRDefault="000E5899" w:rsidP="000E58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481A">
        <w:rPr>
          <w:rFonts w:ascii="Arial" w:hAnsi="Arial" w:cs="Arial"/>
          <w:b/>
          <w:sz w:val="24"/>
          <w:szCs w:val="24"/>
          <w:u w:val="single"/>
        </w:rPr>
        <w:t>MEETING AGENDA</w:t>
      </w:r>
    </w:p>
    <w:p w14:paraId="245FA07F" w14:textId="77777777" w:rsidR="000E5899" w:rsidRPr="0064481A" w:rsidRDefault="000E5899" w:rsidP="000E589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DE0C65" w14:textId="145548AD" w:rsidR="0064481A" w:rsidRPr="0064481A" w:rsidRDefault="000E5899" w:rsidP="00F22F8A">
      <w:pPr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  <w:sz w:val="24"/>
          <w:szCs w:val="24"/>
        </w:rPr>
      </w:pPr>
      <w:r w:rsidRPr="0064481A">
        <w:rPr>
          <w:rFonts w:ascii="Arial" w:hAnsi="Arial" w:cs="Arial"/>
          <w:b/>
          <w:sz w:val="24"/>
          <w:szCs w:val="24"/>
        </w:rPr>
        <w:t>Welcome &amp; Introductions</w:t>
      </w:r>
      <w:r w:rsidRPr="0064481A">
        <w:rPr>
          <w:rFonts w:ascii="Arial" w:hAnsi="Arial" w:cs="Arial"/>
          <w:b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 xml:space="preserve">             </w:t>
      </w:r>
      <w:r w:rsidR="009360D6" w:rsidRPr="0064481A">
        <w:rPr>
          <w:rFonts w:ascii="Arial" w:hAnsi="Arial" w:cs="Arial"/>
          <w:sz w:val="24"/>
          <w:szCs w:val="24"/>
        </w:rPr>
        <w:t xml:space="preserve">Adamma </w:t>
      </w:r>
      <w:r w:rsidR="00AE06E9" w:rsidRPr="0064481A">
        <w:rPr>
          <w:rFonts w:ascii="Arial" w:hAnsi="Arial" w:cs="Arial"/>
          <w:sz w:val="24"/>
          <w:szCs w:val="24"/>
        </w:rPr>
        <w:t>DuCille</w:t>
      </w:r>
      <w:r w:rsidR="00E0745D" w:rsidRPr="0064481A">
        <w:rPr>
          <w:rFonts w:ascii="Arial" w:hAnsi="Arial" w:cs="Arial"/>
          <w:sz w:val="24"/>
          <w:szCs w:val="24"/>
        </w:rPr>
        <w:t xml:space="preserve">, </w:t>
      </w:r>
      <w:r w:rsidR="0064481A" w:rsidRPr="0064481A">
        <w:rPr>
          <w:rFonts w:ascii="Arial" w:hAnsi="Arial" w:cs="Arial"/>
          <w:sz w:val="24"/>
          <w:szCs w:val="24"/>
        </w:rPr>
        <w:t xml:space="preserve">CSC Director of Equity </w:t>
      </w:r>
      <w:r w:rsidR="0064481A">
        <w:rPr>
          <w:rFonts w:ascii="Arial" w:hAnsi="Arial" w:cs="Arial"/>
          <w:sz w:val="24"/>
          <w:szCs w:val="24"/>
        </w:rPr>
        <w:t>&amp;</w:t>
      </w:r>
    </w:p>
    <w:p w14:paraId="115620C4" w14:textId="1F5CB66C" w:rsidR="005E7119" w:rsidRPr="0064481A" w:rsidRDefault="0064481A" w:rsidP="0064481A">
      <w:pPr>
        <w:spacing w:after="0" w:line="240" w:lineRule="auto"/>
        <w:ind w:left="3600" w:right="-630" w:firstLine="720"/>
        <w:rPr>
          <w:rFonts w:ascii="Arial" w:hAnsi="Arial" w:cs="Arial"/>
          <w:b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4481A">
        <w:rPr>
          <w:rFonts w:ascii="Arial" w:hAnsi="Arial" w:cs="Arial"/>
          <w:sz w:val="24"/>
          <w:szCs w:val="24"/>
        </w:rPr>
        <w:t>Organizational Development</w:t>
      </w:r>
      <w:r w:rsidR="000E5899" w:rsidRPr="0064481A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3869C332" w14:textId="77777777" w:rsidR="003C5927" w:rsidRPr="0064481A" w:rsidRDefault="003C5927" w:rsidP="003C5927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5EBC3FAE" w14:textId="77777777" w:rsidR="0064481A" w:rsidRDefault="000E5899" w:rsidP="006650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b/>
          <w:sz w:val="24"/>
          <w:szCs w:val="24"/>
        </w:rPr>
        <w:t>Approval of Minutes</w:t>
      </w:r>
      <w:r w:rsidRPr="0064481A">
        <w:rPr>
          <w:rFonts w:ascii="Arial" w:hAnsi="Arial" w:cs="Arial"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ab/>
        <w:t xml:space="preserve">      </w:t>
      </w:r>
      <w:r w:rsidR="0064481A">
        <w:rPr>
          <w:rFonts w:ascii="Arial" w:hAnsi="Arial" w:cs="Arial"/>
          <w:sz w:val="24"/>
          <w:szCs w:val="24"/>
        </w:rPr>
        <w:t xml:space="preserve"> </w:t>
      </w:r>
      <w:r w:rsidRPr="0064481A">
        <w:rPr>
          <w:rFonts w:ascii="Arial" w:hAnsi="Arial" w:cs="Arial"/>
          <w:sz w:val="24"/>
          <w:szCs w:val="24"/>
        </w:rPr>
        <w:t xml:space="preserve">     </w:t>
      </w:r>
      <w:r w:rsidR="003C5927" w:rsidRPr="0064481A">
        <w:rPr>
          <w:rFonts w:ascii="Arial" w:hAnsi="Arial" w:cs="Arial"/>
          <w:sz w:val="24"/>
          <w:szCs w:val="24"/>
        </w:rPr>
        <w:t>Roxanne Smith, CSC Senior Training</w:t>
      </w:r>
    </w:p>
    <w:p w14:paraId="42E98221" w14:textId="6275C0C3" w:rsidR="00665081" w:rsidRPr="0064481A" w:rsidRDefault="0064481A" w:rsidP="0064481A">
      <w:pPr>
        <w:spacing w:after="0" w:line="240" w:lineRule="auto"/>
        <w:ind w:left="39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3C5927" w:rsidRPr="006448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C5927" w:rsidRPr="0064481A">
        <w:rPr>
          <w:rFonts w:ascii="Arial" w:hAnsi="Arial" w:cs="Arial"/>
          <w:sz w:val="24"/>
          <w:szCs w:val="24"/>
        </w:rPr>
        <w:t>Man</w:t>
      </w:r>
      <w:r w:rsidR="00665081" w:rsidRPr="0064481A">
        <w:rPr>
          <w:rFonts w:ascii="Arial" w:hAnsi="Arial" w:cs="Arial"/>
          <w:sz w:val="24"/>
          <w:szCs w:val="24"/>
        </w:rPr>
        <w:t>ager</w:t>
      </w:r>
    </w:p>
    <w:p w14:paraId="2183A71B" w14:textId="1C7B57F1" w:rsidR="000E5899" w:rsidRPr="0064481A" w:rsidRDefault="00B26463" w:rsidP="006650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18C98852" w14:textId="77777777" w:rsidR="003C5927" w:rsidRPr="0064481A" w:rsidRDefault="003C5927" w:rsidP="003C59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2AE79DE" w14:textId="3858CB06" w:rsidR="000E5899" w:rsidRPr="0064481A" w:rsidRDefault="000E5899" w:rsidP="000E58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b/>
          <w:sz w:val="24"/>
          <w:szCs w:val="24"/>
        </w:rPr>
        <w:t xml:space="preserve"> </w:t>
      </w:r>
      <w:r w:rsidR="00E0745D" w:rsidRPr="0064481A">
        <w:rPr>
          <w:rFonts w:ascii="Arial" w:hAnsi="Arial" w:cs="Arial"/>
          <w:b/>
          <w:sz w:val="24"/>
          <w:szCs w:val="24"/>
        </w:rPr>
        <w:t>Panel Discussion</w:t>
      </w:r>
      <w:r w:rsidRPr="0064481A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64481A" w:rsidRPr="0064481A">
        <w:rPr>
          <w:rFonts w:ascii="Arial" w:hAnsi="Arial" w:cs="Arial"/>
          <w:b/>
          <w:bCs/>
          <w:sz w:val="24"/>
          <w:szCs w:val="24"/>
        </w:rPr>
        <w:t>Meet Our Racial Equity Cadre</w:t>
      </w:r>
    </w:p>
    <w:p w14:paraId="0A86294C" w14:textId="2C431C90" w:rsidR="00BD24EB" w:rsidRPr="0064481A" w:rsidRDefault="00BD24EB" w:rsidP="00BD24EB">
      <w:pPr>
        <w:pStyle w:val="ListParagraph"/>
        <w:ind w:left="4500" w:right="-630"/>
        <w:rPr>
          <w:rFonts w:ascii="Arial" w:hAnsi="Arial" w:cs="Arial"/>
        </w:rPr>
      </w:pPr>
    </w:p>
    <w:p w14:paraId="3724489B" w14:textId="77777777" w:rsidR="0064481A" w:rsidRPr="0064481A" w:rsidRDefault="0064481A" w:rsidP="0064481A">
      <w:pPr>
        <w:numPr>
          <w:ilvl w:val="0"/>
          <w:numId w:val="5"/>
        </w:numPr>
        <w:ind w:right="-630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Dilys Schoorman</w:t>
      </w:r>
    </w:p>
    <w:p w14:paraId="06024418" w14:textId="77777777" w:rsidR="0064481A" w:rsidRPr="0064481A" w:rsidRDefault="0064481A" w:rsidP="0064481A">
      <w:pPr>
        <w:numPr>
          <w:ilvl w:val="0"/>
          <w:numId w:val="5"/>
        </w:numPr>
        <w:ind w:right="-630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Harleen Hutchinson</w:t>
      </w:r>
    </w:p>
    <w:p w14:paraId="1FFB01C5" w14:textId="77777777" w:rsidR="0064481A" w:rsidRPr="0064481A" w:rsidRDefault="0064481A" w:rsidP="0064481A">
      <w:pPr>
        <w:numPr>
          <w:ilvl w:val="0"/>
          <w:numId w:val="5"/>
        </w:numPr>
        <w:ind w:right="-630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Patricia Morgan</w:t>
      </w:r>
    </w:p>
    <w:p w14:paraId="7B7FAD1E" w14:textId="77777777" w:rsidR="0064481A" w:rsidRPr="0064481A" w:rsidRDefault="0064481A" w:rsidP="0064481A">
      <w:pPr>
        <w:numPr>
          <w:ilvl w:val="0"/>
          <w:numId w:val="5"/>
        </w:numPr>
        <w:ind w:right="-630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Shantigra Williams</w:t>
      </w:r>
    </w:p>
    <w:p w14:paraId="6C214DD5" w14:textId="77777777" w:rsidR="0064481A" w:rsidRPr="0064481A" w:rsidRDefault="0064481A" w:rsidP="0064481A">
      <w:pPr>
        <w:numPr>
          <w:ilvl w:val="0"/>
          <w:numId w:val="5"/>
        </w:numPr>
        <w:ind w:right="-630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sz w:val="24"/>
          <w:szCs w:val="24"/>
        </w:rPr>
        <w:t>Stephen Ferrante</w:t>
      </w:r>
    </w:p>
    <w:p w14:paraId="150543CE" w14:textId="77777777" w:rsidR="00C82084" w:rsidRPr="0064481A" w:rsidRDefault="00C82084" w:rsidP="0064481A">
      <w:pPr>
        <w:ind w:left="5760" w:right="-630"/>
        <w:rPr>
          <w:rFonts w:ascii="Arial" w:hAnsi="Arial" w:cs="Arial"/>
          <w:sz w:val="24"/>
          <w:szCs w:val="24"/>
        </w:rPr>
      </w:pPr>
    </w:p>
    <w:p w14:paraId="48279955" w14:textId="42CF135E" w:rsidR="000E5899" w:rsidRPr="0064481A" w:rsidRDefault="000E5899" w:rsidP="000E58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81A">
        <w:rPr>
          <w:rFonts w:ascii="Arial" w:hAnsi="Arial" w:cs="Arial"/>
          <w:b/>
          <w:sz w:val="24"/>
          <w:szCs w:val="24"/>
        </w:rPr>
        <w:t>Closing</w:t>
      </w:r>
      <w:r w:rsidRPr="0064481A">
        <w:rPr>
          <w:rFonts w:ascii="Arial" w:hAnsi="Arial" w:cs="Arial"/>
          <w:sz w:val="24"/>
          <w:szCs w:val="24"/>
        </w:rPr>
        <w:t xml:space="preserve"> </w:t>
      </w:r>
      <w:r w:rsidRPr="0064481A">
        <w:rPr>
          <w:rFonts w:ascii="Arial" w:hAnsi="Arial" w:cs="Arial"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ab/>
      </w:r>
      <w:r w:rsidR="00E01894">
        <w:rPr>
          <w:rFonts w:ascii="Arial" w:hAnsi="Arial" w:cs="Arial"/>
          <w:sz w:val="24"/>
          <w:szCs w:val="24"/>
        </w:rPr>
        <w:tab/>
      </w:r>
      <w:r w:rsidRPr="0064481A">
        <w:rPr>
          <w:rFonts w:ascii="Arial" w:hAnsi="Arial" w:cs="Arial"/>
          <w:sz w:val="24"/>
          <w:szCs w:val="24"/>
        </w:rPr>
        <w:t xml:space="preserve"> </w:t>
      </w:r>
      <w:r w:rsidR="00A264BA" w:rsidRPr="0064481A">
        <w:rPr>
          <w:rFonts w:ascii="Arial" w:hAnsi="Arial" w:cs="Arial"/>
          <w:sz w:val="24"/>
          <w:szCs w:val="24"/>
        </w:rPr>
        <w:t xml:space="preserve">Adamma </w:t>
      </w:r>
      <w:r w:rsidR="00AE06E9" w:rsidRPr="0064481A">
        <w:rPr>
          <w:rFonts w:ascii="Arial" w:hAnsi="Arial" w:cs="Arial"/>
          <w:sz w:val="24"/>
          <w:szCs w:val="24"/>
        </w:rPr>
        <w:t>DuCille</w:t>
      </w:r>
    </w:p>
    <w:p w14:paraId="32321FF5" w14:textId="77777777" w:rsidR="000B0893" w:rsidRPr="0064481A" w:rsidRDefault="000B0893" w:rsidP="000E5899">
      <w:pPr>
        <w:tabs>
          <w:tab w:val="left" w:pos="2385"/>
        </w:tabs>
        <w:rPr>
          <w:sz w:val="24"/>
          <w:szCs w:val="24"/>
        </w:rPr>
      </w:pPr>
    </w:p>
    <w:p w14:paraId="4800B7D2" w14:textId="77777777" w:rsidR="000B0893" w:rsidRPr="0064481A" w:rsidRDefault="000B0893" w:rsidP="000E5899">
      <w:pPr>
        <w:tabs>
          <w:tab w:val="left" w:pos="2385"/>
        </w:tabs>
        <w:rPr>
          <w:sz w:val="24"/>
          <w:szCs w:val="24"/>
        </w:rPr>
      </w:pPr>
    </w:p>
    <w:sectPr w:rsidR="000B0893" w:rsidRPr="0064481A" w:rsidSect="000E5899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 serif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877"/>
    <w:multiLevelType w:val="hybridMultilevel"/>
    <w:tmpl w:val="C49ABC14"/>
    <w:lvl w:ilvl="0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" w15:restartNumberingAfterBreak="0">
    <w:nsid w:val="05A670FC"/>
    <w:multiLevelType w:val="hybridMultilevel"/>
    <w:tmpl w:val="945C29A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6AEF1025"/>
    <w:multiLevelType w:val="hybridMultilevel"/>
    <w:tmpl w:val="001C9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67613C"/>
    <w:multiLevelType w:val="hybridMultilevel"/>
    <w:tmpl w:val="49D8533C"/>
    <w:lvl w:ilvl="0" w:tplc="32EE4F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9"/>
    <w:rsid w:val="00067EB5"/>
    <w:rsid w:val="000B0893"/>
    <w:rsid w:val="000E5899"/>
    <w:rsid w:val="000F7CDA"/>
    <w:rsid w:val="00101825"/>
    <w:rsid w:val="001F4EBC"/>
    <w:rsid w:val="002B4921"/>
    <w:rsid w:val="0032409C"/>
    <w:rsid w:val="003C5927"/>
    <w:rsid w:val="004614C8"/>
    <w:rsid w:val="004630ED"/>
    <w:rsid w:val="0054132A"/>
    <w:rsid w:val="005C4C93"/>
    <w:rsid w:val="005E7119"/>
    <w:rsid w:val="00617F58"/>
    <w:rsid w:val="0064481A"/>
    <w:rsid w:val="006565AA"/>
    <w:rsid w:val="00665081"/>
    <w:rsid w:val="006A73F6"/>
    <w:rsid w:val="006F73A6"/>
    <w:rsid w:val="008249DB"/>
    <w:rsid w:val="0092038F"/>
    <w:rsid w:val="0093577B"/>
    <w:rsid w:val="009360D6"/>
    <w:rsid w:val="00A264BA"/>
    <w:rsid w:val="00A26D15"/>
    <w:rsid w:val="00A9280D"/>
    <w:rsid w:val="00AE06E9"/>
    <w:rsid w:val="00AF4D27"/>
    <w:rsid w:val="00B054F0"/>
    <w:rsid w:val="00B26463"/>
    <w:rsid w:val="00BD24EB"/>
    <w:rsid w:val="00C82084"/>
    <w:rsid w:val="00CC78E1"/>
    <w:rsid w:val="00D8377E"/>
    <w:rsid w:val="00D96EB9"/>
    <w:rsid w:val="00E01894"/>
    <w:rsid w:val="00E0745D"/>
    <w:rsid w:val="00EF114E"/>
    <w:rsid w:val="00E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F2FC"/>
  <w15:chartTrackingRefBased/>
  <w15:docId w15:val="{70B08439-26E2-4F0B-BBD9-8C78918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99"/>
    <w:pPr>
      <w:spacing w:after="0" w:line="240" w:lineRule="auto"/>
      <w:ind w:left="720"/>
    </w:pPr>
    <w:rPr>
      <w:rFonts w:ascii="sans serif" w:eastAsia="Calibri" w:hAnsi="sans serif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Adamma DuCille</dc:creator>
  <cp:keywords/>
  <dc:description/>
  <cp:lastModifiedBy>Tracy Graham</cp:lastModifiedBy>
  <cp:revision>2</cp:revision>
  <cp:lastPrinted>2019-08-16T14:34:00Z</cp:lastPrinted>
  <dcterms:created xsi:type="dcterms:W3CDTF">2022-02-23T13:57:00Z</dcterms:created>
  <dcterms:modified xsi:type="dcterms:W3CDTF">2022-02-23T13:57:00Z</dcterms:modified>
</cp:coreProperties>
</file>