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7822" w:rsidP="007B1770" w:rsidRDefault="003C196D" w14:paraId="28EFFFE0" w14:textId="21FDC911">
      <w:pPr>
        <w:spacing w:after="0"/>
        <w:ind w:hanging="540"/>
        <w:jc w:val="center"/>
        <w:rPr>
          <w:rFonts w:ascii="Times New Roman" w:hAnsi="Times New Roman" w:cs="Times New Roman"/>
          <w:b/>
          <w:bCs/>
          <w:sz w:val="24"/>
          <w:szCs w:val="24"/>
        </w:rPr>
      </w:pPr>
      <w:r w:rsidRPr="003C196D">
        <w:rPr>
          <w:rFonts w:ascii="Times New Roman" w:hAnsi="Times New Roman" w:cs="Times New Roman"/>
          <w:b/>
          <w:bCs/>
          <w:sz w:val="24"/>
          <w:szCs w:val="24"/>
        </w:rPr>
        <w:t>Circuit 17 CFLA Meeting</w:t>
      </w:r>
      <w:r>
        <w:rPr>
          <w:rFonts w:ascii="Times New Roman" w:hAnsi="Times New Roman" w:cs="Times New Roman"/>
          <w:b/>
          <w:bCs/>
          <w:sz w:val="24"/>
          <w:szCs w:val="24"/>
        </w:rPr>
        <w:t xml:space="preserve"> Minutes</w:t>
      </w:r>
    </w:p>
    <w:p w:rsidR="003C196D" w:rsidP="003C196D" w:rsidRDefault="00F2208A" w14:paraId="49F293B6" w14:textId="214043ED">
      <w:pPr>
        <w:spacing w:after="0"/>
        <w:jc w:val="center"/>
        <w:rPr>
          <w:rFonts w:ascii="Times New Roman" w:hAnsi="Times New Roman" w:cs="Times New Roman"/>
          <w:sz w:val="24"/>
          <w:szCs w:val="24"/>
        </w:rPr>
      </w:pPr>
      <w:r>
        <w:rPr>
          <w:rFonts w:ascii="Times New Roman" w:hAnsi="Times New Roman" w:cs="Times New Roman"/>
          <w:sz w:val="24"/>
          <w:szCs w:val="24"/>
        </w:rPr>
        <w:t>June 7</w:t>
      </w:r>
      <w:r w:rsidRPr="003C196D" w:rsidR="003C196D">
        <w:rPr>
          <w:rFonts w:ascii="Times New Roman" w:hAnsi="Times New Roman" w:cs="Times New Roman"/>
          <w:sz w:val="24"/>
          <w:szCs w:val="24"/>
        </w:rPr>
        <w:t>, 202</w:t>
      </w:r>
      <w:r w:rsidR="0033666F">
        <w:rPr>
          <w:rFonts w:ascii="Times New Roman" w:hAnsi="Times New Roman" w:cs="Times New Roman"/>
          <w:sz w:val="24"/>
          <w:szCs w:val="24"/>
        </w:rPr>
        <w:t>4</w:t>
      </w:r>
      <w:r w:rsidRPr="003C196D" w:rsidR="003C196D">
        <w:rPr>
          <w:rFonts w:ascii="Times New Roman" w:hAnsi="Times New Roman" w:cs="Times New Roman"/>
          <w:sz w:val="24"/>
          <w:szCs w:val="24"/>
        </w:rPr>
        <w:t>; 8:45 AM</w:t>
      </w:r>
    </w:p>
    <w:p w:rsidR="003C196D" w:rsidP="00946945" w:rsidRDefault="003C196D" w14:paraId="1C2F82D4" w14:textId="7AD8EE47">
      <w:pPr>
        <w:spacing w:after="0"/>
        <w:jc w:val="center"/>
        <w:rPr>
          <w:rFonts w:ascii="Times New Roman" w:hAnsi="Times New Roman" w:cs="Times New Roman"/>
          <w:sz w:val="24"/>
          <w:szCs w:val="24"/>
        </w:rPr>
      </w:pPr>
      <w:r>
        <w:rPr>
          <w:rFonts w:ascii="Times New Roman" w:hAnsi="Times New Roman" w:cs="Times New Roman"/>
          <w:sz w:val="24"/>
          <w:szCs w:val="24"/>
        </w:rPr>
        <w:t>Zoom Meeting</w:t>
      </w:r>
    </w:p>
    <w:p w:rsidRPr="00946945" w:rsidR="00946945" w:rsidP="00946945" w:rsidRDefault="00946945" w14:paraId="24267040" w14:textId="77777777">
      <w:pPr>
        <w:spacing w:after="0"/>
        <w:jc w:val="center"/>
        <w:rPr>
          <w:rFonts w:ascii="Times New Roman" w:hAnsi="Times New Roman" w:cs="Times New Roman"/>
          <w:sz w:val="10"/>
          <w:szCs w:val="10"/>
        </w:rPr>
      </w:pPr>
    </w:p>
    <w:p w:rsidRPr="007F717F" w:rsidR="003C196D" w:rsidP="16AA7CF2" w:rsidRDefault="003C196D" w14:textId="457A0F60" w14:paraId="70691C8D">
      <w:pPr>
        <w:pStyle w:val="BodyText"/>
        <w:spacing w:before="57"/>
        <w:ind w:left="-540" w:right="-180"/>
        <w:jc w:val="both"/>
        <w:rPr>
          <w:rFonts w:ascii="Calibri" w:hAnsi="Calibri" w:cs="Calibri" w:asciiTheme="minorAscii" w:hAnsiTheme="minorAscii" w:cstheme="minorAscii"/>
          <w:sz w:val="20"/>
          <w:szCs w:val="20"/>
        </w:rPr>
      </w:pPr>
      <w:r w:rsidRPr="16AA7CF2" w:rsidR="497BE874">
        <w:rPr>
          <w:rFonts w:ascii="Calibri" w:hAnsi="Calibri" w:cs="Calibri" w:asciiTheme="minorAscii" w:hAnsiTheme="minorAscii" w:cstheme="minorAscii"/>
          <w:b w:val="1"/>
          <w:bCs w:val="1"/>
          <w:sz w:val="20"/>
          <w:szCs w:val="20"/>
        </w:rPr>
        <w:t xml:space="preserve">Attendees Present: </w:t>
      </w:r>
      <w:r w:rsidRPr="16AA7CF2" w:rsidR="3E24CEAD">
        <w:rPr>
          <w:rFonts w:ascii="Calibri" w:hAnsi="Calibri" w:cs="Calibri" w:asciiTheme="minorAscii" w:hAnsiTheme="minorAscii" w:cstheme="minorAscii"/>
          <w:sz w:val="20"/>
          <w:szCs w:val="20"/>
        </w:rPr>
        <w:t>Alicia Castillo (DCF);</w:t>
      </w:r>
      <w:r w:rsidRPr="16AA7CF2" w:rsidR="3E24CEAD">
        <w:rPr>
          <w:rFonts w:ascii="Calibri" w:hAnsi="Calibri" w:cs="Calibri" w:asciiTheme="minorAscii" w:hAnsiTheme="minorAscii" w:cstheme="minorAscii"/>
          <w:b w:val="1"/>
          <w:bCs w:val="1"/>
          <w:sz w:val="20"/>
          <w:szCs w:val="20"/>
        </w:rPr>
        <w:t xml:space="preserve"> </w:t>
      </w:r>
      <w:r w:rsidRPr="16AA7CF2" w:rsidR="3438724C">
        <w:rPr>
          <w:rFonts w:ascii="Calibri" w:hAnsi="Calibri" w:cs="Calibri" w:asciiTheme="minorAscii" w:hAnsiTheme="minorAscii" w:cstheme="minorAscii"/>
          <w:sz w:val="20"/>
          <w:szCs w:val="20"/>
        </w:rPr>
        <w:t>Ana Gall ();</w:t>
      </w:r>
      <w:r w:rsidRPr="16AA7CF2" w:rsidR="2917C037">
        <w:rPr>
          <w:rFonts w:ascii="Calibri" w:hAnsi="Calibri" w:cs="Calibri" w:asciiTheme="minorAscii" w:hAnsiTheme="minorAscii" w:cstheme="minorAscii"/>
          <w:sz w:val="20"/>
          <w:szCs w:val="20"/>
        </w:rPr>
        <w:t xml:space="preserve"> </w:t>
      </w:r>
      <w:r w:rsidRPr="16AA7CF2" w:rsidR="0BD1DE1B">
        <w:rPr>
          <w:rFonts w:cs="Calibri" w:cstheme="minorAscii"/>
          <w:sz w:val="20"/>
          <w:szCs w:val="20"/>
        </w:rPr>
        <w:t>Cammie Caca</w:t>
      </w:r>
      <w:r w:rsidRPr="16AA7CF2" w:rsidR="7970297E">
        <w:rPr>
          <w:rFonts w:cs="Calibri" w:cstheme="minorAscii"/>
          <w:sz w:val="20"/>
          <w:szCs w:val="20"/>
        </w:rPr>
        <w:t>c</w:t>
      </w:r>
      <w:r w:rsidRPr="16AA7CF2" w:rsidR="0BD1DE1B">
        <w:rPr>
          <w:rFonts w:cs="Calibri" w:cstheme="minorAscii"/>
          <w:sz w:val="20"/>
          <w:szCs w:val="20"/>
        </w:rPr>
        <w:t>e (MHS</w:t>
      </w:r>
      <w:r w:rsidRPr="16AA7CF2" w:rsidR="25FBB605">
        <w:rPr>
          <w:rFonts w:cs="Calibri" w:cstheme="minorAscii"/>
          <w:sz w:val="20"/>
          <w:szCs w:val="20"/>
        </w:rPr>
        <w:t xml:space="preserve">); </w:t>
      </w:r>
      <w:r w:rsidRPr="16AA7CF2" w:rsidR="698C246F">
        <w:rPr>
          <w:rFonts w:cs="Calibri" w:cstheme="minorAscii"/>
          <w:sz w:val="20"/>
          <w:szCs w:val="20"/>
        </w:rPr>
        <w:t>Cara Malave (</w:t>
      </w:r>
      <w:r w:rsidRPr="16AA7CF2" w:rsidR="30A52397">
        <w:rPr>
          <w:rFonts w:cs="Calibri" w:cstheme="minorAscii"/>
          <w:sz w:val="20"/>
          <w:szCs w:val="20"/>
        </w:rPr>
        <w:t xml:space="preserve">FLITE Center); </w:t>
      </w:r>
      <w:r w:rsidRPr="16AA7CF2" w:rsidR="57328096">
        <w:rPr>
          <w:rFonts w:cs="Calibri" w:cstheme="minorAscii"/>
          <w:sz w:val="20"/>
          <w:szCs w:val="20"/>
        </w:rPr>
        <w:t>Casey Woolley (</w:t>
      </w:r>
      <w:r w:rsidRPr="16AA7CF2" w:rsidR="5793F579">
        <w:rPr>
          <w:rFonts w:ascii="Calibri" w:hAnsi="Calibri" w:cs="Calibri" w:asciiTheme="minorAscii" w:hAnsiTheme="minorAscii" w:cstheme="minorAscii"/>
          <w:sz w:val="20"/>
          <w:szCs w:val="20"/>
        </w:rPr>
        <w:t>Nancy J. Cotterman/CPT</w:t>
      </w:r>
      <w:r w:rsidRPr="16AA7CF2" w:rsidR="57328096">
        <w:rPr>
          <w:rFonts w:cs="Calibri" w:cstheme="minorAscii"/>
          <w:sz w:val="20"/>
          <w:szCs w:val="20"/>
        </w:rPr>
        <w:t xml:space="preserve">); </w:t>
      </w:r>
      <w:r w:rsidRPr="16AA7CF2" w:rsidR="6648A732">
        <w:rPr>
          <w:rFonts w:cs="Calibri" w:cstheme="minorAscii"/>
          <w:sz w:val="20"/>
          <w:szCs w:val="20"/>
        </w:rPr>
        <w:t xml:space="preserve">Cassandra Burks (BHSC); </w:t>
      </w:r>
      <w:r w:rsidRPr="16AA7CF2" w:rsidR="1D2186BB">
        <w:rPr>
          <w:rFonts w:cs="Calibri" w:cstheme="minorAscii"/>
          <w:sz w:val="20"/>
          <w:szCs w:val="20"/>
        </w:rPr>
        <w:t xml:space="preserve">Cassandra Evans </w:t>
      </w:r>
      <w:r w:rsidRPr="16AA7CF2" w:rsidR="68CC24C8">
        <w:rPr>
          <w:rFonts w:ascii="Calibri" w:hAnsi="Calibri" w:cs="Calibri" w:asciiTheme="minorAscii" w:hAnsiTheme="minorAscii" w:cstheme="minorAscii"/>
          <w:sz w:val="20"/>
          <w:szCs w:val="20"/>
        </w:rPr>
        <w:t>(Broward County- CPD</w:t>
      </w:r>
      <w:r w:rsidRPr="16AA7CF2" w:rsidR="2BE16A73">
        <w:rPr>
          <w:rFonts w:cs="Calibri" w:cstheme="minorAscii"/>
          <w:sz w:val="20"/>
          <w:szCs w:val="20"/>
        </w:rPr>
        <w:t xml:space="preserve">); </w:t>
      </w:r>
      <w:r w:rsidRPr="16AA7CF2" w:rsidR="2B572168">
        <w:rPr>
          <w:rFonts w:cs="Calibri" w:cstheme="minorAscii"/>
          <w:sz w:val="20"/>
          <w:szCs w:val="20"/>
        </w:rPr>
        <w:t>Connie Ridgeley (His House);</w:t>
      </w:r>
      <w:r w:rsidRPr="16AA7CF2" w:rsidR="6648A732">
        <w:rPr>
          <w:rFonts w:cs="Calibri" w:cstheme="minorAscii"/>
          <w:sz w:val="20"/>
          <w:szCs w:val="20"/>
        </w:rPr>
        <w:t xml:space="preserve"> Dawn Liberta (HMHB); </w:t>
      </w:r>
      <w:r w:rsidRPr="16AA7CF2" w:rsidR="2B572168">
        <w:rPr>
          <w:rFonts w:cs="Calibri" w:cstheme="minorAscii"/>
          <w:sz w:val="20"/>
          <w:szCs w:val="20"/>
        </w:rPr>
        <w:t xml:space="preserve"> </w:t>
      </w:r>
      <w:r w:rsidRPr="16AA7CF2" w:rsidR="4B431DAD">
        <w:rPr>
          <w:rFonts w:ascii="Calibri" w:hAnsi="Calibri" w:cs="Calibri" w:asciiTheme="minorAscii" w:hAnsiTheme="minorAscii" w:cstheme="minorAscii"/>
          <w:sz w:val="20"/>
          <w:szCs w:val="20"/>
        </w:rPr>
        <w:t>Deena Ponto (</w:t>
      </w:r>
      <w:r w:rsidRPr="16AA7CF2" w:rsidR="4B431DAD">
        <w:rPr>
          <w:rFonts w:ascii="Calibri" w:hAnsi="Calibri" w:cs="Calibri" w:asciiTheme="minorAscii" w:hAnsiTheme="minorAscii" w:cstheme="minorAscii"/>
          <w:sz w:val="20"/>
          <w:szCs w:val="20"/>
        </w:rPr>
        <w:t>ChildNet</w:t>
      </w:r>
      <w:r w:rsidRPr="16AA7CF2" w:rsidR="4B431DAD">
        <w:rPr>
          <w:rFonts w:ascii="Calibri" w:hAnsi="Calibri" w:cs="Calibri" w:asciiTheme="minorAscii" w:hAnsiTheme="minorAscii" w:cstheme="minorAscii"/>
          <w:sz w:val="20"/>
          <w:szCs w:val="20"/>
        </w:rPr>
        <w:t xml:space="preserve">); </w:t>
      </w:r>
      <w:r w:rsidRPr="16AA7CF2" w:rsidR="78C50225">
        <w:rPr>
          <w:rFonts w:ascii="Calibri" w:hAnsi="Calibri" w:cs="Calibri" w:asciiTheme="minorAscii" w:hAnsiTheme="minorAscii" w:cstheme="minorAscii"/>
          <w:sz w:val="20"/>
          <w:szCs w:val="20"/>
        </w:rPr>
        <w:t>Denise Foster (</w:t>
      </w:r>
      <w:r w:rsidRPr="16AA7CF2" w:rsidR="1BF83E3A">
        <w:rPr>
          <w:rFonts w:ascii="Calibri" w:hAnsi="Calibri" w:cs="Calibri" w:asciiTheme="minorAscii" w:hAnsiTheme="minorAscii" w:cstheme="minorAscii"/>
          <w:sz w:val="20"/>
          <w:szCs w:val="20"/>
        </w:rPr>
        <w:t>DCF</w:t>
      </w:r>
      <w:r w:rsidRPr="16AA7CF2" w:rsidR="78C50225">
        <w:rPr>
          <w:rFonts w:ascii="Calibri" w:hAnsi="Calibri" w:cs="Calibri" w:asciiTheme="minorAscii" w:hAnsiTheme="minorAscii" w:cstheme="minorAscii"/>
          <w:sz w:val="20"/>
          <w:szCs w:val="20"/>
        </w:rPr>
        <w:t xml:space="preserve">); </w:t>
      </w:r>
      <w:r w:rsidRPr="16AA7CF2" w:rsidR="7129C38B">
        <w:rPr>
          <w:rFonts w:ascii="Calibri" w:hAnsi="Calibri" w:cs="Calibri" w:asciiTheme="minorAscii" w:hAnsiTheme="minorAscii" w:cstheme="minorAscii"/>
          <w:sz w:val="20"/>
          <w:szCs w:val="20"/>
        </w:rPr>
        <w:t>Donna Eprifania (</w:t>
      </w:r>
      <w:r w:rsidRPr="16AA7CF2" w:rsidR="7129C38B">
        <w:rPr>
          <w:rFonts w:ascii="Calibri" w:hAnsi="Calibri" w:cs="Calibri" w:asciiTheme="minorAscii" w:hAnsiTheme="minorAscii" w:cstheme="minorAscii"/>
          <w:sz w:val="20"/>
          <w:szCs w:val="20"/>
        </w:rPr>
        <w:t>ChildNet</w:t>
      </w:r>
      <w:r w:rsidRPr="16AA7CF2" w:rsidR="7129C38B">
        <w:rPr>
          <w:rFonts w:ascii="Calibri" w:hAnsi="Calibri" w:cs="Calibri" w:asciiTheme="minorAscii" w:hAnsiTheme="minorAscii" w:cstheme="minorAscii"/>
          <w:sz w:val="20"/>
          <w:szCs w:val="20"/>
        </w:rPr>
        <w:t xml:space="preserve">); </w:t>
      </w:r>
      <w:r w:rsidRPr="16AA7CF2" w:rsidR="12D537DB">
        <w:rPr>
          <w:rFonts w:ascii="Calibri" w:hAnsi="Calibri" w:cs="Calibri" w:asciiTheme="minorAscii" w:hAnsiTheme="minorAscii" w:cstheme="minorAscii"/>
          <w:sz w:val="20"/>
          <w:szCs w:val="20"/>
        </w:rPr>
        <w:t>Erica Herman (</w:t>
      </w:r>
      <w:r w:rsidRPr="16AA7CF2" w:rsidR="230AB06B">
        <w:rPr>
          <w:rFonts w:ascii="Calibri" w:hAnsi="Calibri" w:cs="Calibri" w:asciiTheme="minorAscii" w:hAnsiTheme="minorAscii" w:cstheme="minorAscii"/>
          <w:sz w:val="20"/>
          <w:szCs w:val="20"/>
        </w:rPr>
        <w:t>Voices for Children</w:t>
      </w:r>
      <w:r w:rsidRPr="16AA7CF2" w:rsidR="12D537DB">
        <w:rPr>
          <w:rFonts w:ascii="Calibri" w:hAnsi="Calibri" w:cs="Calibri" w:asciiTheme="minorAscii" w:hAnsiTheme="minorAscii" w:cstheme="minorAscii"/>
          <w:sz w:val="20"/>
          <w:szCs w:val="20"/>
        </w:rPr>
        <w:t xml:space="preserve">); </w:t>
      </w:r>
      <w:r w:rsidRPr="16AA7CF2" w:rsidR="2BD7D9DF">
        <w:rPr>
          <w:rFonts w:cs="Calibri" w:cstheme="minorAscii"/>
          <w:sz w:val="20"/>
          <w:szCs w:val="20"/>
        </w:rPr>
        <w:t>Gina Leiser (CLS);</w:t>
      </w:r>
      <w:r w:rsidRPr="16AA7CF2" w:rsidR="13A72049">
        <w:rPr>
          <w:rFonts w:cs="Calibri" w:cstheme="minorAscii"/>
          <w:sz w:val="20"/>
          <w:szCs w:val="20"/>
        </w:rPr>
        <w:t xml:space="preserve"> </w:t>
      </w:r>
      <w:r w:rsidRPr="16AA7CF2" w:rsidR="6A96ECF7">
        <w:rPr>
          <w:rFonts w:cs="Calibri" w:cstheme="minorAscii"/>
          <w:sz w:val="20"/>
          <w:szCs w:val="20"/>
        </w:rPr>
        <w:t xml:space="preserve">Heather Gelety (DCF); </w:t>
      </w:r>
      <w:r w:rsidRPr="16AA7CF2" w:rsidR="3F3377E5">
        <w:rPr>
          <w:rFonts w:cs="Calibri" w:cstheme="minorAscii"/>
          <w:sz w:val="20"/>
          <w:szCs w:val="20"/>
        </w:rPr>
        <w:t xml:space="preserve">Henry Smith (BCPS); </w:t>
      </w:r>
      <w:r w:rsidRPr="16AA7CF2" w:rsidR="16750043">
        <w:rPr>
          <w:rFonts w:cs="Calibri" w:cstheme="minorAscii"/>
          <w:sz w:val="20"/>
          <w:szCs w:val="20"/>
        </w:rPr>
        <w:t>Jason Tracey (</w:t>
      </w:r>
      <w:r w:rsidRPr="16AA7CF2" w:rsidR="16750043">
        <w:rPr>
          <w:rFonts w:cs="Calibri" w:cstheme="minorAscii"/>
          <w:sz w:val="20"/>
          <w:szCs w:val="20"/>
        </w:rPr>
        <w:t>ChildNet</w:t>
      </w:r>
      <w:r w:rsidRPr="16AA7CF2" w:rsidR="16750043">
        <w:rPr>
          <w:rFonts w:cs="Calibri" w:cstheme="minorAscii"/>
          <w:sz w:val="20"/>
          <w:szCs w:val="20"/>
        </w:rPr>
        <w:t xml:space="preserve">); </w:t>
      </w:r>
      <w:r w:rsidRPr="16AA7CF2" w:rsidR="2561B653">
        <w:rPr>
          <w:rFonts w:cs="Calibri" w:cstheme="minorAscii"/>
          <w:sz w:val="20"/>
          <w:szCs w:val="20"/>
        </w:rPr>
        <w:t>Joanne Correia-Kent (</w:t>
      </w:r>
      <w:r w:rsidRPr="16AA7CF2" w:rsidR="3911EF76">
        <w:rPr>
          <w:rFonts w:cs="Calibri" w:cstheme="minorAscii"/>
          <w:sz w:val="20"/>
          <w:szCs w:val="20"/>
        </w:rPr>
        <w:t xml:space="preserve">Smith Community </w:t>
      </w:r>
      <w:r w:rsidRPr="16AA7CF2" w:rsidR="70FB4CE4">
        <w:rPr>
          <w:rFonts w:cs="Calibri" w:cstheme="minorAscii"/>
          <w:sz w:val="20"/>
          <w:szCs w:val="20"/>
        </w:rPr>
        <w:t xml:space="preserve">Mental </w:t>
      </w:r>
      <w:r w:rsidRPr="16AA7CF2" w:rsidR="3911EF76">
        <w:rPr>
          <w:rFonts w:cs="Calibri" w:cstheme="minorAscii"/>
          <w:sz w:val="20"/>
          <w:szCs w:val="20"/>
        </w:rPr>
        <w:t>Health</w:t>
      </w:r>
      <w:r w:rsidRPr="16AA7CF2" w:rsidR="2561B653">
        <w:rPr>
          <w:rFonts w:cs="Calibri" w:cstheme="minorAscii"/>
          <w:sz w:val="20"/>
          <w:szCs w:val="20"/>
        </w:rPr>
        <w:t>);</w:t>
      </w:r>
      <w:r w:rsidRPr="16AA7CF2" w:rsidR="1ED15638">
        <w:rPr>
          <w:rFonts w:cs="Calibri" w:cstheme="minorAscii"/>
          <w:sz w:val="20"/>
          <w:szCs w:val="20"/>
        </w:rPr>
        <w:t xml:space="preserve"> </w:t>
      </w:r>
      <w:r w:rsidRPr="16AA7CF2" w:rsidR="310F838F">
        <w:rPr>
          <w:rFonts w:cs="Calibri" w:cstheme="minorAscii"/>
          <w:sz w:val="20"/>
          <w:szCs w:val="20"/>
        </w:rPr>
        <w:t xml:space="preserve">Judit Sohr (); </w:t>
      </w:r>
      <w:r w:rsidRPr="16AA7CF2" w:rsidR="30A52397">
        <w:rPr>
          <w:rFonts w:cs="Calibri" w:cstheme="minorAscii"/>
          <w:sz w:val="20"/>
          <w:szCs w:val="20"/>
        </w:rPr>
        <w:t>Julie Demar (</w:t>
      </w:r>
      <w:r w:rsidRPr="16AA7CF2" w:rsidR="30A52397">
        <w:rPr>
          <w:rFonts w:cs="Calibri" w:cstheme="minorAscii"/>
          <w:sz w:val="20"/>
          <w:szCs w:val="20"/>
        </w:rPr>
        <w:t>ChildNet</w:t>
      </w:r>
      <w:r w:rsidRPr="16AA7CF2" w:rsidR="30A52397">
        <w:rPr>
          <w:rFonts w:cs="Calibri" w:cstheme="minorAscii"/>
          <w:sz w:val="20"/>
          <w:szCs w:val="20"/>
        </w:rPr>
        <w:t xml:space="preserve">); </w:t>
      </w:r>
      <w:r w:rsidRPr="16AA7CF2" w:rsidR="310F838F">
        <w:rPr>
          <w:rFonts w:cs="Calibri" w:cstheme="minorAscii"/>
          <w:sz w:val="20"/>
          <w:szCs w:val="20"/>
        </w:rPr>
        <w:t>Kaydion</w:t>
      </w:r>
      <w:r w:rsidRPr="16AA7CF2" w:rsidR="310F838F">
        <w:rPr>
          <w:rFonts w:cs="Calibri" w:cstheme="minorAscii"/>
          <w:sz w:val="20"/>
          <w:szCs w:val="20"/>
        </w:rPr>
        <w:t xml:space="preserve"> Watson (</w:t>
      </w:r>
      <w:r w:rsidRPr="16AA7CF2" w:rsidR="310F838F">
        <w:rPr>
          <w:rFonts w:cs="Calibri" w:cstheme="minorAscii"/>
          <w:sz w:val="20"/>
          <w:szCs w:val="20"/>
        </w:rPr>
        <w:t>ChildNet</w:t>
      </w:r>
      <w:r w:rsidRPr="16AA7CF2" w:rsidR="310F838F">
        <w:rPr>
          <w:rFonts w:cs="Calibri" w:cstheme="minorAscii"/>
          <w:sz w:val="20"/>
          <w:szCs w:val="20"/>
        </w:rPr>
        <w:t xml:space="preserve">); </w:t>
      </w:r>
      <w:r w:rsidRPr="16AA7CF2" w:rsidR="0932F0C1">
        <w:rPr>
          <w:rFonts w:cs="Calibri" w:cstheme="minorAscii"/>
          <w:sz w:val="20"/>
          <w:szCs w:val="20"/>
        </w:rPr>
        <w:t>Krissa Ericson ();</w:t>
      </w:r>
      <w:r w:rsidRPr="16AA7CF2" w:rsidR="4672693F">
        <w:rPr>
          <w:rFonts w:ascii="Calibri" w:hAnsi="Calibri" w:cs="Calibri" w:asciiTheme="minorAscii" w:hAnsiTheme="minorAscii" w:cstheme="minorAscii"/>
          <w:sz w:val="20"/>
          <w:szCs w:val="20"/>
        </w:rPr>
        <w:t>Krist</w:t>
      </w:r>
      <w:r w:rsidRPr="16AA7CF2" w:rsidR="0932F0C1">
        <w:rPr>
          <w:rFonts w:ascii="Calibri" w:hAnsi="Calibri" w:cs="Calibri" w:asciiTheme="minorAscii" w:hAnsiTheme="minorAscii" w:cstheme="minorAscii"/>
          <w:sz w:val="20"/>
          <w:szCs w:val="20"/>
        </w:rPr>
        <w:t>e</w:t>
      </w:r>
      <w:r w:rsidRPr="16AA7CF2" w:rsidR="4672693F">
        <w:rPr>
          <w:rFonts w:ascii="Calibri" w:hAnsi="Calibri" w:cs="Calibri" w:asciiTheme="minorAscii" w:hAnsiTheme="minorAscii" w:cstheme="minorAscii"/>
          <w:sz w:val="20"/>
          <w:szCs w:val="20"/>
        </w:rPr>
        <w:t>n DeSimone (</w:t>
      </w:r>
      <w:r w:rsidRPr="16AA7CF2" w:rsidR="571CFCDF">
        <w:rPr>
          <w:rFonts w:ascii="Calibri" w:hAnsi="Calibri" w:cs="Calibri" w:asciiTheme="minorAscii" w:hAnsiTheme="minorAscii" w:cstheme="minorAscii"/>
          <w:sz w:val="20"/>
          <w:szCs w:val="20"/>
        </w:rPr>
        <w:t>OCCC</w:t>
      </w:r>
      <w:r w:rsidRPr="16AA7CF2" w:rsidR="4672693F">
        <w:rPr>
          <w:rFonts w:ascii="Calibri" w:hAnsi="Calibri" w:cs="Calibri" w:asciiTheme="minorAscii" w:hAnsiTheme="minorAscii" w:cstheme="minorAscii"/>
          <w:sz w:val="20"/>
          <w:szCs w:val="20"/>
        </w:rPr>
        <w:t xml:space="preserve">); </w:t>
      </w:r>
      <w:r w:rsidRPr="16AA7CF2" w:rsidR="6576092E">
        <w:rPr>
          <w:rFonts w:ascii="Calibri" w:hAnsi="Calibri" w:cs="Calibri" w:asciiTheme="minorAscii" w:hAnsiTheme="minorAscii" w:cstheme="minorAscii"/>
          <w:sz w:val="20"/>
          <w:szCs w:val="20"/>
        </w:rPr>
        <w:t xml:space="preserve">Kristen Guerrise (NYAP); </w:t>
      </w:r>
      <w:r w:rsidRPr="16AA7CF2" w:rsidR="46C53EB1">
        <w:rPr>
          <w:rFonts w:ascii="Calibri" w:hAnsi="Calibri" w:cs="Calibri" w:asciiTheme="minorAscii" w:hAnsiTheme="minorAscii" w:cstheme="minorAscii"/>
          <w:sz w:val="20"/>
          <w:szCs w:val="20"/>
        </w:rPr>
        <w:t>Kristin Stablein (</w:t>
      </w:r>
      <w:r w:rsidRPr="16AA7CF2" w:rsidR="320C5A52">
        <w:rPr>
          <w:rFonts w:ascii="Calibri" w:hAnsi="Calibri" w:cs="Calibri" w:asciiTheme="minorAscii" w:hAnsiTheme="minorAscii" w:cstheme="minorAscii"/>
          <w:sz w:val="20"/>
          <w:szCs w:val="20"/>
        </w:rPr>
        <w:t>Avidity);</w:t>
      </w:r>
      <w:r w:rsidRPr="16AA7CF2" w:rsidR="15E5D87D">
        <w:rPr>
          <w:rFonts w:ascii="Calibri" w:hAnsi="Calibri" w:cs="Calibri" w:asciiTheme="minorAscii" w:hAnsiTheme="minorAscii" w:cstheme="minorAscii"/>
          <w:sz w:val="20"/>
          <w:szCs w:val="20"/>
        </w:rPr>
        <w:t xml:space="preserve"> </w:t>
      </w:r>
      <w:r w:rsidRPr="16AA7CF2" w:rsidR="6989EDCB">
        <w:rPr>
          <w:rFonts w:cs="Calibri" w:cstheme="minorAscii"/>
          <w:spacing w:val="-1"/>
          <w:sz w:val="20"/>
          <w:szCs w:val="20"/>
        </w:rPr>
        <w:t xml:space="preserve">Krysten Cline (EMA); </w:t>
      </w:r>
      <w:r w:rsidRPr="16AA7CF2" w:rsidR="3ECCD6CE">
        <w:rPr>
          <w:rFonts w:cs="Calibri" w:cstheme="minorAscii"/>
          <w:spacing w:val="-1"/>
          <w:sz w:val="20"/>
          <w:szCs w:val="20"/>
        </w:rPr>
        <w:t>Lammy Askar (</w:t>
      </w:r>
      <w:r w:rsidRPr="16AA7CF2" w:rsidR="09EE0CDA">
        <w:rPr>
          <w:rFonts w:ascii="Calibri" w:hAnsi="Calibri" w:cs="Calibri" w:asciiTheme="minorAscii" w:hAnsiTheme="minorAscii" w:cstheme="minorAscii"/>
          <w:sz w:val="20"/>
          <w:szCs w:val="20"/>
        </w:rPr>
        <w:t>Voices of Broward</w:t>
      </w:r>
      <w:r w:rsidRPr="16AA7CF2" w:rsidR="09EE0CDA">
        <w:rPr>
          <w:rFonts w:cs="Calibri" w:cstheme="minorAscii"/>
          <w:spacing w:val="-1"/>
          <w:sz w:val="20"/>
          <w:szCs w:val="20"/>
        </w:rPr>
        <w:t>);</w:t>
      </w:r>
      <w:r w:rsidRPr="16AA7CF2" w:rsidR="6576092E">
        <w:rPr>
          <w:rFonts w:cs="Calibri" w:cstheme="minorAscii"/>
          <w:spacing w:val="-1"/>
          <w:sz w:val="20"/>
          <w:szCs w:val="20"/>
        </w:rPr>
        <w:t xml:space="preserve"> Larry Rein (</w:t>
      </w:r>
      <w:r w:rsidRPr="16AA7CF2" w:rsidR="6576092E">
        <w:rPr>
          <w:rFonts w:cs="Calibri" w:cstheme="minorAscii"/>
          <w:spacing w:val="-1"/>
          <w:sz w:val="20"/>
          <w:szCs w:val="20"/>
        </w:rPr>
        <w:t>ChildNet</w:t>
      </w:r>
      <w:r w:rsidRPr="16AA7CF2" w:rsidR="6576092E">
        <w:rPr>
          <w:rFonts w:cs="Calibri" w:cstheme="minorAscii"/>
          <w:spacing w:val="-1"/>
          <w:sz w:val="20"/>
          <w:szCs w:val="20"/>
        </w:rPr>
        <w:t>);</w:t>
      </w:r>
      <w:r w:rsidRPr="16AA7CF2" w:rsidR="4041E83C">
        <w:rPr>
          <w:rFonts w:cs="Calibri" w:cstheme="minorAscii"/>
          <w:spacing w:val="-1"/>
          <w:sz w:val="20"/>
          <w:szCs w:val="20"/>
        </w:rPr>
        <w:t xml:space="preserve"> </w:t>
      </w:r>
      <w:r w:rsidRPr="16AA7CF2" w:rsidR="4041E83C">
        <w:rPr>
          <w:rFonts w:cs="Calibri" w:cstheme="minorAscii"/>
          <w:spacing w:val="-1"/>
          <w:sz w:val="20"/>
          <w:szCs w:val="20"/>
        </w:rPr>
        <w:t>Leyyah</w:t>
      </w:r>
      <w:r w:rsidRPr="16AA7CF2" w:rsidR="4041E83C">
        <w:rPr>
          <w:rFonts w:cs="Calibri" w:cstheme="minorAscii"/>
          <w:spacing w:val="-1"/>
          <w:sz w:val="20"/>
          <w:szCs w:val="20"/>
        </w:rPr>
        <w:t xml:space="preserve"> Basanta;</w:t>
      </w:r>
      <w:r w:rsidRPr="16AA7CF2" w:rsidR="42459819">
        <w:rPr>
          <w:rFonts w:cs="Calibri" w:cstheme="minorAscii"/>
          <w:spacing w:val="-1"/>
          <w:sz w:val="20"/>
          <w:szCs w:val="20"/>
        </w:rPr>
        <w:t xml:space="preserve"> </w:t>
      </w:r>
      <w:r w:rsidRPr="16AA7CF2" w:rsidR="4041E83C">
        <w:rPr>
          <w:rFonts w:cs="Calibri" w:cstheme="minorAscii"/>
          <w:spacing w:val="-1"/>
          <w:sz w:val="20"/>
          <w:szCs w:val="20"/>
        </w:rPr>
        <w:t>Madeline Jones (CSC);</w:t>
      </w:r>
      <w:r w:rsidRPr="16AA7CF2" w:rsidR="78114F86">
        <w:rPr>
          <w:rFonts w:cs="Calibri" w:cstheme="minorAscii"/>
          <w:spacing w:val="-1"/>
          <w:sz w:val="20"/>
          <w:szCs w:val="20"/>
        </w:rPr>
        <w:t xml:space="preserve"> Mark Dhooge (KID/FAM);</w:t>
      </w:r>
      <w:r w:rsidRPr="16AA7CF2" w:rsidR="4041E83C">
        <w:rPr>
          <w:rFonts w:cs="Calibri" w:cstheme="minorAscii"/>
          <w:spacing w:val="-1"/>
          <w:sz w:val="20"/>
          <w:szCs w:val="20"/>
        </w:rPr>
        <w:t xml:space="preserve"> </w:t>
      </w:r>
      <w:r w:rsidRPr="16AA7CF2" w:rsidR="165DB3FF">
        <w:rPr>
          <w:rFonts w:cs="Calibri" w:cstheme="minorAscii"/>
          <w:spacing w:val="-1"/>
          <w:sz w:val="20"/>
          <w:szCs w:val="20"/>
        </w:rPr>
        <w:t xml:space="preserve">Dr. Mary Kinirons (); </w:t>
      </w:r>
      <w:r w:rsidRPr="16AA7CF2" w:rsidR="4041E83C">
        <w:rPr>
          <w:rFonts w:cs="Calibri" w:cstheme="minorAscii"/>
          <w:spacing w:val="-1"/>
          <w:sz w:val="20"/>
          <w:szCs w:val="20"/>
        </w:rPr>
        <w:t>Melissa Wall</w:t>
      </w:r>
      <w:r w:rsidRPr="16AA7CF2" w:rsidR="78114F86">
        <w:rPr>
          <w:rFonts w:cs="Calibri" w:cstheme="minorAscii"/>
          <w:spacing w:val="-1"/>
          <w:sz w:val="20"/>
          <w:szCs w:val="20"/>
        </w:rPr>
        <w:t xml:space="preserve">; </w:t>
      </w:r>
      <w:r w:rsidRPr="16AA7CF2" w:rsidR="1F83D234">
        <w:rPr>
          <w:rFonts w:cs="Calibri" w:cstheme="minorAscii"/>
          <w:spacing w:val="-1"/>
          <w:sz w:val="20"/>
          <w:szCs w:val="20"/>
        </w:rPr>
        <w:t>Michelle Thomas (</w:t>
      </w:r>
      <w:r w:rsidRPr="16AA7CF2" w:rsidR="7B721DCE">
        <w:rPr>
          <w:rFonts w:cs="Calibri" w:cstheme="minorAscii"/>
          <w:spacing w:val="-1"/>
          <w:sz w:val="20"/>
          <w:szCs w:val="20"/>
        </w:rPr>
        <w:t>DCF</w:t>
      </w:r>
      <w:r w:rsidRPr="16AA7CF2" w:rsidR="1F83D234">
        <w:rPr>
          <w:rFonts w:cs="Calibri" w:cstheme="minorAscii"/>
          <w:spacing w:val="-1"/>
          <w:sz w:val="20"/>
          <w:szCs w:val="20"/>
        </w:rPr>
        <w:t xml:space="preserve">); </w:t>
      </w:r>
      <w:r w:rsidRPr="16AA7CF2" w:rsidR="2BD7D9DF">
        <w:rPr>
          <w:rFonts w:ascii="Calibri" w:hAnsi="Calibri" w:cs="Calibri" w:asciiTheme="minorAscii" w:hAnsiTheme="minorAscii" w:cstheme="minorAscii"/>
          <w:sz w:val="20"/>
          <w:szCs w:val="20"/>
        </w:rPr>
        <w:t xml:space="preserve">Monica Figueroa King (CFLA Chair, BHSC); </w:t>
      </w:r>
      <w:r w:rsidRPr="16AA7CF2" w:rsidR="66895D94">
        <w:rPr>
          <w:rFonts w:ascii="Calibri" w:hAnsi="Calibri" w:cs="Calibri" w:asciiTheme="minorAscii" w:hAnsiTheme="minorAscii" w:cstheme="minorAscii"/>
          <w:sz w:val="20"/>
          <w:szCs w:val="20"/>
        </w:rPr>
        <w:t xml:space="preserve">Monique </w:t>
      </w:r>
      <w:r w:rsidRPr="16AA7CF2" w:rsidR="66895D94">
        <w:rPr>
          <w:rFonts w:ascii="Calibri" w:hAnsi="Calibri" w:cs="Calibri" w:asciiTheme="minorAscii" w:hAnsiTheme="minorAscii" w:cstheme="minorAscii"/>
          <w:sz w:val="20"/>
          <w:szCs w:val="20"/>
        </w:rPr>
        <w:t>Gustafon</w:t>
      </w:r>
      <w:r w:rsidRPr="16AA7CF2" w:rsidR="7B721DCE">
        <w:rPr>
          <w:rFonts w:ascii="Calibri" w:hAnsi="Calibri" w:cs="Calibri" w:asciiTheme="minorAscii" w:hAnsiTheme="minorAscii" w:cstheme="minorAscii"/>
          <w:sz w:val="20"/>
          <w:szCs w:val="20"/>
        </w:rPr>
        <w:t xml:space="preserve"> (</w:t>
      </w:r>
      <w:r w:rsidRPr="16AA7CF2" w:rsidR="2DF98488">
        <w:rPr>
          <w:rFonts w:cs="Calibri" w:cstheme="minorAscii"/>
          <w:spacing w:val="-1"/>
          <w:sz w:val="20"/>
          <w:szCs w:val="20"/>
        </w:rPr>
        <w:t>DCF</w:t>
      </w:r>
      <w:r w:rsidRPr="16AA7CF2" w:rsidR="7B721DCE">
        <w:rPr>
          <w:rFonts w:cs="Calibri" w:cstheme="minorAscii"/>
          <w:spacing w:val="-1"/>
          <w:sz w:val="20"/>
          <w:szCs w:val="20"/>
        </w:rPr>
        <w:t>)</w:t>
      </w:r>
      <w:r w:rsidRPr="16AA7CF2" w:rsidR="66895D94">
        <w:rPr>
          <w:rFonts w:ascii="Calibri" w:hAnsi="Calibri" w:cs="Calibri" w:asciiTheme="minorAscii" w:hAnsiTheme="minorAscii" w:cstheme="minorAscii"/>
          <w:sz w:val="20"/>
          <w:szCs w:val="20"/>
        </w:rPr>
        <w:t xml:space="preserve">; </w:t>
      </w:r>
      <w:r w:rsidRPr="16AA7CF2" w:rsidR="4214156A">
        <w:rPr>
          <w:rFonts w:ascii="Calibri" w:hAnsi="Calibri" w:cs="Calibri" w:asciiTheme="minorAscii" w:hAnsiTheme="minorAscii" w:cstheme="minorAscii"/>
          <w:sz w:val="20"/>
          <w:szCs w:val="20"/>
        </w:rPr>
        <w:t xml:space="preserve">Natalie Gomes (CSC); </w:t>
      </w:r>
      <w:r w:rsidRPr="16AA7CF2" w:rsidR="2BD7D9DF">
        <w:rPr>
          <w:rFonts w:ascii="Calibri" w:hAnsi="Calibri" w:cs="Calibri" w:asciiTheme="minorAscii" w:hAnsiTheme="minorAscii" w:cstheme="minorAscii"/>
          <w:sz w:val="20"/>
          <w:szCs w:val="20"/>
        </w:rPr>
        <w:t>Neiko Shea (</w:t>
      </w:r>
      <w:r w:rsidRPr="16AA7CF2" w:rsidR="241EE9C5">
        <w:rPr>
          <w:rFonts w:ascii="Calibri" w:hAnsi="Calibri" w:cs="Calibri" w:asciiTheme="minorAscii" w:hAnsiTheme="minorAscii" w:cstheme="minorAscii"/>
          <w:sz w:val="20"/>
          <w:szCs w:val="20"/>
        </w:rPr>
        <w:t>ChildNet</w:t>
      </w:r>
      <w:r w:rsidRPr="16AA7CF2" w:rsidR="2BD7D9DF">
        <w:rPr>
          <w:rFonts w:ascii="Calibri" w:hAnsi="Calibri" w:cs="Calibri" w:asciiTheme="minorAscii" w:hAnsiTheme="minorAscii" w:cstheme="minorAscii"/>
          <w:sz w:val="20"/>
          <w:szCs w:val="20"/>
        </w:rPr>
        <w:t xml:space="preserve">); </w:t>
      </w:r>
      <w:r w:rsidRPr="16AA7CF2" w:rsidR="03B219BE">
        <w:rPr>
          <w:rFonts w:ascii="Calibri" w:hAnsi="Calibri" w:cs="Calibri" w:asciiTheme="minorAscii" w:hAnsiTheme="minorAscii" w:cstheme="minorAscii"/>
          <w:sz w:val="20"/>
          <w:szCs w:val="20"/>
        </w:rPr>
        <w:t>Nephratera</w:t>
      </w:r>
      <w:r w:rsidRPr="16AA7CF2" w:rsidR="274A93EF">
        <w:rPr>
          <w:rFonts w:ascii="Calibri" w:hAnsi="Calibri" w:cs="Calibri" w:asciiTheme="minorAscii" w:hAnsiTheme="minorAscii" w:cstheme="minorAscii"/>
          <w:sz w:val="20"/>
          <w:szCs w:val="20"/>
        </w:rPr>
        <w:t xml:space="preserve"> Hill; </w:t>
      </w:r>
      <w:r w:rsidRPr="16AA7CF2" w:rsidR="2BD7D9DF">
        <w:rPr>
          <w:rFonts w:ascii="Calibri" w:hAnsi="Calibri" w:cs="Calibri" w:asciiTheme="minorAscii" w:hAnsiTheme="minorAscii" w:cstheme="minorAscii"/>
          <w:sz w:val="20"/>
          <w:szCs w:val="20"/>
        </w:rPr>
        <w:t>Norma Wagner (DCF/SAMH);</w:t>
      </w:r>
      <w:r w:rsidRPr="16AA7CF2" w:rsidR="2BD7D9DF">
        <w:rPr>
          <w:rFonts w:ascii="Calibri" w:hAnsi="Calibri" w:cs="Calibri" w:asciiTheme="minorAscii" w:hAnsiTheme="minorAscii" w:cstheme="minorAscii"/>
          <w:spacing w:val="-2"/>
          <w:sz w:val="20"/>
          <w:szCs w:val="20"/>
        </w:rPr>
        <w:t xml:space="preserve"> </w:t>
      </w:r>
      <w:r w:rsidRPr="16AA7CF2" w:rsidR="30E2CAFD">
        <w:rPr>
          <w:rFonts w:ascii="Calibri" w:hAnsi="Calibri" w:cs="Calibri" w:asciiTheme="minorAscii" w:hAnsiTheme="minorAscii" w:cstheme="minorAscii"/>
          <w:spacing w:val="-2"/>
          <w:sz w:val="20"/>
          <w:szCs w:val="20"/>
        </w:rPr>
        <w:t xml:space="preserve">Robert Shea (DCF); </w:t>
      </w:r>
      <w:r w:rsidRPr="16AA7CF2" w:rsidR="219D0960">
        <w:rPr>
          <w:rFonts w:ascii="Calibri" w:hAnsi="Calibri" w:cs="Calibri" w:asciiTheme="minorAscii" w:hAnsiTheme="minorAscii" w:cstheme="minorAscii"/>
          <w:spacing w:val="-2"/>
          <w:sz w:val="20"/>
          <w:szCs w:val="20"/>
        </w:rPr>
        <w:t>Sandra Wallace (</w:t>
      </w:r>
      <w:r w:rsidRPr="16AA7CF2" w:rsidR="3AB17383">
        <w:rPr>
          <w:rFonts w:ascii="Calibri" w:hAnsi="Calibri" w:cs="Calibri" w:asciiTheme="minorAscii" w:hAnsiTheme="minorAscii" w:cstheme="minorAscii"/>
          <w:spacing w:val="-2"/>
          <w:sz w:val="20"/>
          <w:szCs w:val="20"/>
        </w:rPr>
        <w:t xml:space="preserve">SOS Children’s Village); </w:t>
      </w:r>
      <w:r w:rsidRPr="16AA7CF2" w:rsidR="58EA95BC">
        <w:rPr>
          <w:rFonts w:ascii="Calibri" w:hAnsi="Calibri" w:cs="Calibri" w:asciiTheme="minorAscii" w:hAnsiTheme="minorAscii" w:cstheme="minorAscii"/>
          <w:spacing w:val="-2"/>
          <w:sz w:val="20"/>
          <w:szCs w:val="20"/>
        </w:rPr>
        <w:t xml:space="preserve">Shari Thomas (Henderson Behavioral Health); </w:t>
      </w:r>
      <w:r w:rsidRPr="16AA7CF2" w:rsidR="1158CC22">
        <w:rPr>
          <w:rFonts w:ascii="Calibri" w:hAnsi="Calibri" w:cs="Calibri" w:asciiTheme="minorAscii" w:hAnsiTheme="minorAscii" w:cstheme="minorAscii"/>
          <w:spacing w:val="-2"/>
          <w:sz w:val="20"/>
          <w:szCs w:val="20"/>
        </w:rPr>
        <w:t>Sheena Benjamin-Wise</w:t>
      </w:r>
      <w:r w:rsidRPr="16AA7CF2" w:rsidR="2917C037">
        <w:rPr>
          <w:rFonts w:ascii="Calibri" w:hAnsi="Calibri" w:cs="Calibri" w:asciiTheme="minorAscii" w:hAnsiTheme="minorAscii" w:cstheme="minorAscii"/>
          <w:spacing w:val="-2"/>
          <w:sz w:val="20"/>
          <w:szCs w:val="20"/>
        </w:rPr>
        <w:t xml:space="preserve"> (GAL); </w:t>
      </w:r>
      <w:r w:rsidRPr="16AA7CF2" w:rsidR="2917C037">
        <w:rPr>
          <w:rFonts w:ascii="Calibri" w:hAnsi="Calibri" w:cs="Calibri" w:asciiTheme="minorAscii" w:hAnsiTheme="minorAscii" w:cstheme="minorAscii"/>
          <w:sz w:val="20"/>
          <w:szCs w:val="20"/>
        </w:rPr>
        <w:t xml:space="preserve">Sheree Tortora (); </w:t>
      </w:r>
      <w:r w:rsidRPr="16AA7CF2" w:rsidR="61359F9B">
        <w:rPr>
          <w:rFonts w:ascii="Calibri" w:hAnsi="Calibri" w:cs="Calibri" w:asciiTheme="minorAscii" w:hAnsiTheme="minorAscii" w:cstheme="minorAscii"/>
          <w:sz w:val="20"/>
          <w:szCs w:val="20"/>
        </w:rPr>
        <w:t>Sheryl</w:t>
      </w:r>
      <w:r w:rsidRPr="16AA7CF2" w:rsidR="143CFB8B">
        <w:rPr>
          <w:rFonts w:ascii="Calibri" w:hAnsi="Calibri" w:cs="Calibri" w:asciiTheme="minorAscii" w:hAnsiTheme="minorAscii" w:cstheme="minorAscii"/>
          <w:sz w:val="20"/>
          <w:szCs w:val="20"/>
        </w:rPr>
        <w:t xml:space="preserve"> Williams (</w:t>
      </w:r>
      <w:r w:rsidRPr="16AA7CF2" w:rsidR="143CFB8B">
        <w:rPr>
          <w:rFonts w:ascii="Calibri" w:hAnsi="Calibri" w:cs="Calibri" w:asciiTheme="minorAscii" w:hAnsiTheme="minorAscii" w:cstheme="minorAscii"/>
          <w:sz w:val="20"/>
          <w:szCs w:val="20"/>
        </w:rPr>
        <w:t>ChildNet</w:t>
      </w:r>
      <w:r w:rsidRPr="16AA7CF2" w:rsidR="143CFB8B">
        <w:rPr>
          <w:rFonts w:ascii="Calibri" w:hAnsi="Calibri" w:cs="Calibri" w:asciiTheme="minorAscii" w:hAnsiTheme="minorAscii" w:cstheme="minorAscii"/>
          <w:sz w:val="20"/>
          <w:szCs w:val="20"/>
        </w:rPr>
        <w:t>);</w:t>
      </w:r>
      <w:r w:rsidRPr="16AA7CF2" w:rsidR="2E8ED432">
        <w:rPr>
          <w:rFonts w:ascii="Calibri" w:hAnsi="Calibri" w:cs="Calibri" w:asciiTheme="minorAscii" w:hAnsiTheme="minorAscii" w:cstheme="minorAscii"/>
          <w:sz w:val="20"/>
          <w:szCs w:val="20"/>
        </w:rPr>
        <w:t xml:space="preserve"> </w:t>
      </w:r>
      <w:r w:rsidRPr="16AA7CF2" w:rsidR="03CC6278">
        <w:rPr>
          <w:rFonts w:ascii="Calibri" w:hAnsi="Calibri" w:cs="Calibri" w:asciiTheme="minorAscii" w:hAnsiTheme="minorAscii" w:cstheme="minorAscii"/>
          <w:sz w:val="20"/>
          <w:szCs w:val="20"/>
        </w:rPr>
        <w:t xml:space="preserve">Silvia Quintana (BBHC); </w:t>
      </w:r>
      <w:r w:rsidRPr="16AA7CF2" w:rsidR="47A0F690">
        <w:rPr>
          <w:rFonts w:ascii="Calibri" w:hAnsi="Calibri" w:cs="Calibri" w:asciiTheme="minorAscii" w:hAnsiTheme="minorAscii" w:cstheme="minorAscii"/>
          <w:sz w:val="20"/>
          <w:szCs w:val="20"/>
        </w:rPr>
        <w:t xml:space="preserve">Judge Stacy </w:t>
      </w:r>
      <w:r w:rsidRPr="16AA7CF2" w:rsidR="335207EC">
        <w:rPr>
          <w:rFonts w:ascii="Calibri" w:hAnsi="Calibri" w:cs="Calibri" w:asciiTheme="minorAscii" w:hAnsiTheme="minorAscii" w:cstheme="minorAscii"/>
          <w:sz w:val="20"/>
          <w:szCs w:val="20"/>
        </w:rPr>
        <w:t>Ross</w:t>
      </w:r>
      <w:r w:rsidRPr="16AA7CF2" w:rsidR="47A0F690">
        <w:rPr>
          <w:rFonts w:ascii="Calibri" w:hAnsi="Calibri" w:cs="Calibri" w:asciiTheme="minorAscii" w:hAnsiTheme="minorAscii" w:cstheme="minorAscii"/>
          <w:sz w:val="20"/>
          <w:szCs w:val="20"/>
        </w:rPr>
        <w:t xml:space="preserve"> (Dependency Judge C17);</w:t>
      </w:r>
      <w:r w:rsidRPr="16AA7CF2" w:rsidR="350877AE">
        <w:rPr>
          <w:rFonts w:ascii="Calibri" w:hAnsi="Calibri" w:cs="Calibri" w:asciiTheme="minorAscii" w:hAnsiTheme="minorAscii" w:cstheme="minorAscii"/>
          <w:sz w:val="20"/>
          <w:szCs w:val="20"/>
        </w:rPr>
        <w:t xml:space="preserve"> </w:t>
      </w:r>
      <w:r w:rsidRPr="16AA7CF2" w:rsidR="19EE47FE">
        <w:rPr>
          <w:rFonts w:ascii="Calibri" w:hAnsi="Calibri" w:cs="Calibri" w:asciiTheme="minorAscii" w:hAnsiTheme="minorAscii" w:cstheme="minorAscii"/>
          <w:sz w:val="20"/>
          <w:szCs w:val="20"/>
        </w:rPr>
        <w:t>Susan Eby (</w:t>
      </w:r>
      <w:r w:rsidRPr="16AA7CF2" w:rsidR="19EE47FE">
        <w:rPr>
          <w:rFonts w:ascii="Calibri" w:hAnsi="Calibri" w:cs="Calibri" w:asciiTheme="minorAscii" w:hAnsiTheme="minorAscii" w:cstheme="minorAscii"/>
          <w:sz w:val="20"/>
          <w:szCs w:val="20"/>
        </w:rPr>
        <w:t>ChildNet</w:t>
      </w:r>
      <w:r w:rsidRPr="16AA7CF2" w:rsidR="19EE47FE">
        <w:rPr>
          <w:rFonts w:ascii="Calibri" w:hAnsi="Calibri" w:cs="Calibri" w:asciiTheme="minorAscii" w:hAnsiTheme="minorAscii" w:cstheme="minorAscii"/>
          <w:sz w:val="20"/>
          <w:szCs w:val="20"/>
        </w:rPr>
        <w:t>);</w:t>
      </w:r>
      <w:r w:rsidRPr="16AA7CF2" w:rsidR="2917C037">
        <w:rPr>
          <w:rFonts w:ascii="Calibri" w:hAnsi="Calibri" w:cs="Calibri" w:asciiTheme="minorAscii" w:hAnsiTheme="minorAscii" w:cstheme="minorAscii"/>
          <w:sz w:val="20"/>
          <w:szCs w:val="20"/>
        </w:rPr>
        <w:t xml:space="preserve"> Teves Bush (); Tiffani Dhooge (Children’s Harbor);</w:t>
      </w:r>
      <w:r w:rsidRPr="16AA7CF2" w:rsidR="406DE0E4">
        <w:rPr>
          <w:rFonts w:ascii="Calibri" w:hAnsi="Calibri" w:cs="Calibri" w:asciiTheme="minorAscii" w:hAnsiTheme="minorAscii" w:cstheme="minorAscii"/>
          <w:sz w:val="20"/>
          <w:szCs w:val="20"/>
        </w:rPr>
        <w:t xml:space="preserve"> </w:t>
      </w:r>
      <w:r w:rsidRPr="16AA7CF2" w:rsidR="6648A732">
        <w:rPr>
          <w:rFonts w:ascii="Calibri" w:hAnsi="Calibri" w:cs="Calibri" w:asciiTheme="minorAscii" w:hAnsiTheme="minorAscii" w:cstheme="minorAscii"/>
          <w:sz w:val="20"/>
          <w:szCs w:val="20"/>
        </w:rPr>
        <w:t xml:space="preserve">Dr. Tiffany Hill-Howard (); </w:t>
      </w:r>
      <w:r w:rsidRPr="16AA7CF2" w:rsidR="01F9E273">
        <w:rPr>
          <w:rFonts w:cs="Calibri" w:cstheme="minorAscii"/>
          <w:sz w:val="20"/>
          <w:szCs w:val="20"/>
        </w:rPr>
        <w:t>Tiffany Smith (</w:t>
      </w:r>
      <w:r w:rsidRPr="16AA7CF2" w:rsidR="36890DD3">
        <w:rPr>
          <w:rFonts w:cs="Calibri" w:cstheme="minorAscii"/>
          <w:sz w:val="20"/>
          <w:szCs w:val="20"/>
        </w:rPr>
        <w:t>DCF</w:t>
      </w:r>
      <w:r w:rsidRPr="16AA7CF2" w:rsidR="01F9E273">
        <w:rPr>
          <w:rFonts w:cs="Calibri" w:cstheme="minorAscii"/>
          <w:sz w:val="20"/>
          <w:szCs w:val="20"/>
        </w:rPr>
        <w:t>);</w:t>
      </w:r>
      <w:r w:rsidRPr="16AA7CF2" w:rsidR="4E38CC7D">
        <w:rPr>
          <w:rFonts w:cs="Calibri" w:cstheme="minorAscii"/>
          <w:sz w:val="20"/>
          <w:szCs w:val="20"/>
        </w:rPr>
        <w:t xml:space="preserve"> Tim Putman</w:t>
      </w:r>
      <w:r w:rsidRPr="16AA7CF2" w:rsidR="5B10A58B">
        <w:rPr>
          <w:rFonts w:cs="Calibri" w:cstheme="minorAscii"/>
          <w:sz w:val="20"/>
          <w:szCs w:val="20"/>
        </w:rPr>
        <w:t xml:space="preserve"> </w:t>
      </w:r>
      <w:r w:rsidRPr="16AA7CF2" w:rsidR="4E38CC7D">
        <w:rPr>
          <w:rFonts w:cs="Calibri" w:cstheme="minorAscii"/>
          <w:sz w:val="20"/>
          <w:szCs w:val="20"/>
        </w:rPr>
        <w:t>(</w:t>
      </w:r>
      <w:r w:rsidRPr="16AA7CF2" w:rsidR="5B10A58B">
        <w:rPr>
          <w:rFonts w:cs="Calibri" w:cstheme="minorAscii"/>
          <w:sz w:val="20"/>
          <w:szCs w:val="20"/>
        </w:rPr>
        <w:t>4Kids</w:t>
      </w:r>
      <w:r w:rsidRPr="16AA7CF2" w:rsidR="4E38CC7D">
        <w:rPr>
          <w:rFonts w:cs="Calibri" w:cstheme="minorAscii"/>
          <w:sz w:val="20"/>
          <w:szCs w:val="20"/>
        </w:rPr>
        <w:t xml:space="preserve">); </w:t>
      </w:r>
      <w:r w:rsidRPr="16AA7CF2" w:rsidR="1ACA36A5">
        <w:rPr>
          <w:rFonts w:cs="Calibri" w:cstheme="minorAscii"/>
          <w:sz w:val="20"/>
          <w:szCs w:val="20"/>
        </w:rPr>
        <w:t xml:space="preserve">Traci Schweitzer (DCF); </w:t>
      </w:r>
      <w:r w:rsidRPr="16AA7CF2" w:rsidR="7B44103A">
        <w:rPr>
          <w:rFonts w:cs="Calibri" w:cstheme="minorAscii"/>
          <w:sz w:val="20"/>
          <w:szCs w:val="20"/>
        </w:rPr>
        <w:t xml:space="preserve">Walter </w:t>
      </w:r>
      <w:r w:rsidRPr="16AA7CF2" w:rsidR="50E70E65">
        <w:rPr>
          <w:rFonts w:cs="Calibri" w:cstheme="minorAscii"/>
          <w:sz w:val="20"/>
          <w:szCs w:val="20"/>
        </w:rPr>
        <w:t>Honaman</w:t>
      </w:r>
      <w:r w:rsidRPr="16AA7CF2" w:rsidR="7B44103A">
        <w:rPr>
          <w:rFonts w:cs="Calibri" w:cstheme="minorAscii"/>
          <w:sz w:val="20"/>
          <w:szCs w:val="20"/>
        </w:rPr>
        <w:t xml:space="preserve"> (</w:t>
      </w:r>
      <w:r w:rsidRPr="16AA7CF2" w:rsidR="7B44103A">
        <w:rPr>
          <w:rFonts w:ascii="Calibri" w:hAnsi="Calibri" w:cs="Calibri" w:asciiTheme="minorAscii" w:hAnsiTheme="minorAscii" w:cstheme="minorAscii"/>
          <w:sz w:val="20"/>
          <w:szCs w:val="20"/>
        </w:rPr>
        <w:t>Legal Aid Services of Broward</w:t>
      </w:r>
      <w:r w:rsidRPr="16AA7CF2" w:rsidR="2917C037">
        <w:rPr>
          <w:rFonts w:ascii="Calibri" w:hAnsi="Calibri" w:cs="Calibri" w:asciiTheme="minorAscii" w:hAnsiTheme="minorAscii" w:cstheme="minorAscii"/>
          <w:sz w:val="20"/>
          <w:szCs w:val="20"/>
        </w:rPr>
        <w:t>)</w:t>
      </w:r>
    </w:p>
    <w:p w:rsidR="16AA7CF2" w:rsidP="16AA7CF2" w:rsidRDefault="16AA7CF2" w14:paraId="3B00F643" w14:textId="549EF9F5">
      <w:pPr>
        <w:pStyle w:val="BodyText"/>
        <w:spacing w:before="57"/>
        <w:ind w:left="-540" w:right="-180"/>
        <w:jc w:val="both"/>
        <w:rPr>
          <w:rFonts w:ascii="Calibri" w:hAnsi="Calibri" w:cs="Calibri" w:asciiTheme="minorAscii" w:hAnsiTheme="minorAscii" w:cstheme="minorAscii"/>
          <w:sz w:val="20"/>
          <w:szCs w:val="20"/>
        </w:rPr>
      </w:pPr>
    </w:p>
    <w:p w:rsidRPr="007F717F" w:rsidR="000B1890" w:rsidP="006D13EB" w:rsidRDefault="000B1890" w14:paraId="3B62E40B" w14:textId="6F701335">
      <w:pPr>
        <w:pStyle w:val="BodyText"/>
        <w:numPr>
          <w:ilvl w:val="0"/>
          <w:numId w:val="2"/>
        </w:numPr>
        <w:spacing w:before="57"/>
        <w:ind w:left="-90" w:right="126" w:hanging="180"/>
        <w:jc w:val="both"/>
        <w:rPr>
          <w:rFonts w:asciiTheme="minorHAnsi" w:hAnsiTheme="minorHAnsi" w:cstheme="minorHAnsi"/>
          <w:b/>
          <w:bCs/>
          <w:sz w:val="20"/>
          <w:szCs w:val="20"/>
        </w:rPr>
      </w:pPr>
      <w:r w:rsidRPr="007F717F">
        <w:rPr>
          <w:rFonts w:asciiTheme="minorHAnsi" w:hAnsiTheme="minorHAnsi" w:cstheme="minorHAnsi"/>
          <w:b/>
          <w:bCs/>
          <w:sz w:val="20"/>
          <w:szCs w:val="20"/>
        </w:rPr>
        <w:t xml:space="preserve">Welcome and </w:t>
      </w:r>
      <w:r w:rsidRPr="007F717F" w:rsidR="008A1876">
        <w:rPr>
          <w:rFonts w:asciiTheme="minorHAnsi" w:hAnsiTheme="minorHAnsi" w:cstheme="minorHAnsi"/>
          <w:b/>
          <w:bCs/>
          <w:sz w:val="20"/>
          <w:szCs w:val="20"/>
        </w:rPr>
        <w:t>Chair Report</w:t>
      </w:r>
      <w:r w:rsidRPr="007F717F">
        <w:rPr>
          <w:rFonts w:asciiTheme="minorHAnsi" w:hAnsiTheme="minorHAnsi" w:cstheme="minorHAnsi"/>
          <w:b/>
          <w:bCs/>
          <w:sz w:val="20"/>
          <w:szCs w:val="20"/>
        </w:rPr>
        <w:t>: Monica Figueroa King, Chair</w:t>
      </w:r>
    </w:p>
    <w:p w:rsidRPr="007F717F" w:rsidR="008A1876" w:rsidP="16AA7CF2" w:rsidRDefault="00300076" w14:paraId="32E82ED9" w14:textId="291E8414">
      <w:pPr>
        <w:pStyle w:val="BodyText"/>
        <w:spacing w:before="57"/>
        <w:ind w:left="90" w:right="126"/>
        <w:jc w:val="both"/>
        <w:rPr>
          <w:rFonts w:ascii="Calibri" w:hAnsi="Calibri" w:cs="Calibri" w:asciiTheme="minorAscii" w:hAnsiTheme="minorAscii" w:cstheme="minorAscii"/>
          <w:sz w:val="20"/>
          <w:szCs w:val="20"/>
        </w:rPr>
      </w:pPr>
      <w:r w:rsidRPr="16AA7CF2" w:rsidR="6548AC7F">
        <w:rPr>
          <w:rFonts w:ascii="Calibri" w:hAnsi="Calibri" w:cs="Calibri" w:asciiTheme="minorAscii" w:hAnsiTheme="minorAscii" w:cstheme="minorAscii"/>
          <w:sz w:val="20"/>
          <w:szCs w:val="20"/>
        </w:rPr>
        <w:t>CFLA</w:t>
      </w:r>
      <w:r w:rsidRPr="16AA7CF2" w:rsidR="239E08DC">
        <w:rPr>
          <w:rFonts w:ascii="Calibri" w:hAnsi="Calibri" w:cs="Calibri" w:asciiTheme="minorAscii" w:hAnsiTheme="minorAscii" w:cstheme="minorAscii"/>
          <w:sz w:val="20"/>
          <w:szCs w:val="20"/>
        </w:rPr>
        <w:t xml:space="preserve"> Chair</w:t>
      </w:r>
      <w:r w:rsidRPr="16AA7CF2" w:rsidR="6548AC7F">
        <w:rPr>
          <w:rFonts w:ascii="Calibri" w:hAnsi="Calibri" w:cs="Calibri" w:asciiTheme="minorAscii" w:hAnsiTheme="minorAscii" w:cstheme="minorAscii"/>
          <w:sz w:val="20"/>
          <w:szCs w:val="20"/>
        </w:rPr>
        <w:t xml:space="preserve">, </w:t>
      </w:r>
      <w:r w:rsidRPr="16AA7CF2" w:rsidR="5AFB5274">
        <w:rPr>
          <w:rFonts w:ascii="Calibri" w:hAnsi="Calibri" w:cs="Calibri" w:asciiTheme="minorAscii" w:hAnsiTheme="minorAscii" w:cstheme="minorAscii"/>
          <w:sz w:val="20"/>
          <w:szCs w:val="20"/>
        </w:rPr>
        <w:t>Monica King welcomed the group and called the meeting to order at 8:4</w:t>
      </w:r>
      <w:r w:rsidRPr="16AA7CF2" w:rsidR="2917C037">
        <w:rPr>
          <w:rFonts w:ascii="Calibri" w:hAnsi="Calibri" w:cs="Calibri" w:asciiTheme="minorAscii" w:hAnsiTheme="minorAscii" w:cstheme="minorAscii"/>
          <w:sz w:val="20"/>
          <w:szCs w:val="20"/>
        </w:rPr>
        <w:t>5</w:t>
      </w:r>
      <w:r w:rsidRPr="16AA7CF2" w:rsidR="384BFBAD">
        <w:rPr>
          <w:rFonts w:ascii="Calibri" w:hAnsi="Calibri" w:cs="Calibri" w:asciiTheme="minorAscii" w:hAnsiTheme="minorAscii" w:cstheme="minorAscii"/>
          <w:sz w:val="20"/>
          <w:szCs w:val="20"/>
        </w:rPr>
        <w:t>a</w:t>
      </w:r>
      <w:r w:rsidRPr="16AA7CF2" w:rsidR="5AFB5274">
        <w:rPr>
          <w:rFonts w:ascii="Calibri" w:hAnsi="Calibri" w:cs="Calibri" w:asciiTheme="minorAscii" w:hAnsiTheme="minorAscii" w:cstheme="minorAscii"/>
          <w:sz w:val="20"/>
          <w:szCs w:val="20"/>
        </w:rPr>
        <w:t>m.</w:t>
      </w:r>
      <w:r w:rsidRPr="16AA7CF2" w:rsidR="678BC0D9">
        <w:rPr>
          <w:rFonts w:ascii="Calibri" w:hAnsi="Calibri" w:cs="Calibri" w:asciiTheme="minorAscii" w:hAnsiTheme="minorAscii" w:cstheme="minorAscii"/>
          <w:sz w:val="20"/>
          <w:szCs w:val="20"/>
        </w:rPr>
        <w:t xml:space="preserve"> </w:t>
      </w:r>
      <w:r w:rsidRPr="16AA7CF2" w:rsidR="53C5CB54">
        <w:rPr>
          <w:rFonts w:ascii="Calibri" w:hAnsi="Calibri" w:cs="Calibri" w:asciiTheme="minorAscii" w:hAnsiTheme="minorAscii" w:cstheme="minorAscii"/>
          <w:sz w:val="20"/>
          <w:szCs w:val="20"/>
        </w:rPr>
        <w:t xml:space="preserve">It was announced </w:t>
      </w:r>
      <w:r w:rsidRPr="16AA7CF2" w:rsidR="678BC0D9">
        <w:rPr>
          <w:rFonts w:ascii="Calibri" w:hAnsi="Calibri" w:cs="Calibri" w:asciiTheme="minorAscii" w:hAnsiTheme="minorAscii" w:cstheme="minorAscii"/>
          <w:color w:val="111111"/>
          <w:sz w:val="20"/>
          <w:szCs w:val="20"/>
        </w:rPr>
        <w:t xml:space="preserve">unless there’s strong interest from members, the July 5th meeting </w:t>
      </w:r>
      <w:r w:rsidRPr="16AA7CF2" w:rsidR="43036548">
        <w:rPr>
          <w:rFonts w:ascii="Calibri" w:hAnsi="Calibri" w:cs="Calibri" w:asciiTheme="minorAscii" w:hAnsiTheme="minorAscii" w:cstheme="minorAscii"/>
          <w:color w:val="111111"/>
          <w:sz w:val="20"/>
          <w:szCs w:val="20"/>
        </w:rPr>
        <w:t xml:space="preserve">will be canceled </w:t>
      </w:r>
      <w:r w:rsidRPr="16AA7CF2" w:rsidR="678BC0D9">
        <w:rPr>
          <w:rFonts w:ascii="Calibri" w:hAnsi="Calibri" w:cs="Calibri" w:asciiTheme="minorAscii" w:hAnsiTheme="minorAscii" w:cstheme="minorAscii"/>
          <w:color w:val="111111"/>
          <w:sz w:val="20"/>
          <w:szCs w:val="20"/>
        </w:rPr>
        <w:t>and resume on August 2, 2024. </w:t>
      </w:r>
      <w:hyperlink r:id="Radbbd3453a6c45d6">
        <w:r w:rsidRPr="16AA7CF2" w:rsidR="678BC0D9">
          <w:rPr>
            <w:rStyle w:val="Hyperlink"/>
            <w:rFonts w:ascii="Calibri" w:hAnsi="Calibri" w:cs="Calibri" w:asciiTheme="minorAscii" w:hAnsiTheme="minorAscii" w:cstheme="minorAscii"/>
            <w:color w:val="auto"/>
            <w:sz w:val="20"/>
            <w:szCs w:val="20"/>
            <w:u w:val="none"/>
          </w:rPr>
          <w:t xml:space="preserve">The CFLA chair will be away, but the </w:t>
        </w:r>
        <w:r w:rsidRPr="16AA7CF2" w:rsidR="335B9F51">
          <w:rPr>
            <w:rStyle w:val="Hyperlink"/>
            <w:rFonts w:ascii="Calibri" w:hAnsi="Calibri" w:cs="Calibri" w:asciiTheme="minorAscii" w:hAnsiTheme="minorAscii" w:cstheme="minorAscii"/>
            <w:color w:val="auto"/>
            <w:sz w:val="20"/>
            <w:szCs w:val="20"/>
            <w:u w:val="none"/>
          </w:rPr>
          <w:t>Vi</w:t>
        </w:r>
        <w:r w:rsidRPr="16AA7CF2" w:rsidR="4B314C14">
          <w:rPr>
            <w:rStyle w:val="Hyperlink"/>
            <w:rFonts w:ascii="Calibri" w:hAnsi="Calibri" w:cs="Calibri" w:asciiTheme="minorAscii" w:hAnsiTheme="minorAscii" w:cstheme="minorAscii"/>
            <w:color w:val="auto"/>
            <w:sz w:val="20"/>
            <w:szCs w:val="20"/>
            <w:u w:val="none"/>
          </w:rPr>
          <w:t>ce</w:t>
        </w:r>
        <w:r w:rsidRPr="16AA7CF2" w:rsidR="678BC0D9">
          <w:rPr>
            <w:rStyle w:val="Hyperlink"/>
            <w:rFonts w:ascii="Calibri" w:hAnsi="Calibri" w:cs="Calibri" w:asciiTheme="minorAscii" w:hAnsiTheme="minorAscii" w:cstheme="minorAscii"/>
            <w:color w:val="auto"/>
            <w:sz w:val="20"/>
            <w:szCs w:val="20"/>
            <w:u w:val="none"/>
          </w:rPr>
          <w:t xml:space="preserve"> or previous chair will lead the meeting.</w:t>
        </w:r>
      </w:hyperlink>
    </w:p>
    <w:p w:rsidRPr="007F717F" w:rsidR="000B1890" w:rsidP="00057BCA" w:rsidRDefault="00F2208A" w14:paraId="34A8025D" w14:textId="67DDEAAE">
      <w:pPr>
        <w:pStyle w:val="BodyText"/>
        <w:spacing w:before="57"/>
        <w:ind w:left="180" w:right="126" w:hanging="90"/>
        <w:jc w:val="both"/>
        <w:rPr>
          <w:rFonts w:asciiTheme="minorHAnsi" w:hAnsiTheme="minorHAnsi" w:cstheme="minorHAnsi"/>
          <w:sz w:val="20"/>
          <w:szCs w:val="20"/>
        </w:rPr>
      </w:pPr>
      <w:r w:rsidRPr="007F717F">
        <w:rPr>
          <w:rFonts w:asciiTheme="minorHAnsi" w:hAnsiTheme="minorHAnsi" w:cstheme="minorHAnsi"/>
          <w:sz w:val="20"/>
          <w:szCs w:val="20"/>
        </w:rPr>
        <w:t>May 3</w:t>
      </w:r>
      <w:r w:rsidRPr="007F717F" w:rsidR="00B2409D">
        <w:rPr>
          <w:rFonts w:asciiTheme="minorHAnsi" w:hAnsiTheme="minorHAnsi" w:cstheme="minorHAnsi"/>
          <w:sz w:val="20"/>
          <w:szCs w:val="20"/>
        </w:rPr>
        <w:t>,</w:t>
      </w:r>
      <w:r w:rsidRPr="007F717F" w:rsidR="00355D30">
        <w:rPr>
          <w:rFonts w:asciiTheme="minorHAnsi" w:hAnsiTheme="minorHAnsi" w:cstheme="minorHAnsi"/>
          <w:sz w:val="20"/>
          <w:szCs w:val="20"/>
        </w:rPr>
        <w:t xml:space="preserve"> 202</w:t>
      </w:r>
      <w:r w:rsidRPr="007F717F" w:rsidR="00174FC1">
        <w:rPr>
          <w:rFonts w:asciiTheme="minorHAnsi" w:hAnsiTheme="minorHAnsi" w:cstheme="minorHAnsi"/>
          <w:sz w:val="20"/>
          <w:szCs w:val="20"/>
        </w:rPr>
        <w:t>4</w:t>
      </w:r>
      <w:r w:rsidRPr="007F717F" w:rsidR="00B50015">
        <w:rPr>
          <w:rFonts w:asciiTheme="minorHAnsi" w:hAnsiTheme="minorHAnsi" w:cstheme="minorHAnsi"/>
          <w:sz w:val="20"/>
          <w:szCs w:val="20"/>
        </w:rPr>
        <w:t>,</w:t>
      </w:r>
      <w:r w:rsidRPr="007F717F" w:rsidR="000B1890">
        <w:rPr>
          <w:rFonts w:asciiTheme="minorHAnsi" w:hAnsiTheme="minorHAnsi" w:cstheme="minorHAnsi"/>
          <w:sz w:val="20"/>
          <w:szCs w:val="20"/>
        </w:rPr>
        <w:t xml:space="preserve"> CFLA Minutes were presented.</w:t>
      </w:r>
      <w:r w:rsidRPr="007F717F" w:rsidR="00300076">
        <w:rPr>
          <w:rFonts w:asciiTheme="minorHAnsi" w:hAnsiTheme="minorHAnsi" w:cstheme="minorHAnsi"/>
          <w:sz w:val="20"/>
          <w:szCs w:val="20"/>
        </w:rPr>
        <w:t xml:space="preserve"> </w:t>
      </w:r>
    </w:p>
    <w:p w:rsidRPr="007F717F" w:rsidR="0049183E" w:rsidP="00057BCA" w:rsidRDefault="000B1890" w14:paraId="4D4B88F6" w14:textId="75EC221A">
      <w:pPr>
        <w:pStyle w:val="BodyText"/>
        <w:spacing w:before="57"/>
        <w:ind w:left="90" w:right="126"/>
        <w:jc w:val="both"/>
        <w:rPr>
          <w:rFonts w:asciiTheme="minorHAnsi" w:hAnsiTheme="minorHAnsi" w:cstheme="minorHAnsi"/>
          <w:b/>
          <w:bCs/>
          <w:sz w:val="20"/>
          <w:szCs w:val="20"/>
        </w:rPr>
      </w:pPr>
      <w:r w:rsidRPr="007F717F">
        <w:rPr>
          <w:rFonts w:asciiTheme="minorHAnsi" w:hAnsiTheme="minorHAnsi" w:cstheme="minorHAnsi"/>
          <w:sz w:val="20"/>
          <w:szCs w:val="20"/>
        </w:rPr>
        <w:t xml:space="preserve">MOTION </w:t>
      </w:r>
      <w:r w:rsidRPr="007F717F" w:rsidR="003625D5">
        <w:rPr>
          <w:rFonts w:asciiTheme="minorHAnsi" w:hAnsiTheme="minorHAnsi" w:cstheme="minorHAnsi"/>
          <w:sz w:val="20"/>
          <w:szCs w:val="20"/>
        </w:rPr>
        <w:t xml:space="preserve">by </w:t>
      </w:r>
      <w:r w:rsidRPr="007F717F" w:rsidR="00F2208A">
        <w:rPr>
          <w:rFonts w:asciiTheme="minorHAnsi" w:hAnsiTheme="minorHAnsi" w:cstheme="minorHAnsi"/>
          <w:b/>
          <w:bCs/>
          <w:sz w:val="20"/>
          <w:szCs w:val="20"/>
        </w:rPr>
        <w:t>LAMMY ASKAR</w:t>
      </w:r>
      <w:r w:rsidRPr="007F717F" w:rsidR="0011175E">
        <w:rPr>
          <w:rFonts w:asciiTheme="minorHAnsi" w:hAnsiTheme="minorHAnsi" w:cstheme="minorHAnsi"/>
          <w:sz w:val="20"/>
          <w:szCs w:val="20"/>
        </w:rPr>
        <w:t xml:space="preserve"> </w:t>
      </w:r>
      <w:r w:rsidRPr="007F717F" w:rsidR="003625D5">
        <w:rPr>
          <w:rFonts w:asciiTheme="minorHAnsi" w:hAnsiTheme="minorHAnsi" w:cstheme="minorHAnsi"/>
          <w:sz w:val="20"/>
          <w:szCs w:val="20"/>
        </w:rPr>
        <w:t xml:space="preserve">to approve the </w:t>
      </w:r>
      <w:r w:rsidRPr="007F717F" w:rsidR="00F2208A">
        <w:rPr>
          <w:rFonts w:asciiTheme="minorHAnsi" w:hAnsiTheme="minorHAnsi" w:cstheme="minorHAnsi"/>
          <w:sz w:val="20"/>
          <w:szCs w:val="20"/>
        </w:rPr>
        <w:t>May 3</w:t>
      </w:r>
      <w:r w:rsidRPr="007F717F" w:rsidR="00355D30">
        <w:rPr>
          <w:rFonts w:asciiTheme="minorHAnsi" w:hAnsiTheme="minorHAnsi" w:cstheme="minorHAnsi"/>
          <w:sz w:val="20"/>
          <w:szCs w:val="20"/>
        </w:rPr>
        <w:t>, 202</w:t>
      </w:r>
      <w:r w:rsidRPr="007F717F" w:rsidR="0081641D">
        <w:rPr>
          <w:rFonts w:asciiTheme="minorHAnsi" w:hAnsiTheme="minorHAnsi" w:cstheme="minorHAnsi"/>
          <w:sz w:val="20"/>
          <w:szCs w:val="20"/>
        </w:rPr>
        <w:t>4</w:t>
      </w:r>
      <w:r w:rsidRPr="007F717F" w:rsidR="00C6774E">
        <w:rPr>
          <w:rFonts w:asciiTheme="minorHAnsi" w:hAnsiTheme="minorHAnsi" w:cstheme="minorHAnsi"/>
          <w:sz w:val="20"/>
          <w:szCs w:val="20"/>
        </w:rPr>
        <w:t>,</w:t>
      </w:r>
      <w:r w:rsidRPr="007F717F" w:rsidR="00CF10E4">
        <w:rPr>
          <w:rFonts w:asciiTheme="minorHAnsi" w:hAnsiTheme="minorHAnsi" w:cstheme="minorHAnsi"/>
          <w:sz w:val="20"/>
          <w:szCs w:val="20"/>
        </w:rPr>
        <w:t xml:space="preserve"> </w:t>
      </w:r>
      <w:r w:rsidRPr="007F717F" w:rsidR="003625D5">
        <w:rPr>
          <w:rFonts w:asciiTheme="minorHAnsi" w:hAnsiTheme="minorHAnsi" w:cstheme="minorHAnsi"/>
          <w:sz w:val="20"/>
          <w:szCs w:val="20"/>
        </w:rPr>
        <w:t>CFLA Meeting Minutes</w:t>
      </w:r>
      <w:r w:rsidRPr="007F717F" w:rsidR="00AD3380">
        <w:rPr>
          <w:rFonts w:asciiTheme="minorHAnsi" w:hAnsiTheme="minorHAnsi" w:cstheme="minorHAnsi"/>
          <w:sz w:val="20"/>
          <w:szCs w:val="20"/>
        </w:rPr>
        <w:t xml:space="preserve"> as presented</w:t>
      </w:r>
      <w:r w:rsidRPr="007F717F" w:rsidR="003625D5">
        <w:rPr>
          <w:rFonts w:asciiTheme="minorHAnsi" w:hAnsiTheme="minorHAnsi" w:cstheme="minorHAnsi"/>
          <w:sz w:val="20"/>
          <w:szCs w:val="20"/>
        </w:rPr>
        <w:t xml:space="preserve">. SECOND by </w:t>
      </w:r>
      <w:r w:rsidRPr="007F717F" w:rsidR="00F2208A">
        <w:rPr>
          <w:rFonts w:asciiTheme="minorHAnsi" w:hAnsiTheme="minorHAnsi" w:cstheme="minorHAnsi"/>
          <w:b/>
          <w:bCs/>
          <w:sz w:val="20"/>
          <w:szCs w:val="20"/>
        </w:rPr>
        <w:t>WALTER</w:t>
      </w:r>
      <w:r w:rsidRPr="007F717F" w:rsidR="00F2208A">
        <w:rPr>
          <w:rFonts w:asciiTheme="minorHAnsi" w:hAnsiTheme="minorHAnsi" w:cstheme="minorHAnsi"/>
          <w:sz w:val="20"/>
          <w:szCs w:val="20"/>
        </w:rPr>
        <w:t xml:space="preserve"> </w:t>
      </w:r>
      <w:r w:rsidRPr="007F717F" w:rsidR="00F2208A">
        <w:rPr>
          <w:rFonts w:asciiTheme="minorHAnsi" w:hAnsiTheme="minorHAnsi" w:cstheme="minorHAnsi"/>
          <w:b/>
          <w:bCs/>
          <w:sz w:val="20"/>
          <w:szCs w:val="20"/>
        </w:rPr>
        <w:t>HONA</w:t>
      </w:r>
      <w:r w:rsidRPr="007F717F" w:rsidR="00DD2B80">
        <w:rPr>
          <w:rFonts w:asciiTheme="minorHAnsi" w:hAnsiTheme="minorHAnsi" w:cstheme="minorHAnsi"/>
          <w:b/>
          <w:bCs/>
          <w:sz w:val="20"/>
          <w:szCs w:val="20"/>
        </w:rPr>
        <w:t>MAN</w:t>
      </w:r>
      <w:r w:rsidRPr="007F717F" w:rsidR="003625D5">
        <w:rPr>
          <w:rFonts w:asciiTheme="minorHAnsi" w:hAnsiTheme="minorHAnsi" w:cstheme="minorHAnsi"/>
          <w:b/>
          <w:bCs/>
          <w:sz w:val="20"/>
          <w:szCs w:val="20"/>
        </w:rPr>
        <w:t>. MOTION CARRIED.</w:t>
      </w:r>
    </w:p>
    <w:p w:rsidRPr="007F717F" w:rsidR="00AF0E85" w:rsidP="0049183E" w:rsidRDefault="00AF0E85" w14:paraId="0E073292" w14:textId="77777777">
      <w:pPr>
        <w:pStyle w:val="BodyText"/>
        <w:spacing w:before="57"/>
        <w:ind w:left="180" w:right="126"/>
        <w:jc w:val="both"/>
        <w:rPr>
          <w:rFonts w:asciiTheme="minorHAnsi" w:hAnsiTheme="minorHAnsi" w:cstheme="minorHAnsi"/>
          <w:b/>
          <w:bCs/>
          <w:sz w:val="20"/>
          <w:szCs w:val="20"/>
        </w:rPr>
      </w:pPr>
    </w:p>
    <w:p w:rsidRPr="007F717F" w:rsidR="00B223D2" w:rsidP="00B223D2" w:rsidRDefault="00B223D2" w14:paraId="0874804B" w14:textId="26CC13E3">
      <w:pPr>
        <w:pStyle w:val="ListParagraph"/>
        <w:numPr>
          <w:ilvl w:val="0"/>
          <w:numId w:val="2"/>
        </w:numPr>
        <w:tabs>
          <w:tab w:val="left" w:pos="990"/>
        </w:tabs>
        <w:spacing w:after="0"/>
        <w:ind w:left="-90" w:hanging="270"/>
        <w:jc w:val="both"/>
        <w:rPr>
          <w:b/>
          <w:bCs/>
          <w:sz w:val="20"/>
          <w:szCs w:val="20"/>
        </w:rPr>
      </w:pPr>
      <w:r w:rsidRPr="007F717F">
        <w:rPr>
          <w:b/>
          <w:bCs/>
          <w:sz w:val="20"/>
          <w:szCs w:val="20"/>
        </w:rPr>
        <w:t>Court System Updates: Judge Stacey Schulman</w:t>
      </w:r>
    </w:p>
    <w:p w:rsidRPr="007F717F" w:rsidR="007B0F07" w:rsidP="00057BCA" w:rsidRDefault="00394D98" w14:paraId="0F70A924" w14:textId="18BEF9BF">
      <w:pPr>
        <w:pStyle w:val="ListParagraph"/>
        <w:tabs>
          <w:tab w:val="left" w:pos="90"/>
        </w:tabs>
        <w:spacing w:after="0"/>
        <w:ind w:left="90"/>
        <w:jc w:val="both"/>
        <w:rPr>
          <w:color w:val="111111"/>
          <w:sz w:val="20"/>
          <w:szCs w:val="20"/>
        </w:rPr>
      </w:pPr>
      <w:r w:rsidRPr="007F717F">
        <w:rPr>
          <w:rFonts w:cstheme="minorHAnsi"/>
          <w:color w:val="111111"/>
          <w:sz w:val="20"/>
          <w:szCs w:val="20"/>
        </w:rPr>
        <w:t>The courthouse is bustling with interns. </w:t>
      </w:r>
      <w:hyperlink w:tgtFrame="_blank" w:history="1" r:id="rId12">
        <w:r w:rsidRPr="007F717F">
          <w:rPr>
            <w:rStyle w:val="Hyperlink"/>
            <w:rFonts w:cstheme="minorHAnsi"/>
            <w:color w:val="auto"/>
            <w:sz w:val="20"/>
            <w:szCs w:val="20"/>
            <w:u w:val="none"/>
          </w:rPr>
          <w:t>If you get a chance to interact with one, share the positive aspects of our work in child welfar</w:t>
        </w:r>
      </w:hyperlink>
      <w:r w:rsidRPr="007F717F">
        <w:rPr>
          <w:sz w:val="20"/>
          <w:szCs w:val="20"/>
        </w:rPr>
        <w:t>e</w:t>
      </w:r>
      <w:r w:rsidRPr="007F717F" w:rsidR="006A7DD6">
        <w:rPr>
          <w:sz w:val="20"/>
          <w:szCs w:val="20"/>
        </w:rPr>
        <w:t>.</w:t>
      </w:r>
      <w:r w:rsidRPr="007F717F" w:rsidR="006A7DD6">
        <w:rPr>
          <w:color w:val="111111"/>
          <w:sz w:val="20"/>
          <w:szCs w:val="20"/>
        </w:rPr>
        <w:t xml:space="preserve"> </w:t>
      </w:r>
    </w:p>
    <w:p w:rsidRPr="00F4106C" w:rsidR="007B0F07" w:rsidP="00F4106C" w:rsidRDefault="007B0F07" w14:paraId="05672C47" w14:textId="77777777">
      <w:pPr>
        <w:tabs>
          <w:tab w:val="left" w:pos="180"/>
        </w:tabs>
        <w:spacing w:after="0"/>
        <w:jc w:val="both"/>
        <w:rPr>
          <w:color w:val="111111"/>
          <w:sz w:val="10"/>
          <w:szCs w:val="10"/>
        </w:rPr>
      </w:pPr>
    </w:p>
    <w:p w:rsidRPr="007F717F" w:rsidR="005F4386" w:rsidP="00057BCA" w:rsidRDefault="00422D72" w14:paraId="5F67E4A1" w14:textId="432A4255">
      <w:pPr>
        <w:pStyle w:val="ListParagraph"/>
        <w:tabs>
          <w:tab w:val="left" w:pos="90"/>
        </w:tabs>
        <w:spacing w:after="0"/>
        <w:ind w:left="90"/>
        <w:jc w:val="both"/>
        <w:rPr>
          <w:rFonts w:cstheme="minorHAnsi"/>
          <w:sz w:val="20"/>
          <w:szCs w:val="20"/>
        </w:rPr>
      </w:pPr>
      <w:r w:rsidRPr="007F717F">
        <w:rPr>
          <w:rFonts w:cstheme="minorHAnsi"/>
          <w:color w:val="111111"/>
          <w:sz w:val="20"/>
          <w:szCs w:val="20"/>
        </w:rPr>
        <w:t>On the delinquency side, they’ve actively implemented a procedure to keep families together when they enter the delinquency system with DV cases, specifically misdemeanor DV battery. The integrated Family Safety plan</w:t>
      </w:r>
      <w:r w:rsidRPr="007F717F" w:rsidR="00F818C3">
        <w:rPr>
          <w:rFonts w:cstheme="minorHAnsi"/>
          <w:color w:val="111111"/>
          <w:sz w:val="20"/>
          <w:szCs w:val="20"/>
        </w:rPr>
        <w:t xml:space="preserve"> </w:t>
      </w:r>
      <w:r w:rsidRPr="007F717F">
        <w:rPr>
          <w:rFonts w:cstheme="minorHAnsi"/>
          <w:color w:val="111111"/>
          <w:sz w:val="20"/>
          <w:szCs w:val="20"/>
        </w:rPr>
        <w:t>has been highly successful. </w:t>
      </w:r>
      <w:hyperlink w:tgtFrame="_blank" w:history="1" r:id="rId13">
        <w:r w:rsidRPr="007F717F">
          <w:rPr>
            <w:rStyle w:val="Hyperlink"/>
            <w:rFonts w:cstheme="minorHAnsi"/>
            <w:color w:val="auto"/>
            <w:sz w:val="20"/>
            <w:szCs w:val="20"/>
            <w:u w:val="none"/>
          </w:rPr>
          <w:t>Feedback indicates that it effectively prevents children from being sheltered, including avoiding placement in the Lippman Shelter through DCF</w:t>
        </w:r>
      </w:hyperlink>
      <w:r w:rsidRPr="007F717F" w:rsidR="00A24518">
        <w:rPr>
          <w:sz w:val="20"/>
          <w:szCs w:val="20"/>
        </w:rPr>
        <w:t>.</w:t>
      </w:r>
      <w:r w:rsidRPr="007F717F" w:rsidR="00F4696D">
        <w:rPr>
          <w:sz w:val="20"/>
          <w:szCs w:val="20"/>
        </w:rPr>
        <w:t xml:space="preserve"> </w:t>
      </w:r>
      <w:hyperlink w:tgtFrame="_blank" w:history="1" r:id="rId14">
        <w:r w:rsidRPr="007F717F" w:rsidR="00732DEA">
          <w:rPr>
            <w:rStyle w:val="Hyperlink"/>
            <w:rFonts w:cstheme="minorHAnsi"/>
            <w:color w:val="auto"/>
            <w:sz w:val="20"/>
            <w:szCs w:val="20"/>
            <w:u w:val="none"/>
          </w:rPr>
          <w:t>It has been recognized that this service is struggling to cope with the growing number of cases.</w:t>
        </w:r>
      </w:hyperlink>
      <w:r w:rsidR="00CA0670">
        <w:rPr>
          <w:rStyle w:val="Hyperlink"/>
          <w:rFonts w:cstheme="minorHAnsi"/>
          <w:color w:val="auto"/>
          <w:sz w:val="20"/>
          <w:szCs w:val="20"/>
          <w:u w:val="none"/>
        </w:rPr>
        <w:t xml:space="preserve">   There was discussion and advocacy about how this program could be further expanded.</w:t>
      </w:r>
    </w:p>
    <w:p w:rsidRPr="00F4106C" w:rsidR="00A24518" w:rsidP="00A676ED" w:rsidRDefault="00732DEA" w14:paraId="58BD8F8C" w14:textId="1E55DF65">
      <w:pPr>
        <w:tabs>
          <w:tab w:val="left" w:pos="180"/>
        </w:tabs>
        <w:spacing w:after="0"/>
        <w:jc w:val="both"/>
        <w:rPr>
          <w:rFonts w:cstheme="minorHAnsi"/>
          <w:sz w:val="16"/>
          <w:szCs w:val="16"/>
        </w:rPr>
      </w:pPr>
      <w:r w:rsidRPr="007F717F">
        <w:rPr>
          <w:rFonts w:cstheme="minorHAnsi"/>
          <w:sz w:val="20"/>
          <w:szCs w:val="20"/>
        </w:rPr>
        <w:t xml:space="preserve"> </w:t>
      </w:r>
    </w:p>
    <w:p w:rsidRPr="007F717F" w:rsidR="004D0FCD" w:rsidP="16AA7CF2" w:rsidRDefault="008D4A38" w14:paraId="7E768113" w14:textId="532C712A" w14:noSpellErr="1">
      <w:pPr>
        <w:pStyle w:val="ListParagraph"/>
        <w:numPr>
          <w:ilvl w:val="0"/>
          <w:numId w:val="2"/>
        </w:numPr>
        <w:spacing w:after="0"/>
        <w:ind w:left="-180" w:hanging="180"/>
        <w:jc w:val="both"/>
        <w:rPr>
          <w:b w:val="1"/>
          <w:bCs w:val="1"/>
          <w:sz w:val="20"/>
          <w:szCs w:val="20"/>
        </w:rPr>
      </w:pPr>
      <w:r w:rsidRPr="16AA7CF2" w:rsidR="3BB0BEFD">
        <w:rPr>
          <w:b w:val="1"/>
          <w:bCs w:val="1"/>
          <w:sz w:val="20"/>
          <w:szCs w:val="20"/>
        </w:rPr>
        <w:t>DCF Update</w:t>
      </w:r>
      <w:r w:rsidRPr="16AA7CF2" w:rsidR="0D805D12">
        <w:rPr>
          <w:b w:val="1"/>
          <w:bCs w:val="1"/>
          <w:sz w:val="20"/>
          <w:szCs w:val="20"/>
        </w:rPr>
        <w:t xml:space="preserve"> &amp; Summary</w:t>
      </w:r>
      <w:r w:rsidRPr="16AA7CF2" w:rsidR="3BB0BEFD">
        <w:rPr>
          <w:b w:val="1"/>
          <w:bCs w:val="1"/>
          <w:sz w:val="20"/>
          <w:szCs w:val="20"/>
        </w:rPr>
        <w:t xml:space="preserve">: </w:t>
      </w:r>
      <w:r w:rsidRPr="16AA7CF2" w:rsidR="423F12FA">
        <w:rPr>
          <w:b w:val="1"/>
          <w:bCs w:val="1"/>
          <w:sz w:val="20"/>
          <w:szCs w:val="20"/>
        </w:rPr>
        <w:t>Robert Shea</w:t>
      </w:r>
      <w:r w:rsidRPr="16AA7CF2" w:rsidR="235E26F3">
        <w:rPr>
          <w:b w:val="1"/>
          <w:bCs w:val="1"/>
          <w:sz w:val="20"/>
          <w:szCs w:val="20"/>
        </w:rPr>
        <w:t>/Traci Schweitzer</w:t>
      </w:r>
    </w:p>
    <w:p w:rsidRPr="007F717F" w:rsidR="00754FD9" w:rsidP="00057BCA" w:rsidRDefault="006A7A94" w14:paraId="280EA57F" w14:textId="58084546">
      <w:pPr>
        <w:tabs>
          <w:tab w:val="left" w:pos="-90"/>
        </w:tabs>
        <w:spacing w:after="0"/>
        <w:ind w:left="90"/>
        <w:jc w:val="both"/>
        <w:rPr>
          <w:rFonts w:cstheme="minorHAnsi"/>
          <w:sz w:val="20"/>
          <w:szCs w:val="20"/>
        </w:rPr>
      </w:pPr>
      <w:hyperlink w:tgtFrame="_blank" w:history="1" r:id="rId15">
        <w:r w:rsidRPr="007F717F" w:rsidR="005438A5">
          <w:rPr>
            <w:rStyle w:val="Hyperlink"/>
            <w:rFonts w:cstheme="minorHAnsi"/>
            <w:color w:val="auto"/>
            <w:sz w:val="20"/>
            <w:szCs w:val="20"/>
            <w:u w:val="none"/>
          </w:rPr>
          <w:t xml:space="preserve">As expected, CPI caseloads </w:t>
        </w:r>
        <w:r w:rsidR="00CA0670">
          <w:rPr>
            <w:rStyle w:val="Hyperlink"/>
            <w:rFonts w:cstheme="minorHAnsi"/>
            <w:color w:val="auto"/>
            <w:sz w:val="20"/>
            <w:szCs w:val="20"/>
            <w:u w:val="none"/>
          </w:rPr>
          <w:t xml:space="preserve">have slightly </w:t>
        </w:r>
        <w:r w:rsidRPr="007F717F" w:rsidR="005438A5">
          <w:rPr>
            <w:rStyle w:val="Hyperlink"/>
            <w:rFonts w:cstheme="minorHAnsi"/>
            <w:color w:val="auto"/>
            <w:sz w:val="20"/>
            <w:szCs w:val="20"/>
            <w:u w:val="none"/>
          </w:rPr>
          <w:t xml:space="preserve">increased. Currently, they have a few staff members handling 25 to 28 cases each, and DCF has managed to keep the overall caseload below 30. With summer approaching, we anticipate CPI caseloads will decrease, following a </w:t>
        </w:r>
        <w:r w:rsidR="00CA0670">
          <w:rPr>
            <w:rStyle w:val="Hyperlink"/>
            <w:rFonts w:cstheme="minorHAnsi"/>
            <w:color w:val="auto"/>
            <w:sz w:val="20"/>
            <w:szCs w:val="20"/>
            <w:u w:val="none"/>
          </w:rPr>
          <w:t xml:space="preserve">historical </w:t>
        </w:r>
        <w:r w:rsidRPr="007F717F" w:rsidR="005438A5">
          <w:rPr>
            <w:rStyle w:val="Hyperlink"/>
            <w:rFonts w:cstheme="minorHAnsi"/>
            <w:color w:val="auto"/>
            <w:sz w:val="20"/>
            <w:szCs w:val="20"/>
            <w:u w:val="none"/>
          </w:rPr>
          <w:t>trend</w:t>
        </w:r>
        <w:r w:rsidRPr="007F717F" w:rsidR="005438A5">
          <w:rPr>
            <w:rStyle w:val="Hyperlink"/>
            <w:rFonts w:ascii="Roboto" w:hAnsi="Roboto"/>
            <w:color w:val="auto"/>
            <w:sz w:val="20"/>
            <w:szCs w:val="20"/>
            <w:u w:val="none"/>
          </w:rPr>
          <w:t>.</w:t>
        </w:r>
      </w:hyperlink>
    </w:p>
    <w:p w:rsidRPr="00F4106C" w:rsidR="001957A8" w:rsidP="00F4106C" w:rsidRDefault="001957A8" w14:paraId="48F1FEBD" w14:textId="77777777">
      <w:pPr>
        <w:tabs>
          <w:tab w:val="left" w:pos="-90"/>
        </w:tabs>
        <w:spacing w:after="0"/>
        <w:jc w:val="both"/>
        <w:rPr>
          <w:rFonts w:cstheme="minorHAnsi"/>
          <w:color w:val="111111"/>
          <w:sz w:val="10"/>
          <w:szCs w:val="10"/>
        </w:rPr>
      </w:pPr>
    </w:p>
    <w:p w:rsidRPr="007F717F" w:rsidR="001957A8" w:rsidP="00057BCA" w:rsidRDefault="006A7A94" w14:paraId="05461422" w14:textId="687BE402">
      <w:pPr>
        <w:tabs>
          <w:tab w:val="left" w:pos="-90"/>
        </w:tabs>
        <w:spacing w:after="0"/>
        <w:ind w:left="90"/>
        <w:jc w:val="both"/>
        <w:rPr>
          <w:rFonts w:cstheme="minorHAnsi"/>
          <w:color w:val="111111"/>
          <w:sz w:val="20"/>
          <w:szCs w:val="20"/>
        </w:rPr>
      </w:pPr>
      <w:hyperlink w:tgtFrame="_blank" w:history="1" r:id="rId16">
        <w:r w:rsidRPr="007F717F" w:rsidR="00B43704">
          <w:rPr>
            <w:rStyle w:val="Hyperlink"/>
            <w:rFonts w:cstheme="minorHAnsi"/>
            <w:color w:val="auto"/>
            <w:sz w:val="20"/>
            <w:szCs w:val="20"/>
            <w:u w:val="none"/>
          </w:rPr>
          <w:t>DCF remains actively engaged in hiring and staffing.</w:t>
        </w:r>
      </w:hyperlink>
      <w:r w:rsidRPr="007F717F" w:rsidR="00B43704">
        <w:rPr>
          <w:rFonts w:cstheme="minorHAnsi"/>
          <w:sz w:val="20"/>
          <w:szCs w:val="20"/>
        </w:rPr>
        <w:t xml:space="preserve"> </w:t>
      </w:r>
    </w:p>
    <w:p w:rsidRPr="00D76BA1" w:rsidR="00E14C68" w:rsidP="00F4106C" w:rsidRDefault="00E14C68" w14:paraId="43839432" w14:textId="77777777">
      <w:pPr>
        <w:tabs>
          <w:tab w:val="left" w:pos="-90"/>
        </w:tabs>
        <w:spacing w:after="0"/>
        <w:jc w:val="both"/>
        <w:rPr>
          <w:rFonts w:cstheme="minorHAnsi"/>
          <w:color w:val="111111"/>
          <w:sz w:val="10"/>
          <w:szCs w:val="10"/>
        </w:rPr>
      </w:pPr>
    </w:p>
    <w:p w:rsidRPr="00D76BA1" w:rsidR="00E14C68" w:rsidP="16AA7CF2" w:rsidRDefault="00CA0670" w14:paraId="093C623A" w14:textId="08BACD87">
      <w:pPr>
        <w:spacing w:after="0"/>
        <w:ind w:left="90"/>
        <w:jc w:val="both"/>
        <w:rPr>
          <w:rFonts w:cs="Calibri" w:cstheme="minorAscii"/>
          <w:sz w:val="20"/>
          <w:szCs w:val="20"/>
        </w:rPr>
      </w:pPr>
      <w:r w:rsidRPr="16AA7CF2" w:rsidR="335B9F51">
        <w:rPr>
          <w:rFonts w:cs="Calibri" w:cstheme="minorAscii"/>
          <w:sz w:val="20"/>
          <w:szCs w:val="20"/>
        </w:rPr>
        <w:t xml:space="preserve">Robert Shea requested input on service referrals. The subcommittee working on the service referral issue </w:t>
      </w:r>
      <w:r w:rsidRPr="16AA7CF2" w:rsidR="335B9F51">
        <w:rPr>
          <w:rFonts w:cs="Calibri" w:cstheme="minorAscii"/>
          <w:sz w:val="20"/>
          <w:szCs w:val="20"/>
        </w:rPr>
        <w:t>continues</w:t>
      </w:r>
      <w:r w:rsidRPr="16AA7CF2" w:rsidR="335B9F51">
        <w:rPr>
          <w:rFonts w:cs="Calibri" w:cstheme="minorAscii"/>
          <w:sz w:val="20"/>
          <w:szCs w:val="20"/>
        </w:rPr>
        <w:t xml:space="preserve"> to meet</w:t>
      </w:r>
      <w:r w:rsidRPr="16AA7CF2" w:rsidR="335B9F51">
        <w:rPr>
          <w:rFonts w:cs="Calibri" w:cstheme="minorAscii"/>
          <w:sz w:val="20"/>
          <w:szCs w:val="20"/>
        </w:rPr>
        <w:t xml:space="preserve">.  </w:t>
      </w:r>
      <w:r w:rsidRPr="16AA7CF2" w:rsidR="335B9F51">
        <w:rPr>
          <w:rFonts w:cs="Calibri" w:cstheme="minorAscii"/>
          <w:sz w:val="20"/>
          <w:szCs w:val="20"/>
        </w:rPr>
        <w:t xml:space="preserve">They have developed a draft inventory </w:t>
      </w:r>
      <w:r w:rsidRPr="16AA7CF2" w:rsidR="335B9F51">
        <w:rPr>
          <w:rFonts w:cs="Calibri" w:cstheme="minorAscii"/>
          <w:sz w:val="20"/>
          <w:szCs w:val="20"/>
        </w:rPr>
        <w:t>of providers</w:t>
      </w:r>
      <w:r w:rsidRPr="16AA7CF2" w:rsidR="335B9F51">
        <w:rPr>
          <w:rFonts w:cs="Calibri" w:cstheme="minorAscii"/>
          <w:sz w:val="20"/>
          <w:szCs w:val="20"/>
        </w:rPr>
        <w:t>. Feedback from providers confirms an increased flow of referrals. A meeting with BBHC was held to incorporate their programs. The weekly waitlist is currently shared with a select group. To receive this list and learn about referrals or specific programs, please email Maddy Jones at mjones@cscbroward.org for inclusion.</w:t>
      </w:r>
      <w:r w:rsidRPr="16AA7CF2" w:rsidR="741DFA1D">
        <w:rPr>
          <w:rFonts w:cs="Calibri" w:cstheme="minorAscii"/>
          <w:sz w:val="20"/>
          <w:szCs w:val="20"/>
        </w:rPr>
        <w:t xml:space="preserve"> </w:t>
      </w:r>
    </w:p>
    <w:p w:rsidRPr="00F4106C" w:rsidR="00D816F5" w:rsidP="00F4106C" w:rsidRDefault="00D816F5" w14:paraId="5FF89724" w14:textId="77777777">
      <w:pPr>
        <w:tabs>
          <w:tab w:val="left" w:pos="-90"/>
        </w:tabs>
        <w:spacing w:after="0"/>
        <w:jc w:val="both"/>
        <w:rPr>
          <w:rFonts w:cstheme="minorHAnsi"/>
          <w:sz w:val="10"/>
          <w:szCs w:val="10"/>
        </w:rPr>
      </w:pPr>
    </w:p>
    <w:p w:rsidRPr="007F717F" w:rsidR="008F0871" w:rsidP="00057BCA" w:rsidRDefault="006A7A94" w14:paraId="67456D64" w14:textId="6EF37073">
      <w:pPr>
        <w:tabs>
          <w:tab w:val="left" w:pos="-90"/>
        </w:tabs>
        <w:spacing w:after="0"/>
        <w:ind w:left="90"/>
        <w:jc w:val="both"/>
        <w:rPr>
          <w:rFonts w:cstheme="minorHAnsi"/>
          <w:sz w:val="20"/>
          <w:szCs w:val="20"/>
        </w:rPr>
      </w:pPr>
      <w:hyperlink w:tgtFrame="_blank" w:history="1" r:id="rId17">
        <w:r w:rsidRPr="007F717F" w:rsidR="006C585D">
          <w:rPr>
            <w:rStyle w:val="Hyperlink"/>
            <w:rFonts w:cstheme="minorHAnsi"/>
            <w:color w:val="auto"/>
            <w:sz w:val="20"/>
            <w:szCs w:val="20"/>
            <w:u w:val="none"/>
          </w:rPr>
          <w:t>The most recent shelter data is from April, and May’s data is still pending compilation. In April, out-of-home placements continued to decline for the fourth consecutive month, with a 55% decrease in both relative and non-relative placements. Despite a minor dip, overall performance remains positive.</w:t>
        </w:r>
      </w:hyperlink>
      <w:r w:rsidRPr="007F717F" w:rsidR="006C585D">
        <w:rPr>
          <w:rFonts w:cstheme="minorHAnsi"/>
          <w:sz w:val="20"/>
          <w:szCs w:val="20"/>
        </w:rPr>
        <w:t xml:space="preserve"> </w:t>
      </w:r>
    </w:p>
    <w:p w:rsidRPr="00F4106C" w:rsidR="006C585D" w:rsidP="00057BCA" w:rsidRDefault="006C585D" w14:paraId="79F3637C" w14:textId="77777777">
      <w:pPr>
        <w:tabs>
          <w:tab w:val="left" w:pos="-90"/>
        </w:tabs>
        <w:spacing w:after="0"/>
        <w:ind w:left="90"/>
        <w:jc w:val="both"/>
        <w:rPr>
          <w:rFonts w:cstheme="minorHAnsi"/>
          <w:sz w:val="10"/>
          <w:szCs w:val="10"/>
        </w:rPr>
      </w:pPr>
    </w:p>
    <w:p w:rsidRPr="007F717F" w:rsidR="00D816F5" w:rsidP="00057BCA" w:rsidRDefault="00D76BA1" w14:paraId="49BCBFE9" w14:textId="2A37D4A5">
      <w:pPr>
        <w:tabs>
          <w:tab w:val="left" w:pos="-90"/>
        </w:tabs>
        <w:spacing w:after="0"/>
        <w:ind w:left="90"/>
        <w:jc w:val="both"/>
        <w:rPr>
          <w:rFonts w:cstheme="minorHAnsi"/>
          <w:sz w:val="20"/>
          <w:szCs w:val="20"/>
        </w:rPr>
      </w:pPr>
      <w:r>
        <w:rPr>
          <w:rFonts w:cstheme="minorHAnsi"/>
          <w:sz w:val="20"/>
          <w:szCs w:val="20"/>
        </w:rPr>
        <w:t xml:space="preserve">Traci Schweitzer reported that </w:t>
      </w:r>
      <w:r w:rsidRPr="007F717F" w:rsidR="00A66571">
        <w:rPr>
          <w:rFonts w:cstheme="minorHAnsi"/>
          <w:sz w:val="20"/>
          <w:szCs w:val="20"/>
        </w:rPr>
        <w:t>DCF is offering</w:t>
      </w:r>
      <w:r w:rsidRPr="007F717F" w:rsidR="00DC1481">
        <w:rPr>
          <w:rFonts w:cstheme="minorHAnsi"/>
          <w:sz w:val="20"/>
          <w:szCs w:val="20"/>
        </w:rPr>
        <w:t xml:space="preserve"> a five</w:t>
      </w:r>
      <w:r w:rsidRPr="007F717F" w:rsidR="003612E2">
        <w:rPr>
          <w:rFonts w:cstheme="minorHAnsi"/>
          <w:sz w:val="20"/>
          <w:szCs w:val="20"/>
        </w:rPr>
        <w:t>-</w:t>
      </w:r>
      <w:r w:rsidRPr="007F717F" w:rsidR="00DC1481">
        <w:rPr>
          <w:rFonts w:cstheme="minorHAnsi"/>
          <w:sz w:val="20"/>
          <w:szCs w:val="20"/>
        </w:rPr>
        <w:t>day</w:t>
      </w:r>
      <w:r w:rsidRPr="007F717F" w:rsidR="00D816F5">
        <w:rPr>
          <w:rFonts w:cstheme="minorHAnsi"/>
          <w:sz w:val="20"/>
          <w:szCs w:val="20"/>
        </w:rPr>
        <w:t xml:space="preserve"> </w:t>
      </w:r>
      <w:r w:rsidRPr="007F717F" w:rsidR="000D6940">
        <w:rPr>
          <w:rFonts w:cstheme="minorHAnsi"/>
          <w:sz w:val="20"/>
          <w:szCs w:val="20"/>
        </w:rPr>
        <w:t>A</w:t>
      </w:r>
      <w:r w:rsidRPr="007F717F" w:rsidR="00D816F5">
        <w:rPr>
          <w:rFonts w:cstheme="minorHAnsi"/>
          <w:sz w:val="20"/>
          <w:szCs w:val="20"/>
        </w:rPr>
        <w:t xml:space="preserve">doption </w:t>
      </w:r>
      <w:r w:rsidRPr="007F717F" w:rsidR="000D6940">
        <w:rPr>
          <w:rFonts w:cstheme="minorHAnsi"/>
          <w:sz w:val="20"/>
          <w:szCs w:val="20"/>
        </w:rPr>
        <w:t>C</w:t>
      </w:r>
      <w:r w:rsidRPr="007F717F" w:rsidR="00D816F5">
        <w:rPr>
          <w:rFonts w:cstheme="minorHAnsi"/>
          <w:sz w:val="20"/>
          <w:szCs w:val="20"/>
        </w:rPr>
        <w:t xml:space="preserve">ompetency </w:t>
      </w:r>
      <w:r w:rsidRPr="007F717F" w:rsidR="000D6940">
        <w:rPr>
          <w:rFonts w:cstheme="minorHAnsi"/>
          <w:sz w:val="20"/>
          <w:szCs w:val="20"/>
        </w:rPr>
        <w:t>T</w:t>
      </w:r>
      <w:r w:rsidRPr="007F717F" w:rsidR="00D816F5">
        <w:rPr>
          <w:rFonts w:cstheme="minorHAnsi"/>
          <w:sz w:val="20"/>
          <w:szCs w:val="20"/>
        </w:rPr>
        <w:t xml:space="preserve">raining in October </w:t>
      </w:r>
      <w:r w:rsidRPr="007F717F" w:rsidR="003612E2">
        <w:rPr>
          <w:rFonts w:cstheme="minorHAnsi"/>
          <w:sz w:val="20"/>
          <w:szCs w:val="20"/>
        </w:rPr>
        <w:t xml:space="preserve">for </w:t>
      </w:r>
      <w:r w:rsidRPr="007F717F" w:rsidR="00D816F5">
        <w:rPr>
          <w:rFonts w:cstheme="minorHAnsi"/>
          <w:sz w:val="20"/>
          <w:szCs w:val="20"/>
        </w:rPr>
        <w:t>anyone</w:t>
      </w:r>
      <w:r w:rsidRPr="007F717F" w:rsidR="003612E2">
        <w:rPr>
          <w:rFonts w:cstheme="minorHAnsi"/>
          <w:sz w:val="20"/>
          <w:szCs w:val="20"/>
        </w:rPr>
        <w:t xml:space="preserve"> who is</w:t>
      </w:r>
      <w:r w:rsidRPr="007F717F" w:rsidR="00D816F5">
        <w:rPr>
          <w:rFonts w:cstheme="minorHAnsi"/>
          <w:sz w:val="20"/>
          <w:szCs w:val="20"/>
        </w:rPr>
        <w:t xml:space="preserve"> </w:t>
      </w:r>
      <w:r w:rsidRPr="007F717F" w:rsidR="00DF5FAA">
        <w:rPr>
          <w:rFonts w:cstheme="minorHAnsi"/>
          <w:sz w:val="20"/>
          <w:szCs w:val="20"/>
        </w:rPr>
        <w:t>interested,</w:t>
      </w:r>
      <w:r w:rsidRPr="007F717F" w:rsidR="00D816F5">
        <w:rPr>
          <w:rFonts w:cstheme="minorHAnsi"/>
          <w:sz w:val="20"/>
          <w:szCs w:val="20"/>
        </w:rPr>
        <w:t xml:space="preserve"> </w:t>
      </w:r>
      <w:r w:rsidRPr="007F717F" w:rsidR="003612E2">
        <w:rPr>
          <w:rFonts w:cstheme="minorHAnsi"/>
          <w:sz w:val="20"/>
          <w:szCs w:val="20"/>
        </w:rPr>
        <w:t>located at 1400 W. Commercial Blvd. Ft. Lauderdale, FL.</w:t>
      </w:r>
    </w:p>
    <w:p w:rsidRPr="00F4106C" w:rsidR="006F157C" w:rsidP="00F4106C" w:rsidRDefault="006F157C" w14:paraId="26940959" w14:textId="77777777">
      <w:pPr>
        <w:tabs>
          <w:tab w:val="left" w:pos="-90"/>
        </w:tabs>
        <w:spacing w:after="0"/>
        <w:jc w:val="both"/>
        <w:rPr>
          <w:rFonts w:cstheme="minorHAnsi"/>
          <w:sz w:val="10"/>
          <w:szCs w:val="10"/>
        </w:rPr>
      </w:pPr>
    </w:p>
    <w:p w:rsidRPr="007F717F" w:rsidR="006F157C" w:rsidP="00057BCA" w:rsidRDefault="00602B72" w14:paraId="211B7BBB" w14:textId="7BA280AE">
      <w:pPr>
        <w:tabs>
          <w:tab w:val="left" w:pos="-90"/>
        </w:tabs>
        <w:spacing w:after="0"/>
        <w:ind w:left="90"/>
        <w:jc w:val="both"/>
        <w:rPr>
          <w:rStyle w:val="Hyperlink"/>
          <w:rFonts w:cstheme="minorHAnsi"/>
          <w:color w:val="auto"/>
          <w:sz w:val="20"/>
          <w:szCs w:val="20"/>
          <w:u w:val="none"/>
        </w:rPr>
      </w:pPr>
      <w:r w:rsidRPr="007F717F">
        <w:rPr>
          <w:rFonts w:cstheme="minorHAnsi"/>
          <w:color w:val="111111"/>
          <w:sz w:val="20"/>
          <w:szCs w:val="20"/>
        </w:rPr>
        <w:t>The Ounce of Prevention Fund of Florida is collaborating with the Florida Center for Early Childhood to host the </w:t>
      </w:r>
      <w:r w:rsidRPr="007F717F">
        <w:rPr>
          <w:rStyle w:val="Strong"/>
          <w:rFonts w:cstheme="minorHAnsi"/>
          <w:b w:val="0"/>
          <w:bCs w:val="0"/>
          <w:color w:val="111111"/>
          <w:sz w:val="20"/>
          <w:szCs w:val="20"/>
        </w:rPr>
        <w:t>Prevention Convention</w:t>
      </w:r>
      <w:r w:rsidRPr="007F717F">
        <w:rPr>
          <w:rFonts w:cstheme="minorHAnsi"/>
          <w:color w:val="111111"/>
          <w:sz w:val="20"/>
          <w:szCs w:val="20"/>
        </w:rPr>
        <w:t> in Orlando on September 12th and 13th. </w:t>
      </w:r>
      <w:hyperlink w:tgtFrame="_blank" w:history="1" r:id="rId18">
        <w:r w:rsidRPr="007F717F">
          <w:rPr>
            <w:rStyle w:val="Hyperlink"/>
            <w:rFonts w:cstheme="minorHAnsi"/>
            <w:color w:val="auto"/>
            <w:sz w:val="20"/>
            <w:szCs w:val="20"/>
            <w:u w:val="none"/>
          </w:rPr>
          <w:t xml:space="preserve">They are seeking exhibitors, so </w:t>
        </w:r>
        <w:r w:rsidRPr="007F717F" w:rsidR="007827CB">
          <w:rPr>
            <w:rStyle w:val="Hyperlink"/>
            <w:rFonts w:cstheme="minorHAnsi"/>
            <w:color w:val="auto"/>
            <w:sz w:val="20"/>
            <w:szCs w:val="20"/>
            <w:u w:val="none"/>
          </w:rPr>
          <w:t>anyone</w:t>
        </w:r>
        <w:r w:rsidRPr="007F717F">
          <w:rPr>
            <w:rStyle w:val="Hyperlink"/>
            <w:rFonts w:cstheme="minorHAnsi"/>
            <w:color w:val="auto"/>
            <w:sz w:val="20"/>
            <w:szCs w:val="20"/>
            <w:u w:val="none"/>
          </w:rPr>
          <w:t xml:space="preserve"> interested </w:t>
        </w:r>
        <w:r w:rsidRPr="007F717F" w:rsidR="007827CB">
          <w:rPr>
            <w:rStyle w:val="Hyperlink"/>
            <w:rFonts w:cstheme="minorHAnsi"/>
            <w:color w:val="auto"/>
            <w:sz w:val="20"/>
            <w:szCs w:val="20"/>
            <w:u w:val="none"/>
          </w:rPr>
          <w:t>can</w:t>
        </w:r>
        <w:r w:rsidRPr="007F717F">
          <w:rPr>
            <w:rStyle w:val="Hyperlink"/>
            <w:rFonts w:cstheme="minorHAnsi"/>
            <w:color w:val="auto"/>
            <w:sz w:val="20"/>
            <w:szCs w:val="20"/>
            <w:u w:val="none"/>
          </w:rPr>
          <w:t xml:space="preserve"> reach out to Traci Schweitzer.</w:t>
        </w:r>
      </w:hyperlink>
    </w:p>
    <w:p w:rsidRPr="00F4106C" w:rsidR="00D411D6" w:rsidP="00F4106C" w:rsidRDefault="00D411D6" w14:paraId="24DFC403" w14:textId="77777777">
      <w:pPr>
        <w:tabs>
          <w:tab w:val="left" w:pos="-90"/>
        </w:tabs>
        <w:spacing w:after="0"/>
        <w:jc w:val="both"/>
        <w:rPr>
          <w:rFonts w:cstheme="minorHAnsi"/>
          <w:sz w:val="16"/>
          <w:szCs w:val="16"/>
        </w:rPr>
      </w:pPr>
    </w:p>
    <w:p w:rsidRPr="007F717F" w:rsidR="009F703E" w:rsidP="0097065D" w:rsidRDefault="009F703E" w14:paraId="6C78FAC4" w14:textId="2BCF4602">
      <w:pPr>
        <w:pStyle w:val="BodyText"/>
        <w:numPr>
          <w:ilvl w:val="0"/>
          <w:numId w:val="3"/>
        </w:numPr>
        <w:ind w:left="-180" w:right="126" w:hanging="180"/>
        <w:jc w:val="both"/>
        <w:rPr>
          <w:rFonts w:asciiTheme="minorHAnsi" w:hAnsiTheme="minorHAnsi" w:cstheme="minorHAnsi"/>
          <w:b/>
          <w:bCs/>
          <w:sz w:val="20"/>
          <w:szCs w:val="20"/>
        </w:rPr>
      </w:pPr>
      <w:r w:rsidRPr="007F717F">
        <w:rPr>
          <w:b/>
          <w:bCs/>
          <w:sz w:val="20"/>
          <w:szCs w:val="20"/>
        </w:rPr>
        <w:t xml:space="preserve">Legislative Update: </w:t>
      </w:r>
      <w:r w:rsidRPr="007F717F" w:rsidR="00F54D48">
        <w:rPr>
          <w:b/>
          <w:bCs/>
          <w:sz w:val="20"/>
          <w:szCs w:val="20"/>
        </w:rPr>
        <w:t xml:space="preserve">Walter </w:t>
      </w:r>
      <w:r w:rsidRPr="007F717F" w:rsidR="005056E7">
        <w:rPr>
          <w:b/>
          <w:bCs/>
          <w:sz w:val="20"/>
          <w:szCs w:val="20"/>
        </w:rPr>
        <w:t>Honaman</w:t>
      </w:r>
    </w:p>
    <w:p w:rsidRPr="007F717F" w:rsidR="00D411D6" w:rsidP="00057BCA" w:rsidRDefault="005802D8" w14:paraId="3CBBCFCA" w14:textId="24E84E1B">
      <w:pPr>
        <w:pStyle w:val="BodyText"/>
        <w:ind w:left="90" w:right="126"/>
        <w:jc w:val="both"/>
        <w:rPr>
          <w:rStyle w:val="Hyperlink"/>
          <w:rFonts w:asciiTheme="minorHAnsi" w:hAnsiTheme="minorHAnsi" w:cstheme="minorHAnsi"/>
          <w:color w:val="auto"/>
          <w:sz w:val="20"/>
          <w:szCs w:val="20"/>
          <w:u w:val="none"/>
        </w:rPr>
      </w:pPr>
      <w:r w:rsidRPr="007F717F">
        <w:rPr>
          <w:rFonts w:asciiTheme="minorHAnsi" w:hAnsiTheme="minorHAnsi" w:cstheme="minorHAnsi"/>
          <w:color w:val="111111"/>
          <w:sz w:val="20"/>
          <w:szCs w:val="20"/>
        </w:rPr>
        <w:t>In our August meeting, legislative changes and the expanded TIL services</w:t>
      </w:r>
      <w:r w:rsidRPr="007F717F" w:rsidR="00743713">
        <w:rPr>
          <w:rFonts w:asciiTheme="minorHAnsi" w:hAnsiTheme="minorHAnsi" w:cstheme="minorHAnsi"/>
          <w:color w:val="111111"/>
          <w:sz w:val="20"/>
          <w:szCs w:val="20"/>
        </w:rPr>
        <w:t xml:space="preserve"> will be presented</w:t>
      </w:r>
      <w:r w:rsidRPr="007F717F" w:rsidR="002766F6">
        <w:rPr>
          <w:rFonts w:asciiTheme="minorHAnsi" w:hAnsiTheme="minorHAnsi" w:cstheme="minorHAnsi"/>
          <w:color w:val="111111"/>
          <w:sz w:val="20"/>
          <w:szCs w:val="20"/>
        </w:rPr>
        <w:t>.</w:t>
      </w:r>
      <w:r w:rsidRPr="007F717F">
        <w:rPr>
          <w:rFonts w:asciiTheme="minorHAnsi" w:hAnsiTheme="minorHAnsi" w:cstheme="minorHAnsi"/>
          <w:color w:val="111111"/>
          <w:sz w:val="20"/>
          <w:szCs w:val="20"/>
        </w:rPr>
        <w:t xml:space="preserve"> Key points include lowering the age for adoption or permanent guardianship benefits from 16 to 14. </w:t>
      </w:r>
      <w:hyperlink w:tgtFrame="_blank" w:history="1" r:id="rId19">
        <w:r w:rsidRPr="007F717F">
          <w:rPr>
            <w:rStyle w:val="Hyperlink"/>
            <w:rFonts w:asciiTheme="minorHAnsi" w:hAnsiTheme="minorHAnsi" w:cstheme="minorHAnsi"/>
            <w:color w:val="auto"/>
            <w:sz w:val="20"/>
            <w:szCs w:val="20"/>
            <w:u w:val="none"/>
          </w:rPr>
          <w:t xml:space="preserve">Additionally, aftercare services have been extended to young adults, </w:t>
        </w:r>
        <w:r w:rsidRPr="007F717F">
          <w:rPr>
            <w:rStyle w:val="Hyperlink"/>
            <w:rFonts w:asciiTheme="minorHAnsi" w:hAnsiTheme="minorHAnsi" w:cstheme="minorHAnsi"/>
            <w:color w:val="auto"/>
            <w:sz w:val="20"/>
            <w:szCs w:val="20"/>
            <w:u w:val="none"/>
          </w:rPr>
          <w:t>covering needs like landing space, emergency housing, and therapy.</w:t>
        </w:r>
      </w:hyperlink>
    </w:p>
    <w:p w:rsidRPr="007F717F" w:rsidR="00FB27DA" w:rsidP="0097065D" w:rsidRDefault="00FB27DA" w14:paraId="64DC247C" w14:textId="3306F39F">
      <w:pPr>
        <w:pStyle w:val="BodyText"/>
        <w:ind w:left="180" w:right="126"/>
        <w:jc w:val="both"/>
        <w:rPr>
          <w:rFonts w:asciiTheme="minorHAnsi" w:hAnsiTheme="minorHAnsi" w:cstheme="minorBidi"/>
          <w:sz w:val="20"/>
          <w:szCs w:val="20"/>
        </w:rPr>
      </w:pPr>
    </w:p>
    <w:p w:rsidRPr="007F717F" w:rsidR="000C0536" w:rsidP="000C0536" w:rsidRDefault="00FB27DA" w14:paraId="7F1726A2" w14:textId="48708A12">
      <w:pPr>
        <w:pStyle w:val="BodyText"/>
        <w:numPr>
          <w:ilvl w:val="0"/>
          <w:numId w:val="3"/>
        </w:numPr>
        <w:spacing w:before="57"/>
        <w:ind w:left="-180" w:right="126" w:hanging="180"/>
        <w:jc w:val="both"/>
        <w:rPr>
          <w:rFonts w:asciiTheme="minorHAnsi" w:hAnsiTheme="minorHAnsi" w:cstheme="minorHAnsi"/>
          <w:sz w:val="20"/>
          <w:szCs w:val="20"/>
        </w:rPr>
      </w:pPr>
      <w:proofErr w:type="spellStart"/>
      <w:r w:rsidRPr="007F717F">
        <w:rPr>
          <w:b/>
          <w:bCs/>
          <w:sz w:val="20"/>
          <w:szCs w:val="20"/>
        </w:rPr>
        <w:t>ChildNet</w:t>
      </w:r>
      <w:proofErr w:type="spellEnd"/>
      <w:r w:rsidRPr="007F717F">
        <w:rPr>
          <w:b/>
          <w:bCs/>
          <w:sz w:val="20"/>
          <w:szCs w:val="20"/>
        </w:rPr>
        <w:t xml:space="preserve"> Update: </w:t>
      </w:r>
      <w:r w:rsidRPr="007F717F" w:rsidR="00043786">
        <w:rPr>
          <w:b/>
          <w:bCs/>
          <w:sz w:val="20"/>
          <w:szCs w:val="20"/>
        </w:rPr>
        <w:t>Larry Rein</w:t>
      </w:r>
    </w:p>
    <w:p w:rsidRPr="007F717F" w:rsidR="00BB0AC2" w:rsidP="16AA7CF2" w:rsidRDefault="00D94C14" w14:paraId="6EC6B2E4" w14:textId="3C96CAF3">
      <w:pPr>
        <w:pStyle w:val="BodyText"/>
        <w:ind w:left="90" w:right="126"/>
        <w:jc w:val="both"/>
        <w:rPr>
          <w:rFonts w:ascii="Calibri" w:hAnsi="Calibri" w:cs="Calibri" w:asciiTheme="minorAscii" w:hAnsiTheme="minorAscii" w:cstheme="minorAscii"/>
          <w:sz w:val="20"/>
          <w:szCs w:val="20"/>
        </w:rPr>
      </w:pPr>
      <w:r w:rsidRPr="16AA7CF2" w:rsidR="33A3D134">
        <w:rPr>
          <w:rFonts w:ascii="Calibri" w:hAnsi="Calibri" w:cs="Calibri" w:asciiTheme="minorAscii" w:hAnsiTheme="minorAscii" w:cstheme="minorAscii"/>
          <w:color w:val="111111"/>
          <w:sz w:val="20"/>
          <w:szCs w:val="20"/>
        </w:rPr>
        <w:t>ChildNet</w:t>
      </w:r>
      <w:r w:rsidRPr="16AA7CF2" w:rsidR="33A3D134">
        <w:rPr>
          <w:rFonts w:ascii="Calibri" w:hAnsi="Calibri" w:cs="Calibri" w:asciiTheme="minorAscii" w:hAnsiTheme="minorAscii" w:cstheme="minorAscii"/>
          <w:color w:val="111111"/>
          <w:sz w:val="20"/>
          <w:szCs w:val="20"/>
        </w:rPr>
        <w:t xml:space="preserve"> had the chance to provide feedback on the scope of service and self-supplemental contract. While the original contract raised concerns, the department </w:t>
      </w:r>
      <w:r w:rsidRPr="16AA7CF2" w:rsidR="0CF3BB95">
        <w:rPr>
          <w:rFonts w:ascii="Calibri" w:hAnsi="Calibri" w:cs="Calibri" w:asciiTheme="minorAscii" w:hAnsiTheme="minorAscii" w:cstheme="minorAscii"/>
          <w:color w:val="111111"/>
          <w:sz w:val="20"/>
          <w:szCs w:val="20"/>
        </w:rPr>
        <w:t xml:space="preserve">sought input </w:t>
      </w:r>
      <w:r w:rsidRPr="16AA7CF2" w:rsidR="33A3D134">
        <w:rPr>
          <w:rFonts w:ascii="Calibri" w:hAnsi="Calibri" w:cs="Calibri" w:asciiTheme="minorAscii" w:hAnsiTheme="minorAscii" w:cstheme="minorAscii"/>
          <w:color w:val="111111"/>
          <w:sz w:val="20"/>
          <w:szCs w:val="20"/>
        </w:rPr>
        <w:t xml:space="preserve">and </w:t>
      </w:r>
      <w:r w:rsidRPr="16AA7CF2" w:rsidR="0CF3BB95">
        <w:rPr>
          <w:rFonts w:ascii="Calibri" w:hAnsi="Calibri" w:cs="Calibri" w:asciiTheme="minorAscii" w:hAnsiTheme="minorAscii" w:cstheme="minorAscii"/>
          <w:color w:val="111111"/>
          <w:sz w:val="20"/>
          <w:szCs w:val="20"/>
        </w:rPr>
        <w:t xml:space="preserve">several </w:t>
      </w:r>
      <w:r w:rsidRPr="16AA7CF2" w:rsidR="33A3D134">
        <w:rPr>
          <w:rFonts w:ascii="Calibri" w:hAnsi="Calibri" w:cs="Calibri" w:asciiTheme="minorAscii" w:hAnsiTheme="minorAscii" w:cstheme="minorAscii"/>
          <w:color w:val="111111"/>
          <w:sz w:val="20"/>
          <w:szCs w:val="20"/>
        </w:rPr>
        <w:t>important changes</w:t>
      </w:r>
      <w:r w:rsidRPr="16AA7CF2" w:rsidR="33A3D134">
        <w:rPr>
          <w:rFonts w:ascii="Calibri" w:hAnsi="Calibri" w:cs="Calibri" w:asciiTheme="minorAscii" w:hAnsiTheme="minorAscii" w:cstheme="minorAscii"/>
          <w:color w:val="111111"/>
          <w:sz w:val="20"/>
          <w:szCs w:val="20"/>
        </w:rPr>
        <w:t xml:space="preserve"> were accepted. </w:t>
      </w:r>
      <w:r w:rsidRPr="16AA7CF2" w:rsidR="33A3D134">
        <w:rPr>
          <w:rFonts w:ascii="Calibri" w:hAnsi="Calibri" w:cs="Calibri" w:asciiTheme="minorAscii" w:hAnsiTheme="minorAscii" w:cstheme="minorAscii"/>
          <w:color w:val="111111"/>
          <w:sz w:val="20"/>
          <w:szCs w:val="20"/>
        </w:rPr>
        <w:t>ChildNet</w:t>
      </w:r>
      <w:r w:rsidRPr="16AA7CF2" w:rsidR="33A3D134">
        <w:rPr>
          <w:rFonts w:ascii="Calibri" w:hAnsi="Calibri" w:cs="Calibri" w:asciiTheme="minorAscii" w:hAnsiTheme="minorAscii" w:cstheme="minorAscii"/>
          <w:color w:val="111111"/>
          <w:sz w:val="20"/>
          <w:szCs w:val="20"/>
        </w:rPr>
        <w:t xml:space="preserve"> accepted the supplemental contract, pending the award notification on June 10, 2024.</w:t>
      </w:r>
      <w:r w:rsidRPr="16AA7CF2" w:rsidR="2254B901">
        <w:rPr>
          <w:rFonts w:ascii="Calibri" w:hAnsi="Calibri" w:cs="Calibri" w:asciiTheme="minorAscii" w:hAnsiTheme="minorAscii" w:cstheme="minorAscii"/>
          <w:color w:val="111111"/>
          <w:sz w:val="20"/>
          <w:szCs w:val="20"/>
        </w:rPr>
        <w:t xml:space="preserve"> </w:t>
      </w:r>
      <w:bookmarkStart w:name="_Int_DYEWgVKS" w:id="1072407577"/>
      <w:r w:rsidRPr="16AA7CF2" w:rsidR="2254B901">
        <w:rPr>
          <w:rFonts w:ascii="Calibri" w:hAnsi="Calibri" w:cs="Calibri" w:asciiTheme="minorAscii" w:hAnsiTheme="minorAscii" w:cstheme="minorAscii"/>
          <w:sz w:val="20"/>
          <w:szCs w:val="20"/>
        </w:rPr>
        <w:t>The standard contract</w:t>
      </w:r>
      <w:r w:rsidRPr="16AA7CF2" w:rsidR="4E5963F8">
        <w:rPr>
          <w:rFonts w:ascii="Calibri" w:hAnsi="Calibri" w:cs="Calibri" w:asciiTheme="minorAscii" w:hAnsiTheme="minorAscii" w:cstheme="minorAscii"/>
          <w:sz w:val="20"/>
          <w:szCs w:val="20"/>
        </w:rPr>
        <w:t xml:space="preserve"> had some changes as well</w:t>
      </w:r>
      <w:r w:rsidRPr="16AA7CF2" w:rsidR="2254B901">
        <w:rPr>
          <w:rFonts w:ascii="Calibri" w:hAnsi="Calibri" w:cs="Calibri" w:asciiTheme="minorAscii" w:hAnsiTheme="minorAscii" w:cstheme="minorAscii"/>
          <w:sz w:val="20"/>
          <w:szCs w:val="20"/>
        </w:rPr>
        <w:t xml:space="preserve"> and </w:t>
      </w:r>
      <w:r w:rsidRPr="16AA7CF2" w:rsidR="4E5963F8">
        <w:rPr>
          <w:rFonts w:ascii="Calibri" w:hAnsi="Calibri" w:cs="Calibri" w:asciiTheme="minorAscii" w:hAnsiTheme="minorAscii" w:cstheme="minorAscii"/>
          <w:sz w:val="20"/>
          <w:szCs w:val="20"/>
        </w:rPr>
        <w:t xml:space="preserve">it was </w:t>
      </w:r>
      <w:r w:rsidRPr="16AA7CF2" w:rsidR="2254B901">
        <w:rPr>
          <w:rFonts w:ascii="Calibri" w:hAnsi="Calibri" w:cs="Calibri" w:asciiTheme="minorAscii" w:hAnsiTheme="minorAscii" w:cstheme="minorAscii"/>
          <w:sz w:val="20"/>
          <w:szCs w:val="20"/>
        </w:rPr>
        <w:t xml:space="preserve">communicated to members that they are likely to extend </w:t>
      </w:r>
      <w:r w:rsidRPr="16AA7CF2" w:rsidR="0CF3BB95">
        <w:rPr>
          <w:rFonts w:ascii="Calibri" w:hAnsi="Calibri" w:cs="Calibri" w:asciiTheme="minorAscii" w:hAnsiTheme="minorAscii" w:cstheme="minorAscii"/>
          <w:sz w:val="20"/>
          <w:szCs w:val="20"/>
        </w:rPr>
        <w:t>sub</w:t>
      </w:r>
      <w:r w:rsidRPr="16AA7CF2" w:rsidR="2254B901">
        <w:rPr>
          <w:rFonts w:ascii="Calibri" w:hAnsi="Calibri" w:cs="Calibri" w:asciiTheme="minorAscii" w:hAnsiTheme="minorAscii" w:cstheme="minorAscii"/>
          <w:sz w:val="20"/>
          <w:szCs w:val="20"/>
        </w:rPr>
        <w:t>contracts.</w:t>
      </w:r>
      <w:bookmarkEnd w:id="1072407577"/>
      <w:r w:rsidRPr="16AA7CF2" w:rsidR="2254B901">
        <w:rPr>
          <w:rFonts w:ascii="Calibri" w:hAnsi="Calibri" w:cs="Calibri" w:asciiTheme="minorAscii" w:hAnsiTheme="minorAscii" w:cstheme="minorAscii"/>
          <w:sz w:val="20"/>
          <w:szCs w:val="20"/>
        </w:rPr>
        <w:t xml:space="preserve"> </w:t>
      </w:r>
      <w:r w:rsidRPr="16AA7CF2" w:rsidR="2254B901">
        <w:rPr>
          <w:rFonts w:ascii="Calibri" w:hAnsi="Calibri" w:cs="Calibri" w:asciiTheme="minorAscii" w:hAnsiTheme="minorAscii" w:cstheme="minorAscii"/>
          <w:sz w:val="20"/>
          <w:szCs w:val="20"/>
        </w:rPr>
        <w:t>They’re</w:t>
      </w:r>
      <w:r w:rsidRPr="16AA7CF2" w:rsidR="2254B901">
        <w:rPr>
          <w:rFonts w:ascii="Calibri" w:hAnsi="Calibri" w:cs="Calibri" w:asciiTheme="minorAscii" w:hAnsiTheme="minorAscii" w:cstheme="minorAscii"/>
          <w:sz w:val="20"/>
          <w:szCs w:val="20"/>
        </w:rPr>
        <w:t xml:space="preserve"> methodically evaluating and considering what needs to be updated. While people have been asking about contract updates, </w:t>
      </w:r>
      <w:r w:rsidRPr="16AA7CF2" w:rsidR="2254B901">
        <w:rPr>
          <w:rFonts w:ascii="Calibri" w:hAnsi="Calibri" w:cs="Calibri" w:asciiTheme="minorAscii" w:hAnsiTheme="minorAscii" w:cstheme="minorAscii"/>
          <w:sz w:val="20"/>
          <w:szCs w:val="20"/>
        </w:rPr>
        <w:t>ChildNet</w:t>
      </w:r>
      <w:r w:rsidRPr="16AA7CF2" w:rsidR="2254B901">
        <w:rPr>
          <w:rFonts w:ascii="Calibri" w:hAnsi="Calibri" w:cs="Calibri" w:asciiTheme="minorAscii" w:hAnsiTheme="minorAscii" w:cstheme="minorAscii"/>
          <w:sz w:val="20"/>
          <w:szCs w:val="20"/>
        </w:rPr>
        <w:t xml:space="preserve"> is waiting to </w:t>
      </w:r>
      <w:r w:rsidRPr="16AA7CF2" w:rsidR="2254B901">
        <w:rPr>
          <w:rFonts w:ascii="Calibri" w:hAnsi="Calibri" w:cs="Calibri" w:asciiTheme="minorAscii" w:hAnsiTheme="minorAscii" w:cstheme="minorAscii"/>
          <w:sz w:val="20"/>
          <w:szCs w:val="20"/>
        </w:rPr>
        <w:t>finalize</w:t>
      </w:r>
      <w:r w:rsidRPr="16AA7CF2" w:rsidR="2254B901">
        <w:rPr>
          <w:rFonts w:ascii="Calibri" w:hAnsi="Calibri" w:cs="Calibri" w:asciiTheme="minorAscii" w:hAnsiTheme="minorAscii" w:cstheme="minorAscii"/>
          <w:sz w:val="20"/>
          <w:szCs w:val="20"/>
        </w:rPr>
        <w:t xml:space="preserve"> the new</w:t>
      </w:r>
      <w:r w:rsidRPr="16AA7CF2" w:rsidR="0CF3BB95">
        <w:rPr>
          <w:rFonts w:ascii="Calibri" w:hAnsi="Calibri" w:cs="Calibri" w:asciiTheme="minorAscii" w:hAnsiTheme="minorAscii" w:cstheme="minorAscii"/>
          <w:sz w:val="20"/>
          <w:szCs w:val="20"/>
        </w:rPr>
        <w:t xml:space="preserve"> State</w:t>
      </w:r>
      <w:r w:rsidRPr="16AA7CF2" w:rsidR="2254B901">
        <w:rPr>
          <w:rFonts w:ascii="Calibri" w:hAnsi="Calibri" w:cs="Calibri" w:asciiTheme="minorAscii" w:hAnsiTheme="minorAscii" w:cstheme="minorAscii"/>
          <w:sz w:val="20"/>
          <w:szCs w:val="20"/>
        </w:rPr>
        <w:t xml:space="preserve"> contract before addressing other matters</w:t>
      </w:r>
      <w:r w:rsidRPr="16AA7CF2" w:rsidR="2254B901">
        <w:rPr>
          <w:rFonts w:ascii="Calibri" w:hAnsi="Calibri" w:cs="Calibri" w:asciiTheme="minorAscii" w:hAnsiTheme="minorAscii" w:cstheme="minorAscii"/>
          <w:sz w:val="20"/>
          <w:szCs w:val="20"/>
        </w:rPr>
        <w:t>. </w:t>
      </w:r>
      <w:r w:rsidRPr="16AA7CF2" w:rsidR="6302BB5C">
        <w:rPr>
          <w:rFonts w:ascii="Calibri" w:hAnsi="Calibri" w:cs="Calibri" w:asciiTheme="minorAscii" w:hAnsiTheme="minorAscii" w:cstheme="minorAscii"/>
          <w:sz w:val="20"/>
          <w:szCs w:val="20"/>
        </w:rPr>
        <w:t xml:space="preserve"> </w:t>
      </w:r>
      <w:r w:rsidRPr="16AA7CF2" w:rsidR="2DF1C008">
        <w:rPr>
          <w:rFonts w:ascii="Calibri" w:hAnsi="Calibri" w:cs="Calibri" w:asciiTheme="minorAscii" w:hAnsiTheme="minorAscii" w:cstheme="minorAscii"/>
          <w:sz w:val="20"/>
          <w:szCs w:val="20"/>
        </w:rPr>
        <w:t xml:space="preserve"> </w:t>
      </w:r>
    </w:p>
    <w:p w:rsidRPr="00F4106C" w:rsidR="00D80BBF" w:rsidP="00D80BBF" w:rsidRDefault="00D80BBF" w14:paraId="62296F83" w14:textId="77777777">
      <w:pPr>
        <w:pStyle w:val="BodyText"/>
        <w:ind w:left="90" w:right="126"/>
        <w:jc w:val="both"/>
        <w:rPr>
          <w:rFonts w:asciiTheme="minorHAnsi" w:hAnsiTheme="minorHAnsi" w:cstheme="minorHAnsi"/>
          <w:sz w:val="10"/>
          <w:szCs w:val="10"/>
        </w:rPr>
      </w:pPr>
    </w:p>
    <w:p w:rsidRPr="007F717F" w:rsidR="00043786" w:rsidP="16AA7CF2" w:rsidRDefault="006A7A94" w14:paraId="2D769201" w14:textId="223356CA">
      <w:pPr>
        <w:pStyle w:val="BodyText"/>
        <w:ind w:left="90" w:right="126"/>
        <w:jc w:val="both"/>
      </w:pPr>
      <w:hyperlink r:id="R077d9b0cb7264b16">
        <w:r w:rsidRPr="16AA7CF2" w:rsidR="417FE605">
          <w:rPr>
            <w:rFonts w:ascii="Calibri" w:hAnsi="Calibri" w:eastAsia="Calibri" w:cs="Calibri" w:asciiTheme="minorAscii" w:hAnsiTheme="minorAscii" w:eastAsiaTheme="minorAscii" w:cstheme="minorAscii"/>
            <w:sz w:val="20"/>
            <w:szCs w:val="20"/>
          </w:rPr>
          <w:t xml:space="preserve">The CEOs of community-based care lead agencies now meet monthly with the </w:t>
        </w:r>
        <w:r w:rsidRPr="16AA7CF2" w:rsidR="0CF3BB95">
          <w:rPr>
            <w:rFonts w:ascii="Calibri" w:hAnsi="Calibri" w:eastAsia="Calibri" w:cs="Calibri" w:asciiTheme="minorAscii" w:hAnsiTheme="minorAscii" w:eastAsiaTheme="minorAscii" w:cstheme="minorAscii"/>
            <w:sz w:val="20"/>
            <w:szCs w:val="20"/>
          </w:rPr>
          <w:t xml:space="preserve">DCF </w:t>
        </w:r>
        <w:r w:rsidRPr="16AA7CF2" w:rsidR="417FE605">
          <w:rPr>
            <w:rFonts w:ascii="Calibri" w:hAnsi="Calibri" w:eastAsia="Calibri" w:cs="Calibri" w:asciiTheme="minorAscii" w:hAnsiTheme="minorAscii" w:eastAsiaTheme="minorAscii" w:cstheme="minorAscii"/>
            <w:sz w:val="20"/>
            <w:szCs w:val="20"/>
          </w:rPr>
          <w:t>Secretary</w:t>
        </w:r>
        <w:r w:rsidRPr="16AA7CF2" w:rsidR="5DD0B7DC">
          <w:rPr>
            <w:rFonts w:ascii="Calibri" w:hAnsi="Calibri" w:eastAsia="Calibri" w:cs="Calibri" w:asciiTheme="minorAscii" w:hAnsiTheme="minorAscii" w:eastAsiaTheme="minorAscii" w:cstheme="minorAscii"/>
            <w:sz w:val="20"/>
            <w:szCs w:val="20"/>
          </w:rPr>
          <w:t>.</w:t>
        </w:r>
        <w:r w:rsidRPr="16AA7CF2" w:rsidR="417FE605">
          <w:rPr>
            <w:rFonts w:ascii="Calibri" w:hAnsi="Calibri" w:eastAsia="Calibri" w:cs="Calibri" w:asciiTheme="minorAscii" w:hAnsiTheme="minorAscii" w:eastAsiaTheme="minorAscii" w:cstheme="minorAscii"/>
            <w:sz w:val="20"/>
            <w:szCs w:val="20"/>
          </w:rPr>
          <w:t xml:space="preserve"> </w:t>
        </w:r>
      </w:hyperlink>
      <w:hyperlink r:id="Rf19fb364250342a1">
        <w:r w:rsidRPr="16AA7CF2" w:rsidR="0CF3BB95">
          <w:rPr>
            <w:rStyle w:val="Hyperlink"/>
            <w:rFonts w:ascii="Calibri" w:hAnsi="Calibri" w:cs="Calibri" w:asciiTheme="minorAscii" w:hAnsiTheme="minorAscii" w:cstheme="minorAscii"/>
            <w:color w:val="auto"/>
            <w:sz w:val="20"/>
            <w:szCs w:val="20"/>
            <w:u w:val="none"/>
          </w:rPr>
          <w:t xml:space="preserve">The </w:t>
        </w:r>
        <w:r w:rsidRPr="16AA7CF2" w:rsidR="0CF3BB95">
          <w:rPr>
            <w:rStyle w:val="Hyperlink"/>
            <w:rFonts w:ascii="Calibri" w:hAnsi="Calibri" w:cs="Calibri" w:asciiTheme="minorAscii" w:hAnsiTheme="minorAscii" w:cstheme="minorAscii"/>
            <w:color w:val="auto"/>
            <w:sz w:val="20"/>
            <w:szCs w:val="20"/>
            <w:u w:val="none"/>
          </w:rPr>
          <w:t xml:space="preserve">last </w:t>
        </w:r>
        <w:r w:rsidRPr="16AA7CF2" w:rsidR="4368F55C">
          <w:rPr>
            <w:rStyle w:val="Hyperlink"/>
            <w:rFonts w:ascii="Calibri" w:hAnsi="Calibri" w:cs="Calibri" w:asciiTheme="minorAscii" w:hAnsiTheme="minorAscii" w:cstheme="minorAscii"/>
            <w:color w:val="auto"/>
            <w:sz w:val="20"/>
            <w:szCs w:val="20"/>
            <w:u w:val="none"/>
          </w:rPr>
          <w:t xml:space="preserve"> meeting</w:t>
        </w:r>
        <w:r w:rsidRPr="16AA7CF2" w:rsidR="4368F55C">
          <w:rPr>
            <w:rStyle w:val="Hyperlink"/>
            <w:rFonts w:ascii="Calibri" w:hAnsi="Calibri" w:cs="Calibri" w:asciiTheme="minorAscii" w:hAnsiTheme="minorAscii" w:cstheme="minorAscii"/>
            <w:color w:val="auto"/>
            <w:sz w:val="20"/>
            <w:szCs w:val="20"/>
            <w:u w:val="none"/>
          </w:rPr>
          <w:t xml:space="preserve"> was </w:t>
        </w:r>
        <w:r w:rsidRPr="16AA7CF2" w:rsidR="0CF3BB95">
          <w:rPr>
            <w:rStyle w:val="Hyperlink"/>
            <w:rFonts w:ascii="Calibri" w:hAnsi="Calibri" w:cs="Calibri" w:asciiTheme="minorAscii" w:hAnsiTheme="minorAscii" w:cstheme="minorAscii"/>
            <w:color w:val="auto"/>
            <w:sz w:val="20"/>
            <w:szCs w:val="20"/>
            <w:u w:val="none"/>
          </w:rPr>
          <w:t>positive</w:t>
        </w:r>
        <w:r w:rsidRPr="16AA7CF2" w:rsidR="4368F55C">
          <w:rPr>
            <w:rStyle w:val="Hyperlink"/>
            <w:rFonts w:ascii="Calibri" w:hAnsi="Calibri" w:cs="Calibri" w:asciiTheme="minorAscii" w:hAnsiTheme="minorAscii" w:cstheme="minorAscii"/>
            <w:color w:val="auto"/>
            <w:sz w:val="20"/>
            <w:szCs w:val="20"/>
            <w:u w:val="none"/>
          </w:rPr>
          <w:t xml:space="preserve">, but there are ongoing </w:t>
        </w:r>
        <w:r w:rsidRPr="16AA7CF2" w:rsidR="0CF3BB95">
          <w:rPr>
            <w:rStyle w:val="Hyperlink"/>
            <w:rFonts w:ascii="Calibri" w:hAnsi="Calibri" w:cs="Calibri" w:asciiTheme="minorAscii" w:hAnsiTheme="minorAscii" w:cstheme="minorAscii"/>
            <w:color w:val="auto"/>
            <w:sz w:val="20"/>
            <w:szCs w:val="20"/>
            <w:u w:val="none"/>
          </w:rPr>
          <w:t>concerns</w:t>
        </w:r>
        <w:r w:rsidRPr="16AA7CF2" w:rsidR="4368F55C">
          <w:rPr>
            <w:rStyle w:val="Hyperlink"/>
            <w:rFonts w:ascii="Calibri" w:hAnsi="Calibri" w:cs="Calibri" w:asciiTheme="minorAscii" w:hAnsiTheme="minorAscii" w:cstheme="minorAscii"/>
            <w:color w:val="auto"/>
            <w:sz w:val="20"/>
            <w:szCs w:val="20"/>
            <w:u w:val="none"/>
          </w:rPr>
          <w:t xml:space="preserve"> about contract amendments and penalties that may impact providers</w:t>
        </w:r>
      </w:hyperlink>
      <w:r w:rsidRPr="16AA7CF2" w:rsidR="4368F55C">
        <w:rPr>
          <w:rFonts w:ascii="Calibri" w:hAnsi="Calibri" w:cs="Calibri" w:asciiTheme="minorAscii" w:hAnsiTheme="minorAscii" w:cstheme="minorAscii"/>
          <w:sz w:val="20"/>
          <w:szCs w:val="20"/>
        </w:rPr>
        <w:t>. </w:t>
      </w:r>
      <w:hyperlink r:id="R319c78faa47f47c5">
        <w:r w:rsidRPr="16AA7CF2" w:rsidR="4368F55C">
          <w:rPr>
            <w:rStyle w:val="Hyperlink"/>
            <w:rFonts w:ascii="Calibri" w:hAnsi="Calibri" w:cs="Calibri" w:asciiTheme="minorAscii" w:hAnsiTheme="minorAscii" w:cstheme="minorAscii"/>
            <w:color w:val="auto"/>
            <w:sz w:val="20"/>
            <w:szCs w:val="20"/>
            <w:u w:val="none"/>
          </w:rPr>
          <w:t xml:space="preserve">The lead agencies intend to address this issue in </w:t>
        </w:r>
        <w:r w:rsidRPr="16AA7CF2" w:rsidR="1C76CF9F">
          <w:rPr>
            <w:rStyle w:val="Hyperlink"/>
            <w:rFonts w:ascii="Calibri" w:hAnsi="Calibri" w:cs="Calibri" w:asciiTheme="minorAscii" w:hAnsiTheme="minorAscii" w:cstheme="minorAscii"/>
            <w:color w:val="auto"/>
            <w:sz w:val="20"/>
            <w:szCs w:val="20"/>
            <w:u w:val="none"/>
          </w:rPr>
          <w:t>a</w:t>
        </w:r>
        <w:r w:rsidRPr="16AA7CF2" w:rsidR="4368F55C">
          <w:rPr>
            <w:rStyle w:val="Hyperlink"/>
            <w:rFonts w:ascii="Calibri" w:hAnsi="Calibri" w:cs="Calibri" w:asciiTheme="minorAscii" w:hAnsiTheme="minorAscii" w:cstheme="minorAscii"/>
            <w:color w:val="auto"/>
            <w:sz w:val="20"/>
            <w:szCs w:val="20"/>
            <w:u w:val="none"/>
          </w:rPr>
          <w:t xml:space="preserve"> letter to the Secretary</w:t>
        </w:r>
      </w:hyperlink>
      <w:r w:rsidRPr="16AA7CF2" w:rsidR="4368F55C">
        <w:rPr>
          <w:rFonts w:ascii="Calibri" w:hAnsi="Calibri" w:cs="Calibri" w:asciiTheme="minorAscii" w:hAnsiTheme="minorAscii" w:cstheme="minorAscii"/>
          <w:sz w:val="20"/>
          <w:szCs w:val="20"/>
        </w:rPr>
        <w:t>. </w:t>
      </w:r>
      <w:hyperlink r:id="R28f9928592bd47ff">
        <w:r w:rsidRPr="16AA7CF2" w:rsidR="4368F55C">
          <w:rPr>
            <w:rStyle w:val="Hyperlink"/>
            <w:rFonts w:ascii="Calibri" w:hAnsi="Calibri" w:cs="Calibri" w:asciiTheme="minorAscii" w:hAnsiTheme="minorAscii" w:cstheme="minorAscii"/>
            <w:color w:val="auto"/>
            <w:sz w:val="20"/>
            <w:szCs w:val="20"/>
            <w:u w:val="none"/>
          </w:rPr>
          <w:t>The focus is on avoiding penalties that could harm the system while recognizing the unique context of community-based care</w:t>
        </w:r>
      </w:hyperlink>
      <w:r w:rsidRPr="16AA7CF2" w:rsidR="4368F55C">
        <w:rPr>
          <w:rFonts w:ascii="Calibri" w:hAnsi="Calibri" w:cs="Calibri" w:asciiTheme="minorAscii" w:hAnsiTheme="minorAscii" w:cstheme="minorAscii"/>
          <w:color w:val="111111"/>
          <w:sz w:val="20"/>
          <w:szCs w:val="20"/>
        </w:rPr>
        <w:t>.</w:t>
      </w:r>
      <w:r w:rsidRPr="16AA7CF2" w:rsidR="761624E8">
        <w:rPr>
          <w:rFonts w:ascii="Calibri" w:hAnsi="Calibri" w:cs="Calibri" w:asciiTheme="minorAscii" w:hAnsiTheme="minorAscii" w:cstheme="minorAscii"/>
          <w:color w:val="111111"/>
          <w:sz w:val="20"/>
          <w:szCs w:val="20"/>
        </w:rPr>
        <w:t xml:space="preserve"> </w:t>
      </w:r>
      <w:r w:rsidRPr="16AA7CF2" w:rsidR="4B9FABF3">
        <w:rPr>
          <w:rFonts w:ascii="Calibri" w:hAnsi="Calibri" w:cs="Calibri" w:asciiTheme="minorAscii" w:hAnsiTheme="minorAscii" w:cstheme="minorAscii"/>
          <w:sz w:val="20"/>
          <w:szCs w:val="20"/>
        </w:rPr>
        <w:t xml:space="preserve">It was proposed that another avenue for discussion is related to the recent passage of the significant CBC bill. A workgroup is being formed to examine the entire contracting process within child welfare, and </w:t>
      </w:r>
      <w:r w:rsidRPr="16AA7CF2" w:rsidR="4B9FABF3">
        <w:rPr>
          <w:rFonts w:ascii="Calibri" w:hAnsi="Calibri" w:cs="Calibri" w:asciiTheme="minorAscii" w:hAnsiTheme="minorAscii" w:cstheme="minorAscii"/>
          <w:sz w:val="20"/>
          <w:szCs w:val="20"/>
        </w:rPr>
        <w:t>it’s</w:t>
      </w:r>
      <w:r w:rsidRPr="16AA7CF2" w:rsidR="4B9FABF3">
        <w:rPr>
          <w:rFonts w:ascii="Calibri" w:hAnsi="Calibri" w:cs="Calibri" w:asciiTheme="minorAscii" w:hAnsiTheme="minorAscii" w:cstheme="minorAscii"/>
          <w:sz w:val="20"/>
          <w:szCs w:val="20"/>
        </w:rPr>
        <w:t xml:space="preserve"> crucial for providers to </w:t>
      </w:r>
      <w:r w:rsidRPr="16AA7CF2" w:rsidR="4B9FABF3">
        <w:rPr>
          <w:rFonts w:ascii="Calibri" w:hAnsi="Calibri" w:cs="Calibri" w:asciiTheme="minorAscii" w:hAnsiTheme="minorAscii" w:cstheme="minorAscii"/>
          <w:sz w:val="20"/>
          <w:szCs w:val="20"/>
        </w:rPr>
        <w:t>participate</w:t>
      </w:r>
      <w:r w:rsidRPr="16AA7CF2" w:rsidR="4B9FABF3">
        <w:rPr>
          <w:rFonts w:ascii="Calibri" w:hAnsi="Calibri" w:cs="Calibri" w:asciiTheme="minorAscii" w:hAnsiTheme="minorAscii" w:cstheme="minorAscii"/>
          <w:sz w:val="20"/>
          <w:szCs w:val="20"/>
        </w:rPr>
        <w:t xml:space="preserve"> or have representation as CBC lead agencies.</w:t>
      </w:r>
    </w:p>
    <w:p w:rsidRPr="00F4106C" w:rsidR="001509F9" w:rsidP="00D80BBF" w:rsidRDefault="001509F9" w14:paraId="1797C758" w14:textId="77777777">
      <w:pPr>
        <w:pStyle w:val="BodyText"/>
        <w:ind w:left="90" w:right="126"/>
        <w:jc w:val="both"/>
        <w:rPr>
          <w:rFonts w:asciiTheme="minorHAnsi" w:hAnsiTheme="minorHAnsi" w:cstheme="minorHAnsi"/>
          <w:sz w:val="10"/>
          <w:szCs w:val="10"/>
        </w:rPr>
      </w:pPr>
    </w:p>
    <w:p w:rsidRPr="007F717F" w:rsidR="00EC10DB" w:rsidP="16AA7CF2" w:rsidRDefault="004D746C" w14:paraId="3FB3C1BE" w14:textId="26391211">
      <w:pPr>
        <w:pStyle w:val="BodyText"/>
        <w:ind w:left="90" w:right="126"/>
        <w:jc w:val="both"/>
        <w:rPr>
          <w:rFonts w:ascii="Calibri" w:hAnsi="Calibri" w:cs="Calibri" w:asciiTheme="minorAscii" w:hAnsiTheme="minorAscii" w:cstheme="minorAscii"/>
          <w:sz w:val="20"/>
          <w:szCs w:val="20"/>
        </w:rPr>
      </w:pPr>
      <w:r w:rsidRPr="16AA7CF2" w:rsidR="5F5F9410">
        <w:rPr>
          <w:rFonts w:ascii="Calibri" w:hAnsi="Calibri" w:cs="Calibri" w:asciiTheme="minorAscii" w:hAnsiTheme="minorAscii" w:cstheme="minorAscii"/>
          <w:color w:val="111111"/>
          <w:sz w:val="20"/>
          <w:szCs w:val="20"/>
        </w:rPr>
        <w:t>ChildNet’s</w:t>
      </w:r>
      <w:r w:rsidRPr="16AA7CF2" w:rsidR="5F5F9410">
        <w:rPr>
          <w:rFonts w:ascii="Calibri" w:hAnsi="Calibri" w:cs="Calibri" w:asciiTheme="minorAscii" w:hAnsiTheme="minorAscii" w:cstheme="minorAscii"/>
          <w:color w:val="111111"/>
          <w:sz w:val="20"/>
          <w:szCs w:val="20"/>
        </w:rPr>
        <w:t xml:space="preserve"> census </w:t>
      </w:r>
      <w:r w:rsidRPr="16AA7CF2" w:rsidR="5F5F9410">
        <w:rPr>
          <w:rFonts w:ascii="Calibri" w:hAnsi="Calibri" w:cs="Calibri" w:asciiTheme="minorAscii" w:hAnsiTheme="minorAscii" w:cstheme="minorAscii"/>
          <w:color w:val="111111"/>
          <w:sz w:val="20"/>
          <w:szCs w:val="20"/>
        </w:rPr>
        <w:t>remains</w:t>
      </w:r>
      <w:r w:rsidRPr="16AA7CF2" w:rsidR="5F5F9410">
        <w:rPr>
          <w:rFonts w:ascii="Calibri" w:hAnsi="Calibri" w:cs="Calibri" w:asciiTheme="minorAscii" w:hAnsiTheme="minorAscii" w:cstheme="minorAscii"/>
          <w:color w:val="111111"/>
          <w:sz w:val="20"/>
          <w:szCs w:val="20"/>
        </w:rPr>
        <w:t xml:space="preserve"> </w:t>
      </w:r>
      <w:r w:rsidRPr="16AA7CF2" w:rsidR="0CF3BB95">
        <w:rPr>
          <w:rFonts w:ascii="Calibri" w:hAnsi="Calibri" w:cs="Calibri" w:asciiTheme="minorAscii" w:hAnsiTheme="minorAscii" w:cstheme="minorAscii"/>
          <w:color w:val="111111"/>
          <w:sz w:val="20"/>
          <w:szCs w:val="20"/>
        </w:rPr>
        <w:t xml:space="preserve">stable and the lowest </w:t>
      </w:r>
      <w:r w:rsidRPr="16AA7CF2" w:rsidR="0CF3BB95">
        <w:rPr>
          <w:rFonts w:ascii="Calibri" w:hAnsi="Calibri" w:cs="Calibri" w:asciiTheme="minorAscii" w:hAnsiTheme="minorAscii" w:cstheme="minorAscii"/>
          <w:color w:val="111111"/>
          <w:sz w:val="20"/>
          <w:szCs w:val="20"/>
        </w:rPr>
        <w:t>it’s</w:t>
      </w:r>
      <w:r w:rsidRPr="16AA7CF2" w:rsidR="0CF3BB95">
        <w:rPr>
          <w:rFonts w:ascii="Calibri" w:hAnsi="Calibri" w:cs="Calibri" w:asciiTheme="minorAscii" w:hAnsiTheme="minorAscii" w:cstheme="minorAscii"/>
          <w:color w:val="111111"/>
          <w:sz w:val="20"/>
          <w:szCs w:val="20"/>
        </w:rPr>
        <w:t xml:space="preserve"> been in years</w:t>
      </w:r>
      <w:r w:rsidRPr="16AA7CF2" w:rsidR="5F5F9410">
        <w:rPr>
          <w:rFonts w:ascii="Calibri" w:hAnsi="Calibri" w:cs="Calibri" w:asciiTheme="minorAscii" w:hAnsiTheme="minorAscii" w:cstheme="minorAscii"/>
          <w:color w:val="111111"/>
          <w:sz w:val="20"/>
          <w:szCs w:val="20"/>
        </w:rPr>
        <w:t xml:space="preserve">, but financial constraints persist. Broward County is close to depleting its carry-forward funds. Both internally and externally, </w:t>
      </w:r>
      <w:r w:rsidRPr="16AA7CF2" w:rsidR="5F5F9410">
        <w:rPr>
          <w:rFonts w:ascii="Calibri" w:hAnsi="Calibri" w:cs="Calibri" w:asciiTheme="minorAscii" w:hAnsiTheme="minorAscii" w:cstheme="minorAscii"/>
          <w:color w:val="111111"/>
          <w:sz w:val="20"/>
          <w:szCs w:val="20"/>
        </w:rPr>
        <w:t>they’re</w:t>
      </w:r>
      <w:r w:rsidRPr="16AA7CF2" w:rsidR="5F5F9410">
        <w:rPr>
          <w:rFonts w:ascii="Calibri" w:hAnsi="Calibri" w:cs="Calibri" w:asciiTheme="minorAscii" w:hAnsiTheme="minorAscii" w:cstheme="minorAscii"/>
          <w:color w:val="111111"/>
          <w:sz w:val="20"/>
          <w:szCs w:val="20"/>
        </w:rPr>
        <w:t xml:space="preserve"> actively seeking ways to enhance efficiency and economize. Broward County is currently falling short of state targets for all three permanency measures. While </w:t>
      </w:r>
      <w:r w:rsidRPr="16AA7CF2" w:rsidR="5F5F9410">
        <w:rPr>
          <w:rFonts w:ascii="Calibri" w:hAnsi="Calibri" w:cs="Calibri" w:asciiTheme="minorAscii" w:hAnsiTheme="minorAscii" w:cstheme="minorAscii"/>
          <w:color w:val="111111"/>
          <w:sz w:val="20"/>
          <w:szCs w:val="20"/>
        </w:rPr>
        <w:t>they’ve</w:t>
      </w:r>
      <w:r w:rsidRPr="16AA7CF2" w:rsidR="5F5F9410">
        <w:rPr>
          <w:rFonts w:ascii="Calibri" w:hAnsi="Calibri" w:cs="Calibri" w:asciiTheme="minorAscii" w:hAnsiTheme="minorAscii" w:cstheme="minorAscii"/>
          <w:color w:val="111111"/>
          <w:sz w:val="20"/>
          <w:szCs w:val="20"/>
        </w:rPr>
        <w:t xml:space="preserve"> struggled with achieving permanence within 12 months, </w:t>
      </w:r>
      <w:r w:rsidRPr="16AA7CF2" w:rsidR="5F5F9410">
        <w:rPr>
          <w:rFonts w:ascii="Calibri" w:hAnsi="Calibri" w:cs="Calibri" w:asciiTheme="minorAscii" w:hAnsiTheme="minorAscii" w:cstheme="minorAscii"/>
          <w:color w:val="111111"/>
          <w:sz w:val="20"/>
          <w:szCs w:val="20"/>
        </w:rPr>
        <w:t>they’ve</w:t>
      </w:r>
      <w:r w:rsidRPr="16AA7CF2" w:rsidR="5F5F9410">
        <w:rPr>
          <w:rFonts w:ascii="Calibri" w:hAnsi="Calibri" w:cs="Calibri" w:asciiTheme="minorAscii" w:hAnsiTheme="minorAscii" w:cstheme="minorAscii"/>
          <w:color w:val="111111"/>
          <w:sz w:val="20"/>
          <w:szCs w:val="20"/>
        </w:rPr>
        <w:t xml:space="preserve"> consistently exceeded targets for the 12 to </w:t>
      </w:r>
      <w:bookmarkStart w:name="_Int_rz4ComQE" w:id="867779636"/>
      <w:r w:rsidRPr="16AA7CF2" w:rsidR="5F5F9410">
        <w:rPr>
          <w:rFonts w:ascii="Calibri" w:hAnsi="Calibri" w:cs="Calibri" w:asciiTheme="minorAscii" w:hAnsiTheme="minorAscii" w:cstheme="minorAscii"/>
          <w:color w:val="111111"/>
          <w:sz w:val="20"/>
          <w:szCs w:val="20"/>
        </w:rPr>
        <w:t>24 months</w:t>
      </w:r>
      <w:bookmarkEnd w:id="867779636"/>
      <w:r w:rsidRPr="16AA7CF2" w:rsidR="5F5F9410">
        <w:rPr>
          <w:rFonts w:ascii="Calibri" w:hAnsi="Calibri" w:cs="Calibri" w:asciiTheme="minorAscii" w:hAnsiTheme="minorAscii" w:cstheme="minorAscii"/>
          <w:color w:val="111111"/>
          <w:sz w:val="20"/>
          <w:szCs w:val="20"/>
        </w:rPr>
        <w:t xml:space="preserve"> range. Additionally, there are twenty children in care for more than 24 months. </w:t>
      </w:r>
      <w:r w:rsidRPr="16AA7CF2" w:rsidR="0CF3BB95">
        <w:rPr>
          <w:rFonts w:ascii="Calibri" w:hAnsi="Calibri" w:cs="Calibri" w:asciiTheme="minorAscii" w:hAnsiTheme="minorAscii" w:cstheme="minorAscii"/>
          <w:color w:val="111111"/>
          <w:sz w:val="20"/>
          <w:szCs w:val="20"/>
        </w:rPr>
        <w:t xml:space="preserve">This </w:t>
      </w:r>
      <w:r w:rsidRPr="16AA7CF2" w:rsidR="0CF3BB95">
        <w:rPr>
          <w:rFonts w:ascii="Calibri" w:hAnsi="Calibri" w:cs="Calibri" w:asciiTheme="minorAscii" w:hAnsiTheme="minorAscii" w:cstheme="minorAscii"/>
          <w:color w:val="111111"/>
          <w:sz w:val="20"/>
          <w:szCs w:val="20"/>
        </w:rPr>
        <w:t>has promp</w:t>
      </w:r>
      <w:r w:rsidRPr="16AA7CF2" w:rsidR="0CF3BB95">
        <w:rPr>
          <w:rFonts w:ascii="Calibri" w:hAnsi="Calibri" w:cs="Calibri" w:asciiTheme="minorAscii" w:hAnsiTheme="minorAscii" w:cstheme="minorAscii"/>
          <w:color w:val="111111"/>
          <w:sz w:val="20"/>
          <w:szCs w:val="20"/>
        </w:rPr>
        <w:t>ted</w:t>
      </w:r>
      <w:r w:rsidRPr="16AA7CF2" w:rsidR="5F5F9410">
        <w:rPr>
          <w:rFonts w:ascii="Calibri" w:hAnsi="Calibri" w:cs="Calibri" w:asciiTheme="minorAscii" w:hAnsiTheme="minorAscii" w:cstheme="minorAscii"/>
          <w:color w:val="111111"/>
          <w:sz w:val="20"/>
          <w:szCs w:val="20"/>
        </w:rPr>
        <w:t xml:space="preserve"> </w:t>
      </w:r>
      <w:r w:rsidRPr="16AA7CF2" w:rsidR="5F5F9410">
        <w:rPr>
          <w:rFonts w:ascii="Calibri" w:hAnsi="Calibri" w:cs="Calibri" w:asciiTheme="minorAscii" w:hAnsiTheme="minorAscii" w:cstheme="minorAscii"/>
          <w:color w:val="111111"/>
          <w:sz w:val="20"/>
          <w:szCs w:val="20"/>
        </w:rPr>
        <w:t>ChildNet</w:t>
      </w:r>
      <w:r w:rsidRPr="16AA7CF2" w:rsidR="5F5F9410">
        <w:rPr>
          <w:rFonts w:ascii="Calibri" w:hAnsi="Calibri" w:cs="Calibri" w:asciiTheme="minorAscii" w:hAnsiTheme="minorAscii" w:cstheme="minorAscii"/>
          <w:color w:val="111111"/>
          <w:sz w:val="20"/>
          <w:szCs w:val="20"/>
        </w:rPr>
        <w:t xml:space="preserve"> to internally explore solutions. </w:t>
      </w:r>
      <w:hyperlink r:id="R1267987ac5f4479d">
        <w:r w:rsidRPr="16AA7CF2" w:rsidR="5F5F9410">
          <w:rPr>
            <w:rStyle w:val="Hyperlink"/>
            <w:rFonts w:ascii="Calibri" w:hAnsi="Calibri" w:cs="Calibri" w:asciiTheme="minorAscii" w:hAnsiTheme="minorAscii" w:cstheme="minorAscii"/>
            <w:color w:val="auto"/>
            <w:sz w:val="20"/>
            <w:szCs w:val="20"/>
            <w:u w:val="none"/>
          </w:rPr>
          <w:t xml:space="preserve">A request </w:t>
        </w:r>
        <w:r w:rsidRPr="16AA7CF2" w:rsidR="0CF3BB95">
          <w:rPr>
            <w:rStyle w:val="Hyperlink"/>
            <w:rFonts w:ascii="Calibri" w:hAnsi="Calibri" w:cs="Calibri" w:asciiTheme="minorAscii" w:hAnsiTheme="minorAscii" w:cstheme="minorAscii"/>
            <w:color w:val="auto"/>
            <w:sz w:val="20"/>
            <w:szCs w:val="20"/>
            <w:u w:val="none"/>
          </w:rPr>
          <w:t>was</w:t>
        </w:r>
        <w:r w:rsidRPr="16AA7CF2" w:rsidR="5F5F9410">
          <w:rPr>
            <w:rStyle w:val="Hyperlink"/>
            <w:rFonts w:ascii="Calibri" w:hAnsi="Calibri" w:cs="Calibri" w:asciiTheme="minorAscii" w:hAnsiTheme="minorAscii" w:cstheme="minorAscii"/>
            <w:color w:val="auto"/>
            <w:sz w:val="20"/>
            <w:szCs w:val="20"/>
            <w:u w:val="none"/>
          </w:rPr>
          <w:t xml:space="preserve"> made to form a small working group to discuss permanency measures, challenges, and strategies for improving timeframes for children.</w:t>
        </w:r>
      </w:hyperlink>
    </w:p>
    <w:p w:rsidRPr="00F4106C" w:rsidR="00F1560D" w:rsidP="00F1560D" w:rsidRDefault="00F1560D" w14:paraId="515EECAB" w14:textId="77777777">
      <w:pPr>
        <w:pStyle w:val="BodyText"/>
        <w:ind w:left="90" w:right="126"/>
        <w:jc w:val="both"/>
        <w:rPr>
          <w:rFonts w:asciiTheme="minorHAnsi" w:hAnsiTheme="minorHAnsi" w:cstheme="minorHAnsi"/>
          <w:sz w:val="10"/>
          <w:szCs w:val="10"/>
        </w:rPr>
      </w:pPr>
    </w:p>
    <w:p w:rsidRPr="007F717F" w:rsidR="005409CE" w:rsidP="0097065D" w:rsidRDefault="00EB17DB" w14:paraId="3FFEA579" w14:textId="6F27E130">
      <w:pPr>
        <w:pStyle w:val="BodyText"/>
        <w:spacing w:before="57"/>
        <w:ind w:left="90" w:right="126"/>
        <w:jc w:val="both"/>
        <w:rPr>
          <w:rFonts w:asciiTheme="minorHAnsi" w:hAnsiTheme="minorHAnsi" w:cstheme="minorHAnsi"/>
          <w:sz w:val="20"/>
          <w:szCs w:val="20"/>
        </w:rPr>
      </w:pPr>
      <w:r w:rsidRPr="007F717F">
        <w:rPr>
          <w:rFonts w:asciiTheme="minorHAnsi" w:hAnsiTheme="minorHAnsi" w:cstheme="minorHAnsi"/>
          <w:color w:val="111111"/>
          <w:sz w:val="20"/>
          <w:szCs w:val="20"/>
        </w:rPr>
        <w:t xml:space="preserve">Residential Group care continues to pose challenges, with higher </w:t>
      </w:r>
      <w:r w:rsidR="00D76BA1">
        <w:rPr>
          <w:rFonts w:asciiTheme="minorHAnsi" w:hAnsiTheme="minorHAnsi" w:cstheme="minorHAnsi"/>
          <w:color w:val="111111"/>
          <w:sz w:val="20"/>
          <w:szCs w:val="20"/>
        </w:rPr>
        <w:t xml:space="preserve">numbers </w:t>
      </w:r>
      <w:r w:rsidRPr="007F717F">
        <w:rPr>
          <w:rFonts w:asciiTheme="minorHAnsi" w:hAnsiTheme="minorHAnsi" w:cstheme="minorHAnsi"/>
          <w:color w:val="111111"/>
          <w:sz w:val="20"/>
          <w:szCs w:val="20"/>
        </w:rPr>
        <w:t>than desired.</w:t>
      </w:r>
      <w:r w:rsidRPr="007F717F" w:rsidR="00FF138F">
        <w:rPr>
          <w:rFonts w:asciiTheme="minorHAnsi" w:hAnsiTheme="minorHAnsi" w:cstheme="minorHAnsi"/>
          <w:color w:val="111111"/>
          <w:sz w:val="20"/>
          <w:szCs w:val="20"/>
        </w:rPr>
        <w:t xml:space="preserve"> T</w:t>
      </w:r>
      <w:r w:rsidRPr="007F717F">
        <w:rPr>
          <w:rFonts w:asciiTheme="minorHAnsi" w:hAnsiTheme="minorHAnsi" w:cstheme="minorHAnsi"/>
          <w:color w:val="111111"/>
          <w:sz w:val="20"/>
          <w:szCs w:val="20"/>
        </w:rPr>
        <w:t xml:space="preserve">he utilization of kinship care and foster homes falls below </w:t>
      </w:r>
      <w:proofErr w:type="spellStart"/>
      <w:r w:rsidRPr="007F717F">
        <w:rPr>
          <w:rFonts w:asciiTheme="minorHAnsi" w:hAnsiTheme="minorHAnsi" w:cstheme="minorHAnsi"/>
          <w:color w:val="111111"/>
          <w:sz w:val="20"/>
          <w:szCs w:val="20"/>
        </w:rPr>
        <w:t>ChildNet’s</w:t>
      </w:r>
      <w:proofErr w:type="spellEnd"/>
      <w:r w:rsidRPr="007F717F">
        <w:rPr>
          <w:rFonts w:asciiTheme="minorHAnsi" w:hAnsiTheme="minorHAnsi" w:cstheme="minorHAnsi"/>
          <w:color w:val="111111"/>
          <w:sz w:val="20"/>
          <w:szCs w:val="20"/>
        </w:rPr>
        <w:t xml:space="preserve"> expectations. This placement issue extends beyond local concerns—it’s a statewide problem related to the necessary therapeutic interventions in residential care. To address this, </w:t>
      </w:r>
      <w:proofErr w:type="spellStart"/>
      <w:r w:rsidRPr="007F717F">
        <w:rPr>
          <w:rFonts w:asciiTheme="minorHAnsi" w:hAnsiTheme="minorHAnsi" w:cstheme="minorHAnsi"/>
          <w:color w:val="111111"/>
          <w:sz w:val="20"/>
          <w:szCs w:val="20"/>
        </w:rPr>
        <w:t>ChildNet’s</w:t>
      </w:r>
      <w:proofErr w:type="spellEnd"/>
      <w:r w:rsidRPr="007F717F">
        <w:rPr>
          <w:rFonts w:asciiTheme="minorHAnsi" w:hAnsiTheme="minorHAnsi" w:cstheme="minorHAnsi"/>
          <w:color w:val="111111"/>
          <w:sz w:val="20"/>
          <w:szCs w:val="20"/>
        </w:rPr>
        <w:t xml:space="preserve"> CEO and COO plan to initiate more frequent meetings with agency leaders, providers, </w:t>
      </w:r>
      <w:r w:rsidRPr="007F717F" w:rsidR="00CD04AB">
        <w:rPr>
          <w:rFonts w:asciiTheme="minorHAnsi" w:hAnsiTheme="minorHAnsi" w:cstheme="minorHAnsi"/>
          <w:color w:val="111111"/>
          <w:sz w:val="20"/>
          <w:szCs w:val="20"/>
        </w:rPr>
        <w:t>L</w:t>
      </w:r>
      <w:r w:rsidRPr="007F717F">
        <w:rPr>
          <w:rFonts w:asciiTheme="minorHAnsi" w:hAnsiTheme="minorHAnsi" w:cstheme="minorHAnsi"/>
          <w:color w:val="111111"/>
          <w:sz w:val="20"/>
          <w:szCs w:val="20"/>
        </w:rPr>
        <w:t xml:space="preserve">egal </w:t>
      </w:r>
      <w:r w:rsidRPr="007F717F" w:rsidR="00CD04AB">
        <w:rPr>
          <w:rFonts w:asciiTheme="minorHAnsi" w:hAnsiTheme="minorHAnsi" w:cstheme="minorHAnsi"/>
          <w:color w:val="111111"/>
          <w:sz w:val="20"/>
          <w:szCs w:val="20"/>
        </w:rPr>
        <w:t>A</w:t>
      </w:r>
      <w:r w:rsidRPr="007F717F">
        <w:rPr>
          <w:rFonts w:asciiTheme="minorHAnsi" w:hAnsiTheme="minorHAnsi" w:cstheme="minorHAnsi"/>
          <w:color w:val="111111"/>
          <w:sz w:val="20"/>
          <w:szCs w:val="20"/>
        </w:rPr>
        <w:t>id, and CLS. </w:t>
      </w:r>
      <w:hyperlink w:tgtFrame="_blank" w:history="1" r:id="rId26">
        <w:r w:rsidRPr="007F717F">
          <w:rPr>
            <w:rStyle w:val="Hyperlink"/>
            <w:rFonts w:asciiTheme="minorHAnsi" w:hAnsiTheme="minorHAnsi" w:cstheme="minorHAnsi"/>
            <w:color w:val="auto"/>
            <w:sz w:val="20"/>
            <w:szCs w:val="20"/>
            <w:u w:val="none"/>
          </w:rPr>
          <w:t>The goal is to foster better communication and enhance relationships</w:t>
        </w:r>
      </w:hyperlink>
      <w:r w:rsidRPr="007F717F" w:rsidR="00520722">
        <w:rPr>
          <w:rFonts w:asciiTheme="minorHAnsi" w:hAnsiTheme="minorHAnsi" w:cstheme="minorHAnsi"/>
          <w:sz w:val="20"/>
          <w:szCs w:val="20"/>
        </w:rPr>
        <w:t>.</w:t>
      </w:r>
    </w:p>
    <w:p w:rsidRPr="00F4106C" w:rsidR="0097065D" w:rsidP="0097065D" w:rsidRDefault="0097065D" w14:paraId="238850FF" w14:textId="77777777">
      <w:pPr>
        <w:pStyle w:val="BodyText"/>
        <w:spacing w:before="57"/>
        <w:ind w:left="90" w:right="126"/>
        <w:jc w:val="both"/>
        <w:rPr>
          <w:rFonts w:asciiTheme="minorHAnsi" w:hAnsiTheme="minorHAnsi" w:cstheme="minorHAnsi"/>
          <w:sz w:val="16"/>
          <w:szCs w:val="16"/>
        </w:rPr>
      </w:pPr>
    </w:p>
    <w:p w:rsidRPr="007F717F" w:rsidR="00231F79" w:rsidP="00231F79" w:rsidRDefault="001177A1" w14:paraId="683C4BB4" w14:textId="77777777">
      <w:pPr>
        <w:pStyle w:val="ListParagraph"/>
        <w:numPr>
          <w:ilvl w:val="0"/>
          <w:numId w:val="34"/>
        </w:numPr>
        <w:spacing w:after="0" w:line="240" w:lineRule="auto"/>
        <w:ind w:left="-180" w:hanging="180"/>
        <w:jc w:val="both"/>
        <w:rPr>
          <w:rFonts w:eastAsia="Times New Roman" w:cstheme="minorHAnsi"/>
          <w:color w:val="111111"/>
          <w:sz w:val="20"/>
          <w:szCs w:val="20"/>
        </w:rPr>
      </w:pPr>
      <w:r w:rsidRPr="007F717F">
        <w:rPr>
          <w:b/>
          <w:bCs/>
          <w:sz w:val="20"/>
          <w:szCs w:val="20"/>
        </w:rPr>
        <w:t>Children’s Legal Services</w:t>
      </w:r>
      <w:r w:rsidRPr="007F717F" w:rsidR="004F6E89">
        <w:rPr>
          <w:b/>
          <w:bCs/>
          <w:sz w:val="20"/>
          <w:szCs w:val="20"/>
        </w:rPr>
        <w:t xml:space="preserve">: </w:t>
      </w:r>
      <w:r w:rsidRPr="007F717F" w:rsidR="001C046E">
        <w:rPr>
          <w:b/>
          <w:bCs/>
          <w:sz w:val="20"/>
          <w:szCs w:val="20"/>
        </w:rPr>
        <w:t>Gina Le</w:t>
      </w:r>
      <w:r w:rsidRPr="007F717F" w:rsidR="00EF5EBD">
        <w:rPr>
          <w:b/>
          <w:bCs/>
          <w:sz w:val="20"/>
          <w:szCs w:val="20"/>
        </w:rPr>
        <w:t>iser</w:t>
      </w:r>
    </w:p>
    <w:p w:rsidRPr="007F717F" w:rsidR="002258EA" w:rsidP="16AA7CF2" w:rsidRDefault="009E0383" w14:paraId="78B12EFB" w14:textId="206851D8" w14:noSpellErr="1">
      <w:pPr>
        <w:spacing w:after="0" w:afterAutospacing="on" w:line="240" w:lineRule="auto"/>
        <w:ind w:firstLine="180"/>
        <w:jc w:val="both"/>
        <w:rPr>
          <w:rFonts w:eastAsia="Times New Roman" w:cs="Calibri" w:cstheme="minorAscii"/>
          <w:color w:val="111111"/>
          <w:sz w:val="20"/>
          <w:szCs w:val="20"/>
        </w:rPr>
      </w:pPr>
      <w:bookmarkStart w:name="_Int_OIG8jzmR" w:id="2061758236"/>
      <w:r w:rsidRPr="16AA7CF2" w:rsidR="54BCEE48">
        <w:rPr>
          <w:rFonts w:cs="Calibri" w:cstheme="minorAscii"/>
          <w:color w:val="111111"/>
          <w:sz w:val="20"/>
          <w:szCs w:val="20"/>
        </w:rPr>
        <w:t xml:space="preserve">No Updates </w:t>
      </w:r>
      <w:r w:rsidRPr="16AA7CF2" w:rsidR="54BCEE48">
        <w:rPr>
          <w:rFonts w:cs="Calibri" w:cstheme="minorAscii"/>
          <w:color w:val="111111"/>
          <w:sz w:val="20"/>
          <w:szCs w:val="20"/>
        </w:rPr>
        <w:t>at this time</w:t>
      </w:r>
      <w:r w:rsidRPr="16AA7CF2" w:rsidR="54BCEE48">
        <w:rPr>
          <w:rFonts w:cs="Calibri" w:cstheme="minorAscii"/>
          <w:color w:val="111111"/>
          <w:sz w:val="20"/>
          <w:szCs w:val="20"/>
        </w:rPr>
        <w:t>.</w:t>
      </w:r>
      <w:bookmarkEnd w:id="2061758236"/>
    </w:p>
    <w:p w:rsidR="16AA7CF2" w:rsidP="16AA7CF2" w:rsidRDefault="16AA7CF2" w14:paraId="6CDE9286" w14:textId="26D7870B">
      <w:pPr>
        <w:spacing w:afterAutospacing="on" w:line="240" w:lineRule="auto"/>
        <w:ind w:firstLine="180"/>
        <w:jc w:val="both"/>
        <w:rPr>
          <w:rFonts w:cs="Calibri" w:cstheme="minorAscii"/>
          <w:color w:val="111111"/>
          <w:sz w:val="20"/>
          <w:szCs w:val="20"/>
        </w:rPr>
      </w:pPr>
    </w:p>
    <w:p w:rsidRPr="007F717F" w:rsidR="00870C5D" w:rsidP="00A97629" w:rsidRDefault="00BC37BB" w14:paraId="4AFA00BC" w14:textId="70DCA89A">
      <w:pPr>
        <w:pStyle w:val="ListParagraph"/>
        <w:numPr>
          <w:ilvl w:val="0"/>
          <w:numId w:val="20"/>
        </w:numPr>
        <w:tabs>
          <w:tab w:val="clear" w:pos="720"/>
        </w:tabs>
        <w:spacing w:before="100" w:beforeAutospacing="1" w:after="0" w:afterAutospacing="1" w:line="240" w:lineRule="auto"/>
        <w:ind w:left="-180" w:hanging="180"/>
        <w:jc w:val="both"/>
        <w:rPr>
          <w:b/>
          <w:bCs/>
          <w:sz w:val="20"/>
          <w:szCs w:val="20"/>
        </w:rPr>
      </w:pPr>
      <w:r w:rsidRPr="007F717F">
        <w:rPr>
          <w:b/>
          <w:bCs/>
          <w:sz w:val="20"/>
          <w:szCs w:val="20"/>
        </w:rPr>
        <w:t>DCF SAMH Update:</w:t>
      </w:r>
      <w:r w:rsidRPr="007F717F" w:rsidR="00503021">
        <w:rPr>
          <w:b/>
          <w:bCs/>
          <w:sz w:val="20"/>
          <w:szCs w:val="20"/>
        </w:rPr>
        <w:t xml:space="preserve"> </w:t>
      </w:r>
      <w:r w:rsidRPr="007F717F" w:rsidR="00496145">
        <w:rPr>
          <w:b/>
          <w:bCs/>
          <w:sz w:val="20"/>
          <w:szCs w:val="20"/>
        </w:rPr>
        <w:t>Norma Wagner</w:t>
      </w:r>
    </w:p>
    <w:p w:rsidRPr="007F717F" w:rsidR="00496145" w:rsidP="16AA7CF2" w:rsidRDefault="00F53A1A" w14:paraId="5C5DE32C" w14:textId="35A0649B" w14:noSpellErr="1">
      <w:pPr>
        <w:pStyle w:val="ListParagraph"/>
        <w:spacing w:after="0" w:afterAutospacing="on" w:line="240" w:lineRule="auto"/>
        <w:ind w:left="180"/>
        <w:jc w:val="both"/>
        <w:rPr>
          <w:rFonts w:cs="Calibri" w:cstheme="minorAscii"/>
          <w:b w:val="1"/>
          <w:bCs w:val="1"/>
          <w:sz w:val="20"/>
          <w:szCs w:val="20"/>
        </w:rPr>
      </w:pPr>
      <w:bookmarkStart w:name="_Int_oRZVuYtS" w:id="1375468374"/>
      <w:r w:rsidRPr="16AA7CF2" w:rsidR="58C22195">
        <w:rPr>
          <w:rFonts w:cs="Calibri" w:cstheme="minorAscii"/>
          <w:color w:val="111111"/>
          <w:sz w:val="20"/>
          <w:szCs w:val="20"/>
        </w:rPr>
        <w:t xml:space="preserve">No Updates </w:t>
      </w:r>
      <w:r w:rsidRPr="16AA7CF2" w:rsidR="58C22195">
        <w:rPr>
          <w:rFonts w:cs="Calibri" w:cstheme="minorAscii"/>
          <w:color w:val="111111"/>
          <w:sz w:val="20"/>
          <w:szCs w:val="20"/>
        </w:rPr>
        <w:t>at this time</w:t>
      </w:r>
      <w:r w:rsidRPr="16AA7CF2" w:rsidR="58C22195">
        <w:rPr>
          <w:rFonts w:cs="Calibri" w:cstheme="minorAscii"/>
          <w:color w:val="111111"/>
          <w:sz w:val="20"/>
          <w:szCs w:val="20"/>
        </w:rPr>
        <w:t>.</w:t>
      </w:r>
      <w:bookmarkEnd w:id="1375468374"/>
    </w:p>
    <w:p w:rsidRPr="00F4106C" w:rsidR="00505C77" w:rsidP="00505C77" w:rsidRDefault="00505C77" w14:paraId="23A74640" w14:textId="77777777">
      <w:pPr>
        <w:pStyle w:val="ListParagraph"/>
        <w:spacing w:after="0" w:afterAutospacing="1" w:line="240" w:lineRule="auto"/>
        <w:ind w:left="180"/>
        <w:jc w:val="both"/>
        <w:rPr>
          <w:rFonts w:cstheme="minorHAnsi"/>
          <w:b/>
          <w:bCs/>
          <w:sz w:val="16"/>
          <w:szCs w:val="16"/>
        </w:rPr>
      </w:pPr>
    </w:p>
    <w:p w:rsidRPr="007F717F" w:rsidR="00280C5B" w:rsidP="00A97629" w:rsidRDefault="00D93588" w14:paraId="0F039B56" w14:textId="515E54D2">
      <w:pPr>
        <w:pStyle w:val="ListParagraph"/>
        <w:numPr>
          <w:ilvl w:val="0"/>
          <w:numId w:val="37"/>
        </w:numPr>
        <w:spacing w:after="0" w:line="240" w:lineRule="auto"/>
        <w:ind w:left="-180" w:hanging="180"/>
        <w:jc w:val="both"/>
        <w:rPr>
          <w:rFonts w:cstheme="minorHAnsi"/>
          <w:b/>
          <w:bCs/>
          <w:sz w:val="20"/>
          <w:szCs w:val="20"/>
        </w:rPr>
      </w:pPr>
      <w:r w:rsidRPr="007F717F">
        <w:rPr>
          <w:rFonts w:cstheme="minorHAnsi"/>
          <w:b/>
          <w:bCs/>
          <w:color w:val="111111"/>
          <w:sz w:val="20"/>
          <w:szCs w:val="20"/>
        </w:rPr>
        <w:t xml:space="preserve">BBHC – </w:t>
      </w:r>
      <w:r w:rsidRPr="007F717F" w:rsidR="00F17809">
        <w:rPr>
          <w:rFonts w:cstheme="minorHAnsi"/>
          <w:b/>
          <w:bCs/>
          <w:color w:val="111111"/>
          <w:sz w:val="20"/>
          <w:szCs w:val="20"/>
        </w:rPr>
        <w:t>Silvia Quintana</w:t>
      </w:r>
    </w:p>
    <w:p w:rsidRPr="007F717F" w:rsidR="009A5AD4" w:rsidP="16AA7CF2" w:rsidRDefault="00A97629" w14:paraId="310D1A0C" w14:textId="32497248" w14:noSpellErr="1">
      <w:pPr>
        <w:spacing w:after="0" w:afterAutospacing="on" w:line="240" w:lineRule="auto"/>
        <w:ind w:firstLine="90"/>
        <w:jc w:val="both"/>
        <w:rPr>
          <w:rFonts w:cs="Calibri" w:cstheme="minorAscii"/>
          <w:b w:val="1"/>
          <w:bCs w:val="1"/>
          <w:sz w:val="20"/>
          <w:szCs w:val="20"/>
        </w:rPr>
      </w:pPr>
      <w:r w:rsidRPr="16AA7CF2" w:rsidR="1A3FBBBB">
        <w:rPr>
          <w:rFonts w:cs="Calibri" w:cstheme="minorAscii"/>
          <w:color w:val="111111"/>
          <w:sz w:val="20"/>
          <w:szCs w:val="20"/>
        </w:rPr>
        <w:t xml:space="preserve"> </w:t>
      </w:r>
      <w:bookmarkStart w:name="_Int_brclmJkj" w:id="1354584996"/>
      <w:r w:rsidRPr="16AA7CF2" w:rsidR="26444ECD">
        <w:rPr>
          <w:rFonts w:cs="Calibri" w:cstheme="minorAscii"/>
          <w:color w:val="111111"/>
          <w:sz w:val="20"/>
          <w:szCs w:val="20"/>
        </w:rPr>
        <w:t xml:space="preserve">No Updates </w:t>
      </w:r>
      <w:r w:rsidRPr="16AA7CF2" w:rsidR="26444ECD">
        <w:rPr>
          <w:rFonts w:cs="Calibri" w:cstheme="minorAscii"/>
          <w:color w:val="111111"/>
          <w:sz w:val="20"/>
          <w:szCs w:val="20"/>
        </w:rPr>
        <w:t>at this time</w:t>
      </w:r>
      <w:r w:rsidRPr="16AA7CF2" w:rsidR="26444ECD">
        <w:rPr>
          <w:rFonts w:cs="Calibri" w:cstheme="minorAscii"/>
          <w:color w:val="111111"/>
          <w:sz w:val="20"/>
          <w:szCs w:val="20"/>
        </w:rPr>
        <w:t>.</w:t>
      </w:r>
      <w:bookmarkEnd w:id="1354584996"/>
    </w:p>
    <w:p w:rsidR="16AA7CF2" w:rsidP="16AA7CF2" w:rsidRDefault="16AA7CF2" w14:paraId="08620AAF" w14:textId="31112951">
      <w:pPr>
        <w:spacing w:afterAutospacing="on" w:line="240" w:lineRule="auto"/>
        <w:ind w:firstLine="90"/>
        <w:jc w:val="both"/>
        <w:rPr>
          <w:rFonts w:cs="Calibri" w:cstheme="minorAscii"/>
          <w:color w:val="111111"/>
          <w:sz w:val="20"/>
          <w:szCs w:val="20"/>
        </w:rPr>
      </w:pPr>
    </w:p>
    <w:p w:rsidRPr="007F717F" w:rsidR="00864169" w:rsidP="16AA7CF2" w:rsidRDefault="00D042F8" w14:paraId="7E0CDB8F" w14:textId="28EC7851">
      <w:pPr>
        <w:pStyle w:val="ListParagraph"/>
        <w:numPr>
          <w:ilvl w:val="0"/>
          <w:numId w:val="38"/>
        </w:numPr>
        <w:shd w:val="clear" w:color="auto" w:fill="FFFFFF" w:themeFill="background1"/>
        <w:tabs>
          <w:tab w:val="clear" w:leader="none" w:pos="720"/>
        </w:tabs>
        <w:spacing w:after="0" w:line="240" w:lineRule="auto"/>
        <w:ind w:left="-270" w:hanging="90"/>
        <w:jc w:val="both"/>
        <w:rPr>
          <w:rFonts w:cs="Calibri" w:cstheme="minorAscii"/>
          <w:color w:val="111111"/>
          <w:sz w:val="20"/>
          <w:szCs w:val="20"/>
        </w:rPr>
      </w:pPr>
      <w:r w:rsidRPr="16AA7CF2" w:rsidR="6117FB45">
        <w:rPr>
          <w:b w:val="1"/>
          <w:bCs w:val="1"/>
          <w:sz w:val="20"/>
          <w:szCs w:val="20"/>
        </w:rPr>
        <w:t xml:space="preserve">  </w:t>
      </w:r>
      <w:r w:rsidRPr="16AA7CF2" w:rsidR="6630D2B7">
        <w:rPr>
          <w:b w:val="1"/>
          <w:bCs w:val="1"/>
          <w:sz w:val="20"/>
          <w:szCs w:val="20"/>
        </w:rPr>
        <w:t xml:space="preserve">CSC Update: </w:t>
      </w:r>
      <w:r w:rsidRPr="16AA7CF2" w:rsidR="26444ECD">
        <w:rPr>
          <w:b w:val="1"/>
          <w:bCs w:val="1"/>
          <w:sz w:val="20"/>
          <w:szCs w:val="20"/>
        </w:rPr>
        <w:t>Maddy Jones</w:t>
      </w:r>
    </w:p>
    <w:p w:rsidRPr="007F717F" w:rsidR="00543735" w:rsidP="00A97629" w:rsidRDefault="00543735" w14:paraId="29762D6C" w14:textId="4A0EDBDC">
      <w:pPr>
        <w:shd w:val="clear" w:color="auto" w:fill="FFFFFF" w:themeFill="background1"/>
        <w:spacing w:after="0" w:line="240" w:lineRule="auto"/>
        <w:ind w:left="180"/>
        <w:jc w:val="both"/>
        <w:rPr>
          <w:sz w:val="20"/>
          <w:szCs w:val="20"/>
        </w:rPr>
      </w:pPr>
      <w:r w:rsidRPr="007F717F">
        <w:rPr>
          <w:rFonts w:cstheme="minorHAnsi"/>
          <w:color w:val="111111"/>
          <w:sz w:val="20"/>
          <w:szCs w:val="20"/>
        </w:rPr>
        <w:t>CSC’s annual budget retreat in May was highly successful. They secured approval for 5% COLAs for most providers. While this won’t completely address staff hiring and retention challenges, there’s hope that it will provide some assistance. </w:t>
      </w:r>
      <w:hyperlink w:tgtFrame="_blank" w:history="1" r:id="rId27">
        <w:r w:rsidRPr="007F717F" w:rsidR="009830AC">
          <w:rPr>
            <w:sz w:val="20"/>
            <w:szCs w:val="20"/>
          </w:rPr>
          <w:t>T</w:t>
        </w:r>
        <w:r w:rsidRPr="007F717F">
          <w:rPr>
            <w:rStyle w:val="Hyperlink"/>
            <w:rFonts w:cstheme="minorHAnsi"/>
            <w:color w:val="auto"/>
            <w:sz w:val="20"/>
            <w:szCs w:val="20"/>
            <w:u w:val="none"/>
          </w:rPr>
          <w:t xml:space="preserve">he </w:t>
        </w:r>
        <w:r w:rsidRPr="007F717F" w:rsidR="009830AC">
          <w:rPr>
            <w:rStyle w:val="Hyperlink"/>
            <w:rFonts w:cstheme="minorHAnsi"/>
            <w:color w:val="auto"/>
            <w:sz w:val="20"/>
            <w:szCs w:val="20"/>
            <w:u w:val="none"/>
          </w:rPr>
          <w:t>B</w:t>
        </w:r>
        <w:r w:rsidRPr="007F717F">
          <w:rPr>
            <w:rStyle w:val="Hyperlink"/>
            <w:rFonts w:cstheme="minorHAnsi"/>
            <w:color w:val="auto"/>
            <w:sz w:val="20"/>
            <w:szCs w:val="20"/>
            <w:u w:val="none"/>
          </w:rPr>
          <w:t xml:space="preserve">udget </w:t>
        </w:r>
        <w:r w:rsidRPr="007F717F" w:rsidR="009830AC">
          <w:rPr>
            <w:rStyle w:val="Hyperlink"/>
            <w:rFonts w:cstheme="minorHAnsi"/>
            <w:color w:val="auto"/>
            <w:sz w:val="20"/>
            <w:szCs w:val="20"/>
            <w:u w:val="none"/>
          </w:rPr>
          <w:t>B</w:t>
        </w:r>
        <w:r w:rsidRPr="007F717F">
          <w:rPr>
            <w:rStyle w:val="Hyperlink"/>
            <w:rFonts w:cstheme="minorHAnsi"/>
            <w:color w:val="auto"/>
            <w:sz w:val="20"/>
            <w:szCs w:val="20"/>
            <w:u w:val="none"/>
          </w:rPr>
          <w:t>ook</w:t>
        </w:r>
        <w:r w:rsidRPr="007F717F" w:rsidR="004F3C7F">
          <w:rPr>
            <w:rStyle w:val="Hyperlink"/>
            <w:rFonts w:cstheme="minorHAnsi"/>
            <w:color w:val="auto"/>
            <w:sz w:val="20"/>
            <w:szCs w:val="20"/>
            <w:u w:val="none"/>
          </w:rPr>
          <w:t xml:space="preserve"> is accessible</w:t>
        </w:r>
        <w:r w:rsidRPr="007F717F">
          <w:rPr>
            <w:rStyle w:val="Hyperlink"/>
            <w:rFonts w:cstheme="minorHAnsi"/>
            <w:color w:val="auto"/>
            <w:sz w:val="20"/>
            <w:szCs w:val="20"/>
            <w:u w:val="none"/>
          </w:rPr>
          <w:t xml:space="preserve"> on the CSC website</w:t>
        </w:r>
      </w:hyperlink>
      <w:r w:rsidRPr="007F717F" w:rsidR="00583949">
        <w:rPr>
          <w:sz w:val="20"/>
          <w:szCs w:val="20"/>
        </w:rPr>
        <w:t>.</w:t>
      </w:r>
    </w:p>
    <w:p w:rsidRPr="00F4106C" w:rsidR="004967A2" w:rsidP="002926FB" w:rsidRDefault="004967A2" w14:paraId="15A6A487" w14:textId="56096B3F">
      <w:pPr>
        <w:pStyle w:val="ListParagraph"/>
        <w:shd w:val="clear" w:color="auto" w:fill="FFFFFF" w:themeFill="background1"/>
        <w:spacing w:after="0" w:line="240" w:lineRule="auto"/>
        <w:ind w:left="180"/>
        <w:jc w:val="both"/>
        <w:rPr>
          <w:sz w:val="10"/>
          <w:szCs w:val="10"/>
        </w:rPr>
      </w:pPr>
    </w:p>
    <w:p w:rsidRPr="007F717F" w:rsidR="003B61CF" w:rsidP="002926FB" w:rsidRDefault="00B76892" w14:paraId="10C8C0FC" w14:textId="3A04BA46">
      <w:pPr>
        <w:pStyle w:val="ListParagraph"/>
        <w:shd w:val="clear" w:color="auto" w:fill="FFFFFF" w:themeFill="background1"/>
        <w:spacing w:after="0" w:line="240" w:lineRule="auto"/>
        <w:ind w:left="180"/>
        <w:jc w:val="both"/>
        <w:rPr>
          <w:sz w:val="20"/>
          <w:szCs w:val="20"/>
        </w:rPr>
      </w:pPr>
      <w:r w:rsidRPr="16AA7CF2" w:rsidR="2209A4B7">
        <w:rPr>
          <w:rFonts w:cs="Calibri" w:cstheme="minorAscii"/>
          <w:color w:val="111111"/>
          <w:sz w:val="20"/>
          <w:szCs w:val="20"/>
        </w:rPr>
        <w:t xml:space="preserve">In response to the </w:t>
      </w:r>
      <w:r w:rsidRPr="16AA7CF2" w:rsidR="15FC8421">
        <w:rPr>
          <w:rFonts w:cs="Calibri" w:cstheme="minorAscii"/>
          <w:color w:val="111111"/>
          <w:sz w:val="20"/>
          <w:szCs w:val="20"/>
        </w:rPr>
        <w:t>F</w:t>
      </w:r>
      <w:r w:rsidRPr="16AA7CF2" w:rsidR="2209A4B7">
        <w:rPr>
          <w:rFonts w:cs="Calibri" w:cstheme="minorAscii"/>
          <w:color w:val="111111"/>
          <w:sz w:val="20"/>
          <w:szCs w:val="20"/>
        </w:rPr>
        <w:t xml:space="preserve">amily </w:t>
      </w:r>
      <w:r w:rsidRPr="16AA7CF2" w:rsidR="15FC8421">
        <w:rPr>
          <w:rFonts w:cs="Calibri" w:cstheme="minorAscii"/>
          <w:color w:val="111111"/>
          <w:sz w:val="20"/>
          <w:szCs w:val="20"/>
        </w:rPr>
        <w:t>S</w:t>
      </w:r>
      <w:r w:rsidRPr="16AA7CF2" w:rsidR="2209A4B7">
        <w:rPr>
          <w:rFonts w:cs="Calibri" w:cstheme="minorAscii"/>
          <w:color w:val="111111"/>
          <w:sz w:val="20"/>
          <w:szCs w:val="20"/>
        </w:rPr>
        <w:t xml:space="preserve">upports RFP, CSC has implemented a </w:t>
      </w:r>
      <w:r w:rsidRPr="16AA7CF2" w:rsidR="1D4B33A5">
        <w:rPr>
          <w:rFonts w:cs="Calibri" w:cstheme="minorAscii"/>
          <w:color w:val="111111"/>
          <w:sz w:val="20"/>
          <w:szCs w:val="20"/>
        </w:rPr>
        <w:t xml:space="preserve">supervised </w:t>
      </w:r>
      <w:r w:rsidRPr="16AA7CF2" w:rsidR="2209A4B7">
        <w:rPr>
          <w:rFonts w:cs="Calibri" w:cstheme="minorAscii"/>
          <w:color w:val="111111"/>
          <w:sz w:val="20"/>
          <w:szCs w:val="20"/>
        </w:rPr>
        <w:t xml:space="preserve">visitation program. This program was specifically requested by </w:t>
      </w:r>
      <w:r w:rsidRPr="16AA7CF2" w:rsidR="15FC8421">
        <w:rPr>
          <w:rFonts w:cs="Calibri" w:cstheme="minorAscii"/>
          <w:color w:val="111111"/>
          <w:sz w:val="20"/>
          <w:szCs w:val="20"/>
        </w:rPr>
        <w:t>F</w:t>
      </w:r>
      <w:r w:rsidRPr="16AA7CF2" w:rsidR="2209A4B7">
        <w:rPr>
          <w:rFonts w:cs="Calibri" w:cstheme="minorAscii"/>
          <w:color w:val="111111"/>
          <w:sz w:val="20"/>
          <w:szCs w:val="20"/>
        </w:rPr>
        <w:t xml:space="preserve">amily </w:t>
      </w:r>
      <w:r w:rsidRPr="16AA7CF2" w:rsidR="15FC8421">
        <w:rPr>
          <w:rFonts w:cs="Calibri" w:cstheme="minorAscii"/>
          <w:color w:val="111111"/>
          <w:sz w:val="20"/>
          <w:szCs w:val="20"/>
        </w:rPr>
        <w:t>C</w:t>
      </w:r>
      <w:r w:rsidRPr="16AA7CF2" w:rsidR="2209A4B7">
        <w:rPr>
          <w:rFonts w:cs="Calibri" w:cstheme="minorAscii"/>
          <w:color w:val="111111"/>
          <w:sz w:val="20"/>
          <w:szCs w:val="20"/>
        </w:rPr>
        <w:t xml:space="preserve">ourt due to the need for supervised visits. </w:t>
      </w:r>
      <w:r w:rsidRPr="16AA7CF2" w:rsidR="1D4B33A5">
        <w:rPr>
          <w:rFonts w:cs="Calibri" w:cstheme="minorAscii"/>
          <w:color w:val="111111"/>
          <w:sz w:val="20"/>
          <w:szCs w:val="20"/>
        </w:rPr>
        <w:t>T</w:t>
      </w:r>
      <w:r w:rsidRPr="16AA7CF2" w:rsidR="2209A4B7">
        <w:rPr>
          <w:rFonts w:cs="Calibri" w:cstheme="minorAscii"/>
          <w:color w:val="111111"/>
          <w:sz w:val="20"/>
          <w:szCs w:val="20"/>
        </w:rPr>
        <w:t xml:space="preserve">he cost of these visits has been a burden for families with court-ordered </w:t>
      </w:r>
      <w:r w:rsidRPr="16AA7CF2" w:rsidR="2209A4B7">
        <w:rPr>
          <w:rFonts w:cs="Calibri" w:cstheme="minorAscii"/>
          <w:color w:val="111111"/>
          <w:sz w:val="20"/>
          <w:szCs w:val="20"/>
        </w:rPr>
        <w:t>visitation</w:t>
      </w:r>
      <w:r w:rsidRPr="16AA7CF2" w:rsidR="2209A4B7">
        <w:rPr>
          <w:rFonts w:cs="Calibri" w:cstheme="minorAscii"/>
          <w:color w:val="111111"/>
          <w:sz w:val="20"/>
          <w:szCs w:val="20"/>
        </w:rPr>
        <w:t xml:space="preserve">. Children’s Home Society, the funded provider, has successfully </w:t>
      </w:r>
      <w:r w:rsidRPr="16AA7CF2" w:rsidR="2209A4B7">
        <w:rPr>
          <w:rFonts w:cs="Calibri" w:cstheme="minorAscii"/>
          <w:color w:val="111111"/>
          <w:sz w:val="20"/>
          <w:szCs w:val="20"/>
        </w:rPr>
        <w:t>established</w:t>
      </w:r>
      <w:r w:rsidRPr="16AA7CF2" w:rsidR="2209A4B7">
        <w:rPr>
          <w:rFonts w:cs="Calibri" w:cstheme="minorAscii"/>
          <w:color w:val="111111"/>
          <w:sz w:val="20"/>
          <w:szCs w:val="20"/>
        </w:rPr>
        <w:t xml:space="preserve"> an MOU with the court, with </w:t>
      </w:r>
      <w:r w:rsidRPr="16AA7CF2" w:rsidR="2209A4B7">
        <w:rPr>
          <w:rFonts w:cs="Calibri" w:cstheme="minorAscii"/>
          <w:color w:val="111111"/>
          <w:sz w:val="20"/>
          <w:szCs w:val="20"/>
        </w:rPr>
        <w:t>assistance</w:t>
      </w:r>
      <w:r w:rsidRPr="16AA7CF2" w:rsidR="2209A4B7">
        <w:rPr>
          <w:rFonts w:cs="Calibri" w:cstheme="minorAscii"/>
          <w:color w:val="111111"/>
          <w:sz w:val="20"/>
          <w:szCs w:val="20"/>
        </w:rPr>
        <w:t xml:space="preserve"> from Judge Viamonte</w:t>
      </w:r>
      <w:r w:rsidRPr="16AA7CF2" w:rsidR="432397E7">
        <w:rPr>
          <w:rFonts w:cs="Calibri" w:cstheme="minorAscii"/>
          <w:color w:val="111111"/>
          <w:sz w:val="20"/>
          <w:szCs w:val="20"/>
        </w:rPr>
        <w:t>s</w:t>
      </w:r>
      <w:r w:rsidRPr="16AA7CF2" w:rsidR="2209A4B7">
        <w:rPr>
          <w:rFonts w:cs="Calibri" w:cstheme="minorAscii"/>
          <w:color w:val="111111"/>
          <w:sz w:val="20"/>
          <w:szCs w:val="20"/>
        </w:rPr>
        <w:t xml:space="preserve">. As a result, the program is now officially operational, and CSC </w:t>
      </w:r>
      <w:r w:rsidRPr="16AA7CF2" w:rsidR="2209A4B7">
        <w:rPr>
          <w:rFonts w:cs="Calibri" w:cstheme="minorAscii"/>
          <w:color w:val="111111"/>
          <w:sz w:val="20"/>
          <w:szCs w:val="20"/>
        </w:rPr>
        <w:t>anticipates</w:t>
      </w:r>
      <w:r w:rsidRPr="16AA7CF2" w:rsidR="2209A4B7">
        <w:rPr>
          <w:rFonts w:cs="Calibri" w:cstheme="minorAscii"/>
          <w:color w:val="111111"/>
          <w:sz w:val="20"/>
          <w:szCs w:val="20"/>
        </w:rPr>
        <w:t xml:space="preserve"> receiving referrals. </w:t>
      </w:r>
      <w:hyperlink r:id="Rad4ff4104c7440b0">
        <w:r w:rsidRPr="16AA7CF2" w:rsidR="2209A4B7">
          <w:rPr>
            <w:rStyle w:val="Hyperlink"/>
            <w:rFonts w:cs="Calibri" w:cstheme="minorAscii"/>
            <w:color w:val="auto"/>
            <w:sz w:val="20"/>
            <w:szCs w:val="20"/>
            <w:u w:val="none"/>
          </w:rPr>
          <w:t>This initiative aims to provide much-needed support to families facing financial challenges in this service area</w:t>
        </w:r>
      </w:hyperlink>
      <w:r w:rsidRPr="16AA7CF2" w:rsidR="62207A70">
        <w:rPr>
          <w:sz w:val="20"/>
          <w:szCs w:val="20"/>
        </w:rPr>
        <w:t>.</w:t>
      </w:r>
    </w:p>
    <w:p w:rsidRPr="00F4106C" w:rsidR="00361A7C" w:rsidP="00361A7C" w:rsidRDefault="00361A7C" w14:paraId="18821DEB" w14:textId="77777777">
      <w:pPr>
        <w:pStyle w:val="ListParagraph"/>
        <w:shd w:val="clear" w:color="auto" w:fill="FFFFFF"/>
        <w:spacing w:after="0" w:line="240" w:lineRule="auto"/>
        <w:ind w:left="180"/>
        <w:jc w:val="both"/>
        <w:rPr>
          <w:rFonts w:eastAsia="Times New Roman" w:cstheme="minorHAnsi"/>
          <w:color w:val="111111"/>
          <w:sz w:val="16"/>
          <w:szCs w:val="16"/>
        </w:rPr>
      </w:pPr>
    </w:p>
    <w:p w:rsidRPr="007F717F" w:rsidR="00BE49CC" w:rsidP="00BE49CC" w:rsidRDefault="00562022" w14:paraId="6266D679" w14:textId="77777777">
      <w:pPr>
        <w:pStyle w:val="ListParagraph"/>
        <w:numPr>
          <w:ilvl w:val="0"/>
          <w:numId w:val="38"/>
        </w:numPr>
        <w:tabs>
          <w:tab w:val="clear" w:pos="720"/>
          <w:tab w:val="num" w:pos="180"/>
        </w:tabs>
        <w:spacing w:after="0" w:line="240" w:lineRule="auto"/>
        <w:ind w:left="-180" w:hanging="270"/>
        <w:jc w:val="both"/>
        <w:rPr>
          <w:rFonts w:cstheme="minorHAnsi"/>
          <w:sz w:val="20"/>
          <w:szCs w:val="20"/>
        </w:rPr>
      </w:pPr>
      <w:r w:rsidRPr="007F717F">
        <w:rPr>
          <w:b/>
          <w:bCs/>
          <w:sz w:val="20"/>
          <w:szCs w:val="20"/>
        </w:rPr>
        <w:t>TIL System of Care U</w:t>
      </w:r>
      <w:r w:rsidRPr="007F717F" w:rsidR="00E27205">
        <w:rPr>
          <w:b/>
          <w:bCs/>
          <w:sz w:val="20"/>
          <w:szCs w:val="20"/>
        </w:rPr>
        <w:t>p</w:t>
      </w:r>
      <w:r w:rsidRPr="007F717F">
        <w:rPr>
          <w:b/>
          <w:bCs/>
          <w:sz w:val="20"/>
          <w:szCs w:val="20"/>
        </w:rPr>
        <w:t>date</w:t>
      </w:r>
      <w:r w:rsidRPr="007F717F" w:rsidR="00E27205">
        <w:rPr>
          <w:b/>
          <w:bCs/>
          <w:sz w:val="20"/>
          <w:szCs w:val="20"/>
        </w:rPr>
        <w:t xml:space="preserve">: </w:t>
      </w:r>
    </w:p>
    <w:p w:rsidRPr="007F717F" w:rsidR="006F71BF" w:rsidP="16AA7CF2" w:rsidRDefault="00A76D8F" w14:paraId="0399D449" w14:textId="1042B7A9" w14:noSpellErr="1">
      <w:pPr>
        <w:pStyle w:val="ListParagraph"/>
        <w:spacing w:after="0" w:line="240" w:lineRule="auto"/>
        <w:ind w:left="90" w:firstLine="0"/>
        <w:jc w:val="both"/>
        <w:rPr>
          <w:rFonts w:cs="Calibri" w:cstheme="minorAscii"/>
          <w:sz w:val="20"/>
          <w:szCs w:val="20"/>
        </w:rPr>
      </w:pPr>
      <w:r w:rsidRPr="16AA7CF2" w:rsidR="75DBF86D">
        <w:rPr>
          <w:rFonts w:cs="Calibri" w:cstheme="minorAscii"/>
          <w:color w:val="111111"/>
          <w:sz w:val="20"/>
          <w:szCs w:val="20"/>
        </w:rPr>
        <w:t xml:space="preserve">YSO successfully held a day-long retreat on Thursday, June 6, 2024, to discuss long-term strategic planning. As part of this effort, YSO will be launching Phase 2 of its dialogue group. Several CFLA members will receive requests to meet with the young people they serve through the YSO dialogue group. Walter Honaman will be reaching out to members in the Judicial system. Upon receiving these requests, members are kindly asked to express their support for </w:t>
      </w:r>
      <w:r w:rsidRPr="16AA7CF2" w:rsidR="75DBF86D">
        <w:rPr>
          <w:rFonts w:cs="Calibri" w:cstheme="minorAscii"/>
          <w:color w:val="111111"/>
          <w:sz w:val="20"/>
          <w:szCs w:val="20"/>
        </w:rPr>
        <w:t>establishing</w:t>
      </w:r>
      <w:r w:rsidRPr="16AA7CF2" w:rsidR="75DBF86D">
        <w:rPr>
          <w:rFonts w:cs="Calibri" w:cstheme="minorAscii"/>
          <w:color w:val="111111"/>
          <w:sz w:val="20"/>
          <w:szCs w:val="20"/>
        </w:rPr>
        <w:t xml:space="preserve"> the dialogue groups.</w:t>
      </w:r>
      <w:r w:rsidRPr="16AA7CF2" w:rsidR="75DBF86D">
        <w:rPr>
          <w:rFonts w:cs="Calibri" w:cstheme="minorAscii"/>
          <w:color w:val="111111"/>
          <w:sz w:val="20"/>
          <w:szCs w:val="20"/>
          <w:shd w:val="clear" w:color="auto" w:fill="F7F7F7"/>
        </w:rPr>
        <w:t> </w:t>
      </w:r>
      <w:hyperlink w:tgtFrame="_blank" w:history="1" r:id="R7632f4b3fe06460c">
        <w:r w:rsidRPr="16AA7CF2" w:rsidR="75DBF86D">
          <w:rPr>
            <w:rStyle w:val="Hyperlink"/>
            <w:rFonts w:cs="Calibri" w:cstheme="minorAscii"/>
            <w:color w:val="auto"/>
            <w:sz w:val="20"/>
            <w:szCs w:val="20"/>
            <w:u w:val="none"/>
          </w:rPr>
          <w:t>Once this research phase is complete, concrete recommendations driven by youth voice will be presented to members and various system providers</w:t>
        </w:r>
      </w:hyperlink>
      <w:r w:rsidRPr="16AA7CF2" w:rsidR="276A4155">
        <w:rPr>
          <w:rFonts w:cs="Calibri" w:cstheme="minorAscii"/>
          <w:color w:val="111111"/>
          <w:sz w:val="20"/>
          <w:szCs w:val="20"/>
        </w:rPr>
        <w:t>.</w:t>
      </w:r>
    </w:p>
    <w:p w:rsidRPr="007F717F" w:rsidR="00EE5DEF" w:rsidP="00BE49CC" w:rsidRDefault="00EE5DEF" w14:paraId="5B3C63F9" w14:textId="59755FA3">
      <w:pPr>
        <w:pStyle w:val="NormalWeb"/>
        <w:tabs>
          <w:tab w:val="left" w:pos="180"/>
        </w:tabs>
        <w:spacing w:before="180" w:beforeAutospacing="0" w:after="0" w:afterAutospacing="0"/>
        <w:jc w:val="both"/>
        <w:rPr>
          <w:rFonts w:asciiTheme="minorHAnsi" w:hAnsiTheme="minorHAnsi" w:cstheme="minorHAnsi"/>
          <w:color w:val="111111"/>
          <w:sz w:val="20"/>
          <w:szCs w:val="20"/>
        </w:rPr>
      </w:pPr>
      <w:r w:rsidRPr="007F717F">
        <w:rPr>
          <w:rFonts w:asciiTheme="minorHAnsi" w:hAnsiTheme="minorHAnsi" w:cstheme="minorHAnsi"/>
          <w:color w:val="111111"/>
          <w:sz w:val="20"/>
          <w:szCs w:val="20"/>
        </w:rPr>
        <w:t>The FLITE Center has taken over the Keys to Independence program, which helps youth in dependency and those who are chronically homeless obtain their driver’s licenses. The program covers driving school expenses and car insurance, incentivizing license acquisition.</w:t>
      </w:r>
      <w:r w:rsidRPr="007F717F">
        <w:rPr>
          <w:rFonts w:asciiTheme="minorHAnsi" w:hAnsiTheme="minorHAnsi" w:cstheme="minorHAnsi"/>
          <w:color w:val="111111"/>
          <w:sz w:val="20"/>
          <w:szCs w:val="20"/>
          <w:shd w:val="clear" w:color="auto" w:fill="F7F7F7"/>
        </w:rPr>
        <w:t xml:space="preserve"> </w:t>
      </w:r>
    </w:p>
    <w:p w:rsidRPr="00F4106C" w:rsidR="004C746F" w:rsidP="00F4106C" w:rsidRDefault="004C746F" w14:paraId="45968AF2" w14:textId="77777777">
      <w:pPr>
        <w:pStyle w:val="NormalWeb"/>
        <w:tabs>
          <w:tab w:val="left" w:pos="180"/>
        </w:tabs>
        <w:spacing w:before="0" w:beforeAutospacing="0" w:after="0" w:afterAutospacing="0"/>
        <w:jc w:val="both"/>
        <w:rPr>
          <w:rFonts w:asciiTheme="minorHAnsi" w:hAnsiTheme="minorHAnsi" w:cstheme="minorHAnsi"/>
          <w:color w:val="111111"/>
          <w:sz w:val="10"/>
          <w:szCs w:val="10"/>
        </w:rPr>
      </w:pPr>
    </w:p>
    <w:p w:rsidRPr="007F717F" w:rsidR="004C746F" w:rsidP="16AA7CF2" w:rsidRDefault="0056328B" w14:paraId="074E56CB" w14:textId="22986F37">
      <w:pPr>
        <w:pStyle w:val="NormalWeb"/>
        <w:spacing w:before="0" w:beforeAutospacing="off" w:after="0" w:afterAutospacing="off"/>
        <w:jc w:val="both"/>
        <w:rPr>
          <w:rFonts w:ascii="Calibri" w:hAnsi="Calibri" w:cs="Calibri" w:asciiTheme="minorAscii" w:hAnsiTheme="minorAscii" w:cstheme="minorAscii"/>
          <w:color w:val="111111"/>
          <w:sz w:val="20"/>
          <w:szCs w:val="20"/>
        </w:rPr>
      </w:pPr>
      <w:r w:rsidRPr="16AA7CF2" w:rsidR="49B58E9D">
        <w:rPr>
          <w:rFonts w:ascii="Calibri" w:hAnsi="Calibri" w:cs="Calibri" w:asciiTheme="minorAscii" w:hAnsiTheme="minorAscii" w:cstheme="minorAscii"/>
          <w:color w:val="111111"/>
          <w:sz w:val="20"/>
          <w:szCs w:val="20"/>
        </w:rPr>
        <w:t>The</w:t>
      </w:r>
      <w:r w:rsidRPr="16AA7CF2" w:rsidR="2A87AF34">
        <w:rPr>
          <w:rFonts w:ascii="Calibri" w:hAnsi="Calibri" w:cs="Calibri" w:asciiTheme="minorAscii" w:hAnsiTheme="minorAscii" w:cstheme="minorAscii"/>
          <w:color w:val="111111"/>
          <w:sz w:val="20"/>
          <w:szCs w:val="20"/>
        </w:rPr>
        <w:t xml:space="preserve"> Center is currently undergoing substantial renovations, with the grand opening of the clinic and new Wellness Center expected in July</w:t>
      </w:r>
      <w:r w:rsidRPr="16AA7CF2" w:rsidR="5DE2646D">
        <w:rPr>
          <w:rFonts w:ascii="Calibri" w:hAnsi="Calibri" w:cs="Calibri" w:asciiTheme="minorAscii" w:hAnsiTheme="minorAscii" w:cstheme="minorAscii"/>
          <w:color w:val="111111"/>
          <w:sz w:val="20"/>
          <w:szCs w:val="20"/>
        </w:rPr>
        <w:t>.</w:t>
      </w:r>
    </w:p>
    <w:p w:rsidRPr="007F717F" w:rsidR="004C746F" w:rsidP="004C746F" w:rsidRDefault="004C746F" w14:paraId="5F08F137" w14:textId="77777777">
      <w:pPr>
        <w:pStyle w:val="NormalWeb"/>
        <w:tabs>
          <w:tab w:val="left" w:pos="180"/>
        </w:tabs>
        <w:spacing w:before="0" w:beforeAutospacing="0" w:after="0" w:afterAutospacing="0"/>
        <w:ind w:left="180"/>
        <w:jc w:val="both"/>
        <w:rPr>
          <w:rFonts w:asciiTheme="minorHAnsi" w:hAnsiTheme="minorHAnsi" w:cstheme="minorHAnsi"/>
          <w:color w:val="111111"/>
          <w:sz w:val="20"/>
          <w:szCs w:val="20"/>
        </w:rPr>
      </w:pPr>
    </w:p>
    <w:p w:rsidRPr="007F717F" w:rsidR="00825DD7" w:rsidP="00BE49CC" w:rsidRDefault="0056328B" w14:paraId="58D646DD" w14:textId="132CCFDE">
      <w:pPr>
        <w:pStyle w:val="NormalWeb"/>
        <w:tabs>
          <w:tab w:val="left" w:pos="0"/>
        </w:tabs>
        <w:spacing w:before="0" w:beforeAutospacing="0" w:after="0" w:afterAutospacing="0"/>
        <w:jc w:val="both"/>
        <w:rPr>
          <w:rFonts w:asciiTheme="minorHAnsi" w:hAnsiTheme="minorHAnsi" w:cstheme="minorHAnsi"/>
          <w:color w:val="111111"/>
          <w:sz w:val="20"/>
          <w:szCs w:val="20"/>
        </w:rPr>
      </w:pPr>
      <w:r w:rsidRPr="007F717F">
        <w:rPr>
          <w:rFonts w:asciiTheme="minorHAnsi" w:hAnsiTheme="minorHAnsi" w:cstheme="minorHAnsi"/>
          <w:color w:val="111111"/>
          <w:sz w:val="20"/>
          <w:szCs w:val="20"/>
        </w:rPr>
        <w:t>A</w:t>
      </w:r>
      <w:r w:rsidRPr="007F717F" w:rsidR="000C3014">
        <w:rPr>
          <w:rFonts w:asciiTheme="minorHAnsi" w:hAnsiTheme="minorHAnsi" w:cstheme="minorHAnsi"/>
          <w:color w:val="111111"/>
          <w:sz w:val="20"/>
          <w:szCs w:val="20"/>
        </w:rPr>
        <w:t xml:space="preserve"> new </w:t>
      </w:r>
      <w:r w:rsidRPr="007F717F" w:rsidR="003B1660">
        <w:rPr>
          <w:rFonts w:asciiTheme="minorHAnsi" w:hAnsiTheme="minorHAnsi" w:cstheme="minorHAnsi"/>
          <w:color w:val="111111"/>
          <w:sz w:val="20"/>
          <w:szCs w:val="20"/>
        </w:rPr>
        <w:t>C</w:t>
      </w:r>
      <w:r w:rsidRPr="007F717F" w:rsidR="000C3014">
        <w:rPr>
          <w:rFonts w:asciiTheme="minorHAnsi" w:hAnsiTheme="minorHAnsi" w:cstheme="minorHAnsi"/>
          <w:color w:val="111111"/>
          <w:sz w:val="20"/>
          <w:szCs w:val="20"/>
        </w:rPr>
        <w:t xml:space="preserve">risis </w:t>
      </w:r>
      <w:r w:rsidRPr="007F717F" w:rsidR="003B1660">
        <w:rPr>
          <w:rFonts w:asciiTheme="minorHAnsi" w:hAnsiTheme="minorHAnsi" w:cstheme="minorHAnsi"/>
          <w:color w:val="111111"/>
          <w:sz w:val="20"/>
          <w:szCs w:val="20"/>
        </w:rPr>
        <w:t>I</w:t>
      </w:r>
      <w:r w:rsidRPr="007F717F" w:rsidR="000C3014">
        <w:rPr>
          <w:rFonts w:asciiTheme="minorHAnsi" w:hAnsiTheme="minorHAnsi" w:cstheme="minorHAnsi"/>
          <w:color w:val="111111"/>
          <w:sz w:val="20"/>
          <w:szCs w:val="20"/>
        </w:rPr>
        <w:t>nterventionist</w:t>
      </w:r>
      <w:r w:rsidRPr="007F717F">
        <w:rPr>
          <w:rFonts w:asciiTheme="minorHAnsi" w:hAnsiTheme="minorHAnsi" w:cstheme="minorHAnsi"/>
          <w:color w:val="111111"/>
          <w:sz w:val="20"/>
          <w:szCs w:val="20"/>
        </w:rPr>
        <w:t xml:space="preserve"> is</w:t>
      </w:r>
      <w:r w:rsidRPr="007F717F" w:rsidR="003B1660">
        <w:rPr>
          <w:rFonts w:asciiTheme="minorHAnsi" w:hAnsiTheme="minorHAnsi" w:cstheme="minorHAnsi"/>
          <w:color w:val="111111"/>
          <w:sz w:val="20"/>
          <w:szCs w:val="20"/>
        </w:rPr>
        <w:t xml:space="preserve"> being recruited</w:t>
      </w:r>
      <w:r w:rsidRPr="007F717F" w:rsidR="000C3014">
        <w:rPr>
          <w:rFonts w:asciiTheme="minorHAnsi" w:hAnsiTheme="minorHAnsi" w:cstheme="minorHAnsi"/>
          <w:color w:val="111111"/>
          <w:sz w:val="20"/>
          <w:szCs w:val="20"/>
        </w:rPr>
        <w:t xml:space="preserve">. Meanwhile, </w:t>
      </w:r>
      <w:r w:rsidRPr="007F717F" w:rsidR="00F81269">
        <w:rPr>
          <w:rFonts w:asciiTheme="minorHAnsi" w:hAnsiTheme="minorHAnsi" w:cstheme="minorHAnsi"/>
          <w:color w:val="111111"/>
          <w:sz w:val="20"/>
          <w:szCs w:val="20"/>
        </w:rPr>
        <w:t>their</w:t>
      </w:r>
      <w:r w:rsidRPr="007F717F" w:rsidR="000C3014">
        <w:rPr>
          <w:rFonts w:asciiTheme="minorHAnsi" w:hAnsiTheme="minorHAnsi" w:cstheme="minorHAnsi"/>
          <w:color w:val="111111"/>
          <w:sz w:val="20"/>
          <w:szCs w:val="20"/>
        </w:rPr>
        <w:t xml:space="preserve"> mental health team supports youth in crisis. Unfortunately, there has been an increase in domestic violence among TIL youth. Women in Distress has been instrumental in providing additional services to these young individuals. Additionally, they collaborate with the county and housing providers, including BBHC, to stabilize housing for youth with chronic mental health issues. Despite cost challenges, the Center is forging new relationships with landlords and developers to create more affordable housing options for our youth.</w:t>
      </w:r>
    </w:p>
    <w:p w:rsidRPr="00F4106C" w:rsidR="004C746F" w:rsidP="00F4106C" w:rsidRDefault="004C746F" w14:paraId="02AEA441" w14:textId="77777777">
      <w:pPr>
        <w:pStyle w:val="NormalWeb"/>
        <w:tabs>
          <w:tab w:val="left" w:pos="180"/>
        </w:tabs>
        <w:spacing w:before="0" w:beforeAutospacing="0" w:after="0" w:afterAutospacing="0"/>
        <w:jc w:val="both"/>
        <w:rPr>
          <w:rFonts w:asciiTheme="minorHAnsi" w:hAnsiTheme="minorHAnsi" w:cstheme="minorHAnsi"/>
          <w:color w:val="111111"/>
          <w:sz w:val="10"/>
          <w:szCs w:val="10"/>
        </w:rPr>
      </w:pPr>
    </w:p>
    <w:p w:rsidRPr="007F717F" w:rsidR="00FE7692" w:rsidP="00BE49CC" w:rsidRDefault="00FE7692" w14:paraId="0C6D8078" w14:textId="6B2C035C">
      <w:pPr>
        <w:pStyle w:val="NormalWeb"/>
        <w:tabs>
          <w:tab w:val="left" w:pos="0"/>
        </w:tabs>
        <w:spacing w:before="0" w:beforeAutospacing="0" w:after="0" w:afterAutospacing="0"/>
        <w:jc w:val="both"/>
        <w:rPr>
          <w:rFonts w:asciiTheme="minorHAnsi" w:hAnsiTheme="minorHAnsi" w:cstheme="minorHAnsi"/>
          <w:color w:val="111111"/>
          <w:sz w:val="20"/>
          <w:szCs w:val="20"/>
        </w:rPr>
      </w:pPr>
      <w:r w:rsidRPr="007F717F">
        <w:rPr>
          <w:rFonts w:asciiTheme="minorHAnsi" w:hAnsiTheme="minorHAnsi" w:cstheme="minorHAnsi"/>
          <w:color w:val="111111"/>
          <w:sz w:val="20"/>
          <w:szCs w:val="20"/>
        </w:rPr>
        <w:t>The 20</w:t>
      </w:r>
      <w:r w:rsidRPr="007F717F">
        <w:rPr>
          <w:rFonts w:asciiTheme="minorHAnsi" w:hAnsiTheme="minorHAnsi" w:cstheme="minorHAnsi"/>
          <w:color w:val="111111"/>
          <w:sz w:val="20"/>
          <w:szCs w:val="20"/>
          <w:vertAlign w:val="superscript"/>
        </w:rPr>
        <w:t>th</w:t>
      </w:r>
      <w:r w:rsidRPr="007F717F">
        <w:rPr>
          <w:rFonts w:asciiTheme="minorHAnsi" w:hAnsiTheme="minorHAnsi" w:cstheme="minorHAnsi"/>
          <w:color w:val="111111"/>
          <w:sz w:val="20"/>
          <w:szCs w:val="20"/>
        </w:rPr>
        <w:t xml:space="preserve"> Annual TIL graduation </w:t>
      </w:r>
      <w:r w:rsidRPr="007F717F" w:rsidR="004D10FC">
        <w:rPr>
          <w:rFonts w:asciiTheme="minorHAnsi" w:hAnsiTheme="minorHAnsi" w:cstheme="minorHAnsi"/>
          <w:color w:val="111111"/>
          <w:sz w:val="20"/>
          <w:szCs w:val="20"/>
        </w:rPr>
        <w:t>will take place on</w:t>
      </w:r>
      <w:r w:rsidRPr="007F717F">
        <w:rPr>
          <w:rFonts w:asciiTheme="minorHAnsi" w:hAnsiTheme="minorHAnsi" w:cstheme="minorHAnsi"/>
          <w:color w:val="111111"/>
          <w:sz w:val="20"/>
          <w:szCs w:val="20"/>
        </w:rPr>
        <w:t xml:space="preserve"> June 20, </w:t>
      </w:r>
      <w:r w:rsidRPr="007F717F" w:rsidR="004C746F">
        <w:rPr>
          <w:rFonts w:asciiTheme="minorHAnsi" w:hAnsiTheme="minorHAnsi" w:cstheme="minorHAnsi"/>
          <w:color w:val="111111"/>
          <w:sz w:val="20"/>
          <w:szCs w:val="20"/>
        </w:rPr>
        <w:t>2024,</w:t>
      </w:r>
      <w:r w:rsidRPr="007F717F" w:rsidR="00747C38">
        <w:rPr>
          <w:rFonts w:asciiTheme="minorHAnsi" w:hAnsiTheme="minorHAnsi" w:cstheme="minorHAnsi"/>
          <w:color w:val="111111"/>
          <w:sz w:val="20"/>
          <w:szCs w:val="20"/>
        </w:rPr>
        <w:t xml:space="preserve"> at Broward College</w:t>
      </w:r>
      <w:r w:rsidRPr="007F717F" w:rsidR="004D10FC">
        <w:rPr>
          <w:rFonts w:asciiTheme="minorHAnsi" w:hAnsiTheme="minorHAnsi" w:cstheme="minorHAnsi"/>
          <w:color w:val="111111"/>
          <w:sz w:val="20"/>
          <w:szCs w:val="20"/>
        </w:rPr>
        <w:t>’s</w:t>
      </w:r>
      <w:r w:rsidRPr="007F717F" w:rsidR="00010AFD">
        <w:rPr>
          <w:rFonts w:asciiTheme="minorHAnsi" w:hAnsiTheme="minorHAnsi" w:cstheme="minorHAnsi"/>
          <w:color w:val="111111"/>
          <w:sz w:val="20"/>
          <w:szCs w:val="20"/>
        </w:rPr>
        <w:t xml:space="preserve"> Bailey Hall</w:t>
      </w:r>
      <w:r w:rsidRPr="007F717F" w:rsidR="005C3056">
        <w:rPr>
          <w:rFonts w:asciiTheme="minorHAnsi" w:hAnsiTheme="minorHAnsi" w:cstheme="minorHAnsi"/>
          <w:color w:val="111111"/>
          <w:sz w:val="20"/>
          <w:szCs w:val="20"/>
        </w:rPr>
        <w:t xml:space="preserve"> in Davie</w:t>
      </w:r>
      <w:r w:rsidRPr="007F717F" w:rsidR="004D10FC">
        <w:rPr>
          <w:rFonts w:asciiTheme="minorHAnsi" w:hAnsiTheme="minorHAnsi" w:cstheme="minorHAnsi"/>
          <w:color w:val="111111"/>
          <w:sz w:val="20"/>
          <w:szCs w:val="20"/>
        </w:rPr>
        <w:t xml:space="preserve">, starting </w:t>
      </w:r>
      <w:r w:rsidRPr="007F717F" w:rsidR="005C3056">
        <w:rPr>
          <w:rFonts w:asciiTheme="minorHAnsi" w:hAnsiTheme="minorHAnsi" w:cstheme="minorHAnsi"/>
          <w:color w:val="111111"/>
          <w:sz w:val="20"/>
          <w:szCs w:val="20"/>
        </w:rPr>
        <w:t>at 6:3</w:t>
      </w:r>
      <w:r w:rsidRPr="007F717F" w:rsidR="0073435D">
        <w:rPr>
          <w:rFonts w:asciiTheme="minorHAnsi" w:hAnsiTheme="minorHAnsi" w:cstheme="minorHAnsi"/>
          <w:color w:val="111111"/>
          <w:sz w:val="20"/>
          <w:szCs w:val="20"/>
        </w:rPr>
        <w:t>0pm</w:t>
      </w:r>
      <w:r w:rsidRPr="007F717F" w:rsidR="00010AFD">
        <w:rPr>
          <w:rFonts w:asciiTheme="minorHAnsi" w:hAnsiTheme="minorHAnsi" w:cstheme="minorHAnsi"/>
          <w:color w:val="111111"/>
          <w:sz w:val="20"/>
          <w:szCs w:val="20"/>
        </w:rPr>
        <w:t>.</w:t>
      </w:r>
      <w:r w:rsidRPr="007F717F" w:rsidR="00747C38">
        <w:rPr>
          <w:rFonts w:asciiTheme="minorHAnsi" w:hAnsiTheme="minorHAnsi" w:cstheme="minorHAnsi"/>
          <w:color w:val="111111"/>
          <w:sz w:val="20"/>
          <w:szCs w:val="20"/>
        </w:rPr>
        <w:t xml:space="preserve"> This year 117 graduates will be </w:t>
      </w:r>
      <w:r w:rsidRPr="007F717F" w:rsidR="00946C74">
        <w:rPr>
          <w:rFonts w:asciiTheme="minorHAnsi" w:hAnsiTheme="minorHAnsi" w:cstheme="minorHAnsi"/>
          <w:color w:val="111111"/>
          <w:sz w:val="20"/>
          <w:szCs w:val="20"/>
        </w:rPr>
        <w:t>celebrated,</w:t>
      </w:r>
      <w:r w:rsidRPr="007F717F" w:rsidR="004D10FC">
        <w:rPr>
          <w:rFonts w:asciiTheme="minorHAnsi" w:hAnsiTheme="minorHAnsi" w:cstheme="minorHAnsi"/>
          <w:color w:val="111111"/>
          <w:sz w:val="20"/>
          <w:szCs w:val="20"/>
        </w:rPr>
        <w:t xml:space="preserve"> and all m</w:t>
      </w:r>
      <w:r w:rsidRPr="007F717F" w:rsidR="00E83469">
        <w:rPr>
          <w:rFonts w:asciiTheme="minorHAnsi" w:hAnsiTheme="minorHAnsi" w:cstheme="minorHAnsi"/>
          <w:color w:val="111111"/>
          <w:sz w:val="20"/>
          <w:szCs w:val="20"/>
        </w:rPr>
        <w:t xml:space="preserve">embers were encouraged to attend </w:t>
      </w:r>
      <w:r w:rsidRPr="007F717F" w:rsidR="004D10FC">
        <w:rPr>
          <w:rFonts w:asciiTheme="minorHAnsi" w:hAnsiTheme="minorHAnsi" w:cstheme="minorHAnsi"/>
          <w:color w:val="111111"/>
          <w:sz w:val="20"/>
          <w:szCs w:val="20"/>
        </w:rPr>
        <w:t>and show</w:t>
      </w:r>
      <w:r w:rsidRPr="007F717F" w:rsidR="00E83469">
        <w:rPr>
          <w:rFonts w:asciiTheme="minorHAnsi" w:hAnsiTheme="minorHAnsi" w:cstheme="minorHAnsi"/>
          <w:color w:val="111111"/>
          <w:sz w:val="20"/>
          <w:szCs w:val="20"/>
        </w:rPr>
        <w:t xml:space="preserve"> support.</w:t>
      </w:r>
      <w:r w:rsidRPr="007F717F" w:rsidR="00010AFD">
        <w:rPr>
          <w:rFonts w:asciiTheme="minorHAnsi" w:hAnsiTheme="minorHAnsi" w:cstheme="minorHAnsi"/>
          <w:color w:val="111111"/>
          <w:sz w:val="20"/>
          <w:szCs w:val="20"/>
        </w:rPr>
        <w:t xml:space="preserve"> A flyer will be shared to promote this event.</w:t>
      </w:r>
    </w:p>
    <w:p w:rsidRPr="00F4106C" w:rsidR="00825DD7" w:rsidP="00385660" w:rsidRDefault="00825DD7" w14:paraId="6520DE3F" w14:textId="77777777">
      <w:pPr>
        <w:pStyle w:val="NormalWeb"/>
        <w:tabs>
          <w:tab w:val="left" w:pos="180"/>
        </w:tabs>
        <w:spacing w:before="0" w:beforeAutospacing="0" w:after="0" w:afterAutospacing="0"/>
        <w:jc w:val="both"/>
        <w:rPr>
          <w:rFonts w:asciiTheme="minorHAnsi" w:hAnsiTheme="minorHAnsi" w:cstheme="minorHAnsi"/>
          <w:color w:val="111111"/>
          <w:sz w:val="16"/>
          <w:szCs w:val="16"/>
        </w:rPr>
      </w:pPr>
    </w:p>
    <w:p w:rsidRPr="007F717F" w:rsidR="00954C01" w:rsidP="00825DD7" w:rsidRDefault="00A95B19" w14:paraId="12860D61" w14:textId="27FAF190">
      <w:pPr>
        <w:pStyle w:val="ListParagraph"/>
        <w:numPr>
          <w:ilvl w:val="0"/>
          <w:numId w:val="38"/>
        </w:numPr>
        <w:tabs>
          <w:tab w:val="clear" w:pos="720"/>
        </w:tabs>
        <w:spacing w:after="0" w:line="240" w:lineRule="auto"/>
        <w:ind w:left="-180" w:hanging="270"/>
        <w:jc w:val="both"/>
        <w:rPr>
          <w:rFonts w:cstheme="minorHAnsi"/>
          <w:sz w:val="20"/>
          <w:szCs w:val="20"/>
        </w:rPr>
      </w:pPr>
      <w:r w:rsidRPr="007F717F">
        <w:rPr>
          <w:b/>
          <w:bCs/>
          <w:sz w:val="20"/>
          <w:szCs w:val="20"/>
        </w:rPr>
        <w:t>Announcements</w:t>
      </w:r>
    </w:p>
    <w:p w:rsidRPr="007F717F" w:rsidR="00840E18" w:rsidP="004D4A93" w:rsidRDefault="00EC2958" w14:paraId="7648695E" w14:textId="553E0AFC">
      <w:pPr>
        <w:spacing w:after="0" w:line="240" w:lineRule="auto"/>
        <w:jc w:val="both"/>
        <w:rPr>
          <w:rFonts w:cstheme="minorHAnsi"/>
          <w:b/>
          <w:bCs/>
          <w:color w:val="111111"/>
          <w:sz w:val="20"/>
          <w:szCs w:val="20"/>
          <w:u w:val="single"/>
        </w:rPr>
      </w:pPr>
      <w:r w:rsidRPr="007F717F">
        <w:rPr>
          <w:rFonts w:cstheme="minorHAnsi"/>
          <w:b/>
          <w:bCs/>
          <w:color w:val="111111"/>
          <w:sz w:val="20"/>
          <w:szCs w:val="20"/>
          <w:u w:val="single"/>
        </w:rPr>
        <w:t>Legal Aid Services of Broward County</w:t>
      </w:r>
    </w:p>
    <w:p w:rsidRPr="007F717F" w:rsidR="00DF43E1" w:rsidP="16AA7CF2" w:rsidRDefault="00A80F12" w14:paraId="7D4DD6DF" w14:textId="642B0FB5">
      <w:pPr>
        <w:spacing w:after="0" w:line="240" w:lineRule="auto"/>
        <w:jc w:val="both"/>
        <w:rPr>
          <w:rFonts w:cs="Calibri" w:cstheme="minorAscii"/>
          <w:color w:val="111111"/>
          <w:sz w:val="20"/>
          <w:szCs w:val="20"/>
        </w:rPr>
      </w:pPr>
      <w:r w:rsidRPr="16AA7CF2" w:rsidR="5A5AC5CE">
        <w:rPr>
          <w:rFonts w:cs="Calibri" w:cstheme="minorAscii"/>
          <w:color w:val="111111"/>
          <w:sz w:val="20"/>
          <w:szCs w:val="20"/>
        </w:rPr>
        <w:t>Debra Koprowski</w:t>
      </w:r>
      <w:r w:rsidRPr="16AA7CF2" w:rsidR="5DA07DDD">
        <w:rPr>
          <w:rFonts w:cs="Calibri" w:cstheme="minorAscii"/>
          <w:color w:val="111111"/>
          <w:sz w:val="20"/>
          <w:szCs w:val="20"/>
        </w:rPr>
        <w:t xml:space="preserve"> </w:t>
      </w:r>
      <w:r w:rsidRPr="16AA7CF2" w:rsidR="55A3A233">
        <w:rPr>
          <w:rFonts w:cs="Calibri" w:cstheme="minorAscii"/>
          <w:color w:val="111111"/>
          <w:sz w:val="20"/>
          <w:szCs w:val="20"/>
        </w:rPr>
        <w:t xml:space="preserve">is </w:t>
      </w:r>
      <w:r w:rsidRPr="16AA7CF2" w:rsidR="5DA07DDD">
        <w:rPr>
          <w:rFonts w:cs="Calibri" w:cstheme="minorAscii"/>
          <w:color w:val="111111"/>
          <w:sz w:val="20"/>
          <w:szCs w:val="20"/>
        </w:rPr>
        <w:t>the new Executive Director of Legal Aid Services of Broward County</w:t>
      </w:r>
      <w:r w:rsidRPr="16AA7CF2" w:rsidR="55A3A233">
        <w:rPr>
          <w:rFonts w:cs="Calibri" w:cstheme="minorAscii"/>
          <w:color w:val="111111"/>
          <w:sz w:val="20"/>
          <w:szCs w:val="20"/>
        </w:rPr>
        <w:t xml:space="preserve">. She </w:t>
      </w:r>
      <w:r w:rsidRPr="16AA7CF2" w:rsidR="5DA07DDD">
        <w:rPr>
          <w:rFonts w:cs="Calibri" w:cstheme="minorAscii"/>
          <w:color w:val="111111"/>
          <w:sz w:val="20"/>
          <w:szCs w:val="20"/>
        </w:rPr>
        <w:t>is familiar to many members. Walter Honam</w:t>
      </w:r>
      <w:r w:rsidRPr="16AA7CF2" w:rsidR="7AC06F29">
        <w:rPr>
          <w:rFonts w:cs="Calibri" w:cstheme="minorAscii"/>
          <w:color w:val="111111"/>
          <w:sz w:val="20"/>
          <w:szCs w:val="20"/>
        </w:rPr>
        <w:t>a</w:t>
      </w:r>
      <w:r w:rsidRPr="16AA7CF2" w:rsidR="5DA07DDD">
        <w:rPr>
          <w:rFonts w:cs="Calibri" w:cstheme="minorAscii"/>
          <w:color w:val="111111"/>
          <w:sz w:val="20"/>
          <w:szCs w:val="20"/>
        </w:rPr>
        <w:t xml:space="preserve">n will </w:t>
      </w:r>
      <w:r w:rsidRPr="16AA7CF2" w:rsidR="5DA07DDD">
        <w:rPr>
          <w:rFonts w:cs="Calibri" w:cstheme="minorAscii"/>
          <w:color w:val="111111"/>
          <w:sz w:val="20"/>
          <w:szCs w:val="20"/>
        </w:rPr>
        <w:t>facilitate</w:t>
      </w:r>
      <w:r w:rsidRPr="16AA7CF2" w:rsidR="5DA07DDD">
        <w:rPr>
          <w:rFonts w:cs="Calibri" w:cstheme="minorAscii"/>
          <w:color w:val="111111"/>
          <w:sz w:val="20"/>
          <w:szCs w:val="20"/>
        </w:rPr>
        <w:t xml:space="preserve"> her introduction through visits to various </w:t>
      </w:r>
      <w:r w:rsidRPr="16AA7CF2" w:rsidR="756BA707">
        <w:rPr>
          <w:rFonts w:cs="Calibri" w:cstheme="minorAscii"/>
          <w:color w:val="111111"/>
          <w:sz w:val="20"/>
          <w:szCs w:val="20"/>
        </w:rPr>
        <w:t>locations</w:t>
      </w:r>
      <w:r w:rsidRPr="16AA7CF2" w:rsidR="51C71438">
        <w:rPr>
          <w:rFonts w:cs="Calibri" w:cstheme="minorAscii"/>
          <w:color w:val="111111"/>
          <w:sz w:val="20"/>
          <w:szCs w:val="20"/>
        </w:rPr>
        <w:t>.</w:t>
      </w:r>
    </w:p>
    <w:p w:rsidRPr="00F4106C" w:rsidR="0069023F" w:rsidP="004D4A93" w:rsidRDefault="0069023F" w14:paraId="5B206AB9" w14:textId="77777777">
      <w:pPr>
        <w:spacing w:after="0" w:line="240" w:lineRule="auto"/>
        <w:jc w:val="both"/>
        <w:rPr>
          <w:rFonts w:cstheme="minorHAnsi"/>
          <w:color w:val="111111"/>
          <w:sz w:val="16"/>
          <w:szCs w:val="16"/>
        </w:rPr>
      </w:pPr>
    </w:p>
    <w:p w:rsidRPr="007F717F" w:rsidR="00EC2958" w:rsidP="004D4A93" w:rsidRDefault="00EC2958" w14:paraId="32D2F465" w14:textId="5EB4BC6B">
      <w:pPr>
        <w:spacing w:after="0" w:line="240" w:lineRule="auto"/>
        <w:jc w:val="both"/>
        <w:rPr>
          <w:rFonts w:cstheme="minorHAnsi"/>
          <w:b/>
          <w:bCs/>
          <w:color w:val="111111"/>
          <w:sz w:val="20"/>
          <w:szCs w:val="20"/>
          <w:u w:val="single"/>
        </w:rPr>
      </w:pPr>
      <w:r w:rsidRPr="007F717F">
        <w:rPr>
          <w:rFonts w:cstheme="minorHAnsi"/>
          <w:b/>
          <w:bCs/>
          <w:color w:val="111111"/>
          <w:sz w:val="20"/>
          <w:szCs w:val="20"/>
          <w:u w:val="single"/>
        </w:rPr>
        <w:t>Heart Gallery of Broward</w:t>
      </w:r>
    </w:p>
    <w:p w:rsidRPr="007F717F" w:rsidR="006F2853" w:rsidP="004D4A93" w:rsidRDefault="005C4AB8" w14:paraId="2FF81C42" w14:textId="48384C46">
      <w:pPr>
        <w:spacing w:after="0" w:line="240" w:lineRule="auto"/>
        <w:jc w:val="both"/>
        <w:rPr>
          <w:rFonts w:cstheme="minorHAnsi"/>
          <w:sz w:val="20"/>
          <w:szCs w:val="20"/>
        </w:rPr>
      </w:pPr>
      <w:r w:rsidRPr="007F717F">
        <w:rPr>
          <w:rFonts w:cstheme="minorHAnsi"/>
          <w:color w:val="111111"/>
          <w:sz w:val="20"/>
          <w:szCs w:val="20"/>
        </w:rPr>
        <w:t>Dr. Mary Kinirons from the Heart Gallery of Broward announced a new program funded by the Community Foundation of Broward. The program, called the We Care Program, focuses on pre- and post-adoptive services for families. It aims to address challenges faced by youth re-entering care after previous adoption matches failed.</w:t>
      </w:r>
    </w:p>
    <w:p w:rsidRPr="00F4106C" w:rsidR="006F2853" w:rsidP="004D4A93" w:rsidRDefault="006F2853" w14:paraId="0D0DC791" w14:textId="77777777">
      <w:pPr>
        <w:spacing w:after="0" w:line="240" w:lineRule="auto"/>
        <w:jc w:val="both"/>
        <w:rPr>
          <w:rFonts w:cstheme="minorHAnsi"/>
          <w:sz w:val="10"/>
          <w:szCs w:val="10"/>
        </w:rPr>
      </w:pPr>
    </w:p>
    <w:p w:rsidRPr="007F717F" w:rsidR="0069023F" w:rsidP="004D4A93" w:rsidRDefault="00104B2C" w14:paraId="0EC6655F" w14:textId="77C7BDCD">
      <w:pPr>
        <w:spacing w:after="0" w:line="240" w:lineRule="auto"/>
        <w:jc w:val="both"/>
        <w:rPr>
          <w:rFonts w:cstheme="minorHAnsi"/>
          <w:color w:val="111111"/>
          <w:sz w:val="20"/>
          <w:szCs w:val="20"/>
        </w:rPr>
      </w:pPr>
      <w:r w:rsidRPr="007F717F">
        <w:rPr>
          <w:rFonts w:cstheme="minorHAnsi"/>
          <w:color w:val="111111"/>
          <w:sz w:val="20"/>
          <w:szCs w:val="20"/>
        </w:rPr>
        <w:t>The Heart Gallery is organizing its inaugural Family Fun Day and Resource Fair in August. The event aims to connect families with community providers, allowing face-to-face interactions to learn about available services. Recruitment for vendors is underway, and the fair will take place on August 17, 2024, at the Urban League of Broward County. All adoptive families are welcome, and a promotional flyer will be shared</w:t>
      </w:r>
      <w:r w:rsidRPr="007F717F" w:rsidR="00FC15DD">
        <w:rPr>
          <w:rFonts w:cstheme="minorHAnsi"/>
          <w:color w:val="111111"/>
          <w:sz w:val="20"/>
          <w:szCs w:val="20"/>
        </w:rPr>
        <w:t>.</w:t>
      </w:r>
    </w:p>
    <w:p w:rsidRPr="00F4106C" w:rsidR="00D06283" w:rsidP="004D4A93" w:rsidRDefault="00D06283" w14:paraId="3DC1F30F" w14:textId="77777777">
      <w:pPr>
        <w:spacing w:after="0" w:line="240" w:lineRule="auto"/>
        <w:jc w:val="both"/>
        <w:rPr>
          <w:rFonts w:cstheme="minorHAnsi"/>
          <w:color w:val="111111"/>
          <w:sz w:val="10"/>
          <w:szCs w:val="10"/>
        </w:rPr>
      </w:pPr>
    </w:p>
    <w:p w:rsidRPr="007F717F" w:rsidR="00D06283" w:rsidP="004D4A93" w:rsidRDefault="008A703A" w14:paraId="2549C777" w14:textId="4BC7EBEA">
      <w:pPr>
        <w:spacing w:after="0" w:line="240" w:lineRule="auto"/>
        <w:jc w:val="both"/>
        <w:rPr>
          <w:rFonts w:cstheme="minorHAnsi"/>
          <w:color w:val="111111"/>
          <w:sz w:val="20"/>
          <w:szCs w:val="20"/>
        </w:rPr>
      </w:pPr>
      <w:r w:rsidRPr="007F717F">
        <w:rPr>
          <w:rFonts w:cstheme="minorHAnsi"/>
          <w:color w:val="111111"/>
          <w:sz w:val="20"/>
          <w:szCs w:val="20"/>
        </w:rPr>
        <w:t xml:space="preserve">The Heart Gallery is </w:t>
      </w:r>
      <w:r w:rsidRPr="007F717F" w:rsidR="00AC58DD">
        <w:rPr>
          <w:rFonts w:cstheme="minorHAnsi"/>
          <w:color w:val="111111"/>
          <w:sz w:val="20"/>
          <w:szCs w:val="20"/>
        </w:rPr>
        <w:t xml:space="preserve">also </w:t>
      </w:r>
      <w:r w:rsidRPr="007F717F">
        <w:rPr>
          <w:rFonts w:cstheme="minorHAnsi"/>
          <w:color w:val="111111"/>
          <w:sz w:val="20"/>
          <w:szCs w:val="20"/>
        </w:rPr>
        <w:t>launching an Adoptive Registry to provide proactive resources to families. These resources include information about upcoming events, trainings, and outings where adoptive families can connect and form a community. Additionally, they’re developing a website where providers can share event announcements.</w:t>
      </w:r>
      <w:r w:rsidRPr="007F717F" w:rsidR="00D06283">
        <w:rPr>
          <w:rFonts w:cstheme="minorHAnsi"/>
          <w:color w:val="111111"/>
          <w:sz w:val="20"/>
          <w:szCs w:val="20"/>
        </w:rPr>
        <w:t xml:space="preserve"> </w:t>
      </w:r>
    </w:p>
    <w:p w:rsidRPr="00F4106C" w:rsidR="00BB3F0D" w:rsidP="004D4A93" w:rsidRDefault="00BB3F0D" w14:paraId="3BB5425C" w14:textId="77777777">
      <w:pPr>
        <w:spacing w:after="0" w:line="240" w:lineRule="auto"/>
        <w:jc w:val="both"/>
        <w:rPr>
          <w:rFonts w:cstheme="minorHAnsi"/>
          <w:color w:val="111111"/>
          <w:sz w:val="16"/>
          <w:szCs w:val="16"/>
        </w:rPr>
      </w:pPr>
    </w:p>
    <w:p w:rsidRPr="007F717F" w:rsidR="00761EE2" w:rsidP="00AC58DD" w:rsidRDefault="00761EE2" w14:paraId="6AE89CB3" w14:textId="262EA4B3">
      <w:pPr>
        <w:spacing w:after="0" w:line="240" w:lineRule="auto"/>
        <w:jc w:val="both"/>
        <w:rPr>
          <w:rFonts w:cstheme="minorHAnsi"/>
          <w:b/>
          <w:bCs/>
          <w:color w:val="111111"/>
          <w:sz w:val="20"/>
          <w:szCs w:val="20"/>
          <w:u w:val="single"/>
        </w:rPr>
      </w:pPr>
      <w:r w:rsidRPr="007F717F">
        <w:rPr>
          <w:rFonts w:cstheme="minorHAnsi"/>
          <w:b/>
          <w:bCs/>
          <w:color w:val="111111"/>
          <w:sz w:val="20"/>
          <w:szCs w:val="20"/>
          <w:u w:val="single"/>
        </w:rPr>
        <w:t>DJJ</w:t>
      </w:r>
    </w:p>
    <w:p w:rsidRPr="007F717F" w:rsidR="00AC58DD" w:rsidP="00AC58DD" w:rsidRDefault="00742199" w14:paraId="740D9169" w14:textId="6B59B102">
      <w:pPr>
        <w:spacing w:after="0" w:line="240" w:lineRule="auto"/>
        <w:jc w:val="both"/>
        <w:rPr>
          <w:rFonts w:cstheme="minorHAnsi"/>
          <w:sz w:val="20"/>
          <w:szCs w:val="20"/>
        </w:rPr>
      </w:pPr>
      <w:r w:rsidRPr="007F717F">
        <w:rPr>
          <w:rFonts w:cstheme="minorHAnsi"/>
          <w:color w:val="111111"/>
          <w:sz w:val="20"/>
          <w:szCs w:val="20"/>
        </w:rPr>
        <w:t>The JJIS system is back up and running, but currently limited to DJJ staff. IT and Data Integrity officers are addressing bugs and implementing a new authenticator called Z Scalar. Meanwhile, they’re manually inputting information, including dispositions and intensive probation bookings. Completion is expected by today or Monday, and Teves Bush will keep members informed about provider access.</w:t>
      </w:r>
    </w:p>
    <w:p w:rsidRPr="00F4106C" w:rsidR="00AC58DD" w:rsidP="00AC58DD" w:rsidRDefault="00AC58DD" w14:paraId="0823C428" w14:textId="77777777">
      <w:pPr>
        <w:spacing w:after="0" w:line="240" w:lineRule="auto"/>
        <w:jc w:val="both"/>
        <w:rPr>
          <w:rFonts w:cstheme="minorHAnsi"/>
          <w:sz w:val="16"/>
          <w:szCs w:val="16"/>
        </w:rPr>
      </w:pPr>
    </w:p>
    <w:p w:rsidRPr="007F717F" w:rsidR="00327A12" w:rsidP="00AC58DD" w:rsidRDefault="00327A12" w14:paraId="183A48FB" w14:textId="68F007E6">
      <w:pPr>
        <w:spacing w:after="0" w:line="240" w:lineRule="auto"/>
        <w:jc w:val="both"/>
        <w:rPr>
          <w:rFonts w:cstheme="minorHAnsi"/>
          <w:b/>
          <w:bCs/>
          <w:color w:val="111111"/>
          <w:sz w:val="20"/>
          <w:szCs w:val="20"/>
          <w:u w:val="single"/>
        </w:rPr>
      </w:pPr>
      <w:r w:rsidRPr="007F717F">
        <w:rPr>
          <w:rFonts w:cstheme="minorHAnsi"/>
          <w:b/>
          <w:bCs/>
          <w:color w:val="111111"/>
          <w:sz w:val="20"/>
          <w:szCs w:val="20"/>
          <w:u w:val="single"/>
        </w:rPr>
        <w:t>BBHC</w:t>
      </w:r>
    </w:p>
    <w:p w:rsidRPr="007F717F" w:rsidR="00944B5F" w:rsidP="16AA7CF2" w:rsidRDefault="003A5023" w14:paraId="3CA6D21E" w14:textId="7B878A9A">
      <w:pPr>
        <w:spacing w:after="0" w:line="240" w:lineRule="auto"/>
        <w:jc w:val="both"/>
        <w:rPr>
          <w:rFonts w:cs="Calibri" w:cstheme="minorAscii"/>
          <w:color w:val="111111"/>
          <w:sz w:val="20"/>
          <w:szCs w:val="20"/>
        </w:rPr>
      </w:pPr>
      <w:r w:rsidRPr="16AA7CF2" w:rsidR="603831D4">
        <w:rPr>
          <w:rFonts w:cs="Calibri" w:cstheme="minorAscii"/>
          <w:color w:val="111111"/>
          <w:sz w:val="20"/>
          <w:szCs w:val="20"/>
        </w:rPr>
        <w:t xml:space="preserve">Silvia Quintana was informed about the successful program for kids involved in domestic violence within juvenile justice. However, this month has seen a significant increase in such cases. </w:t>
      </w:r>
      <w:r w:rsidRPr="16AA7CF2" w:rsidR="7D70DE39">
        <w:rPr>
          <w:rFonts w:cs="Calibri" w:cstheme="minorAscii"/>
          <w:color w:val="111111"/>
          <w:sz w:val="20"/>
          <w:szCs w:val="20"/>
        </w:rPr>
        <w:t xml:space="preserve">It was shared that </w:t>
      </w:r>
      <w:r w:rsidRPr="16AA7CF2" w:rsidR="603831D4">
        <w:rPr>
          <w:rFonts w:cs="Calibri" w:cstheme="minorAscii"/>
          <w:color w:val="111111"/>
          <w:sz w:val="20"/>
          <w:szCs w:val="20"/>
        </w:rPr>
        <w:t xml:space="preserve">Donna LaValle, who works with Judge Williams, mentioned </w:t>
      </w:r>
      <w:r w:rsidRPr="16AA7CF2" w:rsidR="603831D4">
        <w:rPr>
          <w:rFonts w:cs="Calibri" w:cstheme="minorAscii"/>
          <w:color w:val="111111"/>
          <w:sz w:val="20"/>
          <w:szCs w:val="20"/>
        </w:rPr>
        <w:t>capacity</w:t>
      </w:r>
      <w:r w:rsidRPr="16AA7CF2" w:rsidR="603831D4">
        <w:rPr>
          <w:rFonts w:cs="Calibri" w:cstheme="minorAscii"/>
          <w:color w:val="111111"/>
          <w:sz w:val="20"/>
          <w:szCs w:val="20"/>
        </w:rPr>
        <w:t xml:space="preserve"> constraints. The integrated Family Safety plan involves the care coordination team serving DV courts. BBHC is awaiting state contract negotiations, currently </w:t>
      </w:r>
      <w:r w:rsidRPr="16AA7CF2" w:rsidR="603831D4">
        <w:rPr>
          <w:rFonts w:cs="Calibri" w:cstheme="minorAscii"/>
          <w:color w:val="111111"/>
          <w:sz w:val="20"/>
          <w:szCs w:val="20"/>
        </w:rPr>
        <w:t>operating</w:t>
      </w:r>
      <w:r w:rsidRPr="16AA7CF2" w:rsidR="603831D4">
        <w:rPr>
          <w:rFonts w:cs="Calibri" w:cstheme="minorAscii"/>
          <w:color w:val="111111"/>
          <w:sz w:val="20"/>
          <w:szCs w:val="20"/>
        </w:rPr>
        <w:t xml:space="preserve"> on </w:t>
      </w:r>
      <w:r w:rsidRPr="16AA7CF2" w:rsidR="55A3A233">
        <w:rPr>
          <w:rFonts w:cs="Calibri" w:cstheme="minorAscii"/>
          <w:color w:val="111111"/>
          <w:sz w:val="20"/>
          <w:szCs w:val="20"/>
        </w:rPr>
        <w:t>a</w:t>
      </w:r>
      <w:r w:rsidRPr="16AA7CF2" w:rsidR="603831D4">
        <w:rPr>
          <w:rFonts w:cs="Calibri" w:cstheme="minorAscii"/>
          <w:color w:val="111111"/>
          <w:sz w:val="20"/>
          <w:szCs w:val="20"/>
        </w:rPr>
        <w:t xml:space="preserve"> six-month contract extension. </w:t>
      </w:r>
      <w:r w:rsidRPr="16AA7CF2" w:rsidR="603831D4">
        <w:rPr>
          <w:rFonts w:cs="Calibri" w:cstheme="minorAscii"/>
          <w:color w:val="111111"/>
          <w:sz w:val="20"/>
          <w:szCs w:val="20"/>
        </w:rPr>
        <w:t>They’ve</w:t>
      </w:r>
      <w:r w:rsidRPr="16AA7CF2" w:rsidR="603831D4">
        <w:rPr>
          <w:rFonts w:cs="Calibri" w:cstheme="minorAscii"/>
          <w:color w:val="111111"/>
          <w:sz w:val="20"/>
          <w:szCs w:val="20"/>
        </w:rPr>
        <w:t xml:space="preserve"> applied for funding to expand involuntary outpatient teams. </w:t>
      </w:r>
      <w:r w:rsidRPr="16AA7CF2" w:rsidR="1F664DB5">
        <w:rPr>
          <w:rFonts w:cs="Calibri" w:cstheme="minorAscii"/>
          <w:color w:val="111111"/>
          <w:sz w:val="20"/>
          <w:szCs w:val="20"/>
        </w:rPr>
        <w:t>They</w:t>
      </w:r>
      <w:r w:rsidRPr="16AA7CF2" w:rsidR="603831D4">
        <w:rPr>
          <w:rFonts w:cs="Calibri" w:cstheme="minorAscii"/>
          <w:color w:val="111111"/>
          <w:sz w:val="20"/>
          <w:szCs w:val="20"/>
        </w:rPr>
        <w:t>’re in standby mode, awaiting budget decisions from the governor.</w:t>
      </w:r>
    </w:p>
    <w:p w:rsidRPr="00F4106C" w:rsidR="007B1770" w:rsidP="007B1770" w:rsidRDefault="007B1770" w14:paraId="283F4A13" w14:textId="77777777">
      <w:pPr>
        <w:spacing w:after="0" w:line="240" w:lineRule="auto"/>
        <w:ind w:right="-450"/>
        <w:jc w:val="both"/>
        <w:rPr>
          <w:rFonts w:cstheme="minorHAnsi"/>
          <w:sz w:val="10"/>
          <w:szCs w:val="10"/>
        </w:rPr>
      </w:pPr>
    </w:p>
    <w:p w:rsidRPr="007F717F" w:rsidR="00BE2511" w:rsidP="16AA7CF2" w:rsidRDefault="00A56217" w14:paraId="70CE6D68" w14:textId="16E3906E">
      <w:pPr>
        <w:tabs>
          <w:tab w:val="left" w:pos="360"/>
        </w:tabs>
        <w:jc w:val="both"/>
        <w:rPr>
          <w:rFonts w:cs="Calibri" w:cstheme="minorAscii"/>
          <w:color w:val="111111"/>
          <w:sz w:val="20"/>
          <w:szCs w:val="20"/>
          <w:shd w:val="clear" w:color="auto" w:fill="F5F5F5"/>
        </w:rPr>
      </w:pPr>
      <w:r w:rsidRPr="16AA7CF2" w:rsidR="45C3E8B6">
        <w:rPr>
          <w:rFonts w:cs="Calibri" w:cstheme="minorAscii"/>
          <w:color w:val="111111"/>
          <w:sz w:val="20"/>
          <w:szCs w:val="20"/>
        </w:rPr>
        <w:t xml:space="preserve">BBHC and CSC are collaborating on a pilot program for 211 callers. The program, running through September, provides navigation services without requiring a diagnosis. When callers seek help but </w:t>
      </w:r>
      <w:r w:rsidRPr="16AA7CF2" w:rsidR="45C3E8B6">
        <w:rPr>
          <w:rFonts w:cs="Calibri" w:cstheme="minorAscii"/>
          <w:color w:val="111111"/>
          <w:sz w:val="20"/>
          <w:szCs w:val="20"/>
        </w:rPr>
        <w:t>don’t</w:t>
      </w:r>
      <w:r w:rsidRPr="16AA7CF2" w:rsidR="45C3E8B6">
        <w:rPr>
          <w:rFonts w:cs="Calibri" w:cstheme="minorAscii"/>
          <w:color w:val="111111"/>
          <w:sz w:val="20"/>
          <w:szCs w:val="20"/>
        </w:rPr>
        <w:t xml:space="preserve"> know how to follow up, </w:t>
      </w:r>
      <w:r w:rsidRPr="16AA7CF2" w:rsidR="45C3E8B6">
        <w:rPr>
          <w:rFonts w:cs="Calibri" w:cstheme="minorAscii"/>
          <w:color w:val="111111"/>
          <w:sz w:val="20"/>
          <w:szCs w:val="20"/>
        </w:rPr>
        <w:t>they’ll</w:t>
      </w:r>
      <w:r w:rsidRPr="16AA7CF2" w:rsidR="45C3E8B6">
        <w:rPr>
          <w:rFonts w:cs="Calibri" w:cstheme="minorAscii"/>
          <w:color w:val="111111"/>
          <w:sz w:val="20"/>
          <w:szCs w:val="20"/>
        </w:rPr>
        <w:t xml:space="preserve"> be referred to </w:t>
      </w:r>
      <w:r w:rsidRPr="16AA7CF2" w:rsidR="484FE2F8">
        <w:rPr>
          <w:rFonts w:cs="Calibri" w:cstheme="minorAscii"/>
          <w:color w:val="111111"/>
          <w:sz w:val="20"/>
          <w:szCs w:val="20"/>
        </w:rPr>
        <w:t>BBHC</w:t>
      </w:r>
      <w:r w:rsidRPr="16AA7CF2" w:rsidR="45C3E8B6">
        <w:rPr>
          <w:rFonts w:cs="Calibri" w:cstheme="minorAscii"/>
          <w:color w:val="111111"/>
          <w:sz w:val="20"/>
          <w:szCs w:val="20"/>
        </w:rPr>
        <w:t xml:space="preserve">. </w:t>
      </w:r>
      <w:r w:rsidRPr="16AA7CF2" w:rsidR="57BBFC76">
        <w:rPr>
          <w:rFonts w:cs="Calibri" w:cstheme="minorAscii"/>
          <w:color w:val="111111"/>
          <w:sz w:val="20"/>
          <w:szCs w:val="20"/>
        </w:rPr>
        <w:t>They will</w:t>
      </w:r>
      <w:r w:rsidRPr="16AA7CF2" w:rsidR="45C3E8B6">
        <w:rPr>
          <w:rFonts w:cs="Calibri" w:cstheme="minorAscii"/>
          <w:color w:val="111111"/>
          <w:sz w:val="20"/>
          <w:szCs w:val="20"/>
        </w:rPr>
        <w:t xml:space="preserve"> connect them to providers and cover navigation costs. If needed, </w:t>
      </w:r>
      <w:r w:rsidRPr="16AA7CF2" w:rsidR="116D75FE">
        <w:rPr>
          <w:rFonts w:cs="Calibri" w:cstheme="minorAscii"/>
          <w:color w:val="111111"/>
          <w:sz w:val="20"/>
          <w:szCs w:val="20"/>
        </w:rPr>
        <w:t>they will</w:t>
      </w:r>
      <w:r w:rsidRPr="16AA7CF2" w:rsidR="45C3E8B6">
        <w:rPr>
          <w:rFonts w:cs="Calibri" w:cstheme="minorAscii"/>
          <w:color w:val="111111"/>
          <w:sz w:val="20"/>
          <w:szCs w:val="20"/>
        </w:rPr>
        <w:t xml:space="preserve"> also fund case management.</w:t>
      </w:r>
    </w:p>
    <w:p w:rsidRPr="007F717F" w:rsidR="00944B5F" w:rsidP="00DE698F" w:rsidRDefault="00944B5F" w14:paraId="7A823335" w14:textId="77777777">
      <w:pPr>
        <w:tabs>
          <w:tab w:val="left" w:pos="360"/>
        </w:tabs>
        <w:jc w:val="both"/>
        <w:rPr>
          <w:color w:val="111111"/>
          <w:sz w:val="20"/>
          <w:szCs w:val="20"/>
        </w:rPr>
      </w:pPr>
    </w:p>
    <w:p w:rsidRPr="007F717F" w:rsidR="009735E3" w:rsidP="00497367" w:rsidRDefault="00CB1848" w14:paraId="0E969062" w14:textId="5E0FF482">
      <w:pPr>
        <w:tabs>
          <w:tab w:val="left" w:pos="360"/>
        </w:tabs>
        <w:jc w:val="both"/>
        <w:rPr>
          <w:rFonts w:cstheme="minorHAnsi"/>
          <w:i/>
          <w:iCs/>
          <w:sz w:val="20"/>
          <w:szCs w:val="20"/>
        </w:rPr>
      </w:pPr>
      <w:r w:rsidRPr="007F717F">
        <w:rPr>
          <w:rFonts w:cstheme="minorHAnsi"/>
          <w:i/>
          <w:iCs/>
          <w:sz w:val="20"/>
          <w:szCs w:val="20"/>
        </w:rPr>
        <w:t>The meeting</w:t>
      </w:r>
      <w:r w:rsidRPr="007F717F" w:rsidR="00F86BB5">
        <w:rPr>
          <w:rFonts w:cstheme="minorHAnsi"/>
          <w:i/>
          <w:iCs/>
          <w:sz w:val="20"/>
          <w:szCs w:val="20"/>
        </w:rPr>
        <w:t xml:space="preserve"> was adj</w:t>
      </w:r>
      <w:r w:rsidRPr="007F717F" w:rsidR="00C468FC">
        <w:rPr>
          <w:rFonts w:cstheme="minorHAnsi"/>
          <w:i/>
          <w:iCs/>
          <w:sz w:val="20"/>
          <w:szCs w:val="20"/>
        </w:rPr>
        <w:t xml:space="preserve">ourned at </w:t>
      </w:r>
      <w:r w:rsidR="00B745E3">
        <w:rPr>
          <w:rFonts w:cstheme="minorHAnsi"/>
          <w:i/>
          <w:iCs/>
          <w:sz w:val="20"/>
          <w:szCs w:val="20"/>
        </w:rPr>
        <w:t>9</w:t>
      </w:r>
      <w:r w:rsidRPr="007F717F" w:rsidR="00965B5C">
        <w:rPr>
          <w:rFonts w:cstheme="minorHAnsi"/>
          <w:i/>
          <w:iCs/>
          <w:sz w:val="20"/>
          <w:szCs w:val="20"/>
        </w:rPr>
        <w:t>:</w:t>
      </w:r>
      <w:r w:rsidR="00B745E3">
        <w:rPr>
          <w:rFonts w:cstheme="minorHAnsi"/>
          <w:i/>
          <w:iCs/>
          <w:sz w:val="20"/>
          <w:szCs w:val="20"/>
        </w:rPr>
        <w:t>54</w:t>
      </w:r>
    </w:p>
    <w:sectPr w:rsidRPr="007F717F" w:rsidR="009735E3" w:rsidSect="007F717F">
      <w:headerReference w:type="even" r:id="rId30"/>
      <w:headerReference w:type="default" r:id="rId31"/>
      <w:footerReference w:type="even" r:id="rId32"/>
      <w:footerReference w:type="default" r:id="rId33"/>
      <w:headerReference w:type="first" r:id="rId34"/>
      <w:footerReference w:type="first" r:id="rId35"/>
      <w:pgSz w:w="12240" w:h="15840" w:orient="portrait"/>
      <w:pgMar w:top="0" w:right="540" w:bottom="90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0E46" w:rsidP="003C196D" w:rsidRDefault="00D10E46" w14:paraId="021C02B7" w14:textId="77777777">
      <w:pPr>
        <w:spacing w:after="0" w:line="240" w:lineRule="auto"/>
      </w:pPr>
      <w:r>
        <w:separator/>
      </w:r>
    </w:p>
  </w:endnote>
  <w:endnote w:type="continuationSeparator" w:id="0">
    <w:p w:rsidR="00D10E46" w:rsidP="003C196D" w:rsidRDefault="00D10E46" w14:paraId="43040497" w14:textId="77777777">
      <w:pPr>
        <w:spacing w:after="0" w:line="240" w:lineRule="auto"/>
      </w:pPr>
      <w:r>
        <w:continuationSeparator/>
      </w:r>
    </w:p>
  </w:endnote>
  <w:endnote w:type="continuationNotice" w:id="1">
    <w:p w:rsidR="00D10E46" w:rsidRDefault="00D10E46" w14:paraId="4ACEC9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3FF5" w:rsidRDefault="00D03FF5" w14:paraId="60C06A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98042"/>
      <w:docPartObj>
        <w:docPartGallery w:val="Page Numbers (Bottom of Page)"/>
        <w:docPartUnique/>
      </w:docPartObj>
    </w:sdtPr>
    <w:sdtEndPr>
      <w:rPr>
        <w:noProof/>
      </w:rPr>
    </w:sdtEndPr>
    <w:sdtContent>
      <w:p w:rsidR="006D13EB" w:rsidRDefault="006D13EB" w14:paraId="51D922B4" w14:textId="3E274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D13EB" w:rsidRDefault="006D13EB" w14:paraId="00050E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3FF5" w:rsidRDefault="00D03FF5" w14:paraId="68FBB4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0E46" w:rsidP="003C196D" w:rsidRDefault="00D10E46" w14:paraId="4B44BB9A" w14:textId="77777777">
      <w:pPr>
        <w:spacing w:after="0" w:line="240" w:lineRule="auto"/>
      </w:pPr>
      <w:r>
        <w:separator/>
      </w:r>
    </w:p>
  </w:footnote>
  <w:footnote w:type="continuationSeparator" w:id="0">
    <w:p w:rsidR="00D10E46" w:rsidP="003C196D" w:rsidRDefault="00D10E46" w14:paraId="28775C2D" w14:textId="77777777">
      <w:pPr>
        <w:spacing w:after="0" w:line="240" w:lineRule="auto"/>
      </w:pPr>
      <w:r>
        <w:continuationSeparator/>
      </w:r>
    </w:p>
  </w:footnote>
  <w:footnote w:type="continuationNotice" w:id="1">
    <w:p w:rsidR="00D10E46" w:rsidRDefault="00D10E46" w14:paraId="5FDBD4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3FF5" w:rsidRDefault="00D03FF5" w14:paraId="70AEF9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044621"/>
      <w:docPartObj>
        <w:docPartGallery w:val="Watermarks"/>
        <w:docPartUnique/>
      </w:docPartObj>
    </w:sdtPr>
    <w:sdtEndPr/>
    <w:sdtContent>
      <w:p w:rsidR="003C196D" w:rsidP="003C196D" w:rsidRDefault="006A7A94" w14:paraId="0B5F2145" w14:textId="1E3A19D3">
        <w:pPr>
          <w:pStyle w:val="Header"/>
          <w:jc w:val="center"/>
        </w:pPr>
        <w:r>
          <w:rPr>
            <w:noProof/>
          </w:rPr>
          <w:pict w14:anchorId="45A3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3FF5" w:rsidRDefault="00D03FF5" w14:paraId="703FC3D8" w14:textId="77777777">
    <w:pPr>
      <w:pStyle w:val="Header"/>
    </w:pPr>
  </w:p>
</w:hdr>
</file>

<file path=word/intelligence2.xml><?xml version="1.0" encoding="utf-8"?>
<int2:intelligence xmlns:int2="http://schemas.microsoft.com/office/intelligence/2020/intelligence">
  <int2:observations>
    <int2:bookmark int2:bookmarkName="_Int_brclmJkj" int2:invalidationBookmarkName="" int2:hashCode="aFQ5vxMjWXzzj/" int2:id="U36lhcEA">
      <int2:state int2:type="AugLoop_Text_Critique" int2:value="Rejected"/>
    </int2:bookmark>
    <int2:bookmark int2:bookmarkName="_Int_oRZVuYtS" int2:invalidationBookmarkName="" int2:hashCode="aFQ5vxMjWXzzj/" int2:id="fDpBUhUN">
      <int2:state int2:type="AugLoop_Text_Critique" int2:value="Rejected"/>
    </int2:bookmark>
    <int2:bookmark int2:bookmarkName="_Int_OIG8jzmR" int2:invalidationBookmarkName="" int2:hashCode="aFQ5vxMjWXzzj/" int2:id="XToIZDnu">
      <int2:state int2:type="AugLoop_Text_Critique" int2:value="Rejected"/>
    </int2:bookmark>
    <int2:bookmark int2:bookmarkName="_Int_rz4ComQE" int2:invalidationBookmarkName="" int2:hashCode="sP2KEqB1SazTip" int2:id="q8CCxlj3">
      <int2:state int2:type="AugLoop_Text_Critique" int2:value="Rejected"/>
    </int2:bookmark>
    <int2:bookmark int2:bookmarkName="_Int_DYEWgVKS" int2:invalidationBookmarkName="" int2:hashCode="sprNYgG7EHrLje" int2:id="ZV8eIl2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278"/>
    <w:multiLevelType w:val="multilevel"/>
    <w:tmpl w:val="60FCF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377A35"/>
    <w:multiLevelType w:val="hybridMultilevel"/>
    <w:tmpl w:val="0BEC9E3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39C7D8C"/>
    <w:multiLevelType w:val="multilevel"/>
    <w:tmpl w:val="6B68E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98528DE"/>
    <w:multiLevelType w:val="hybridMultilevel"/>
    <w:tmpl w:val="92A6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D1D6F"/>
    <w:multiLevelType w:val="hybridMultilevel"/>
    <w:tmpl w:val="C2F4C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544C3A"/>
    <w:multiLevelType w:val="hybridMultilevel"/>
    <w:tmpl w:val="29BECA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5B420C"/>
    <w:multiLevelType w:val="hybridMultilevel"/>
    <w:tmpl w:val="2BF476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FE1A2E"/>
    <w:multiLevelType w:val="multilevel"/>
    <w:tmpl w:val="00366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617B17"/>
    <w:multiLevelType w:val="hybridMultilevel"/>
    <w:tmpl w:val="FC1ED7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A1F2C77"/>
    <w:multiLevelType w:val="multilevel"/>
    <w:tmpl w:val="0ECC1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D0556"/>
    <w:multiLevelType w:val="multilevel"/>
    <w:tmpl w:val="AF84D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506250"/>
    <w:multiLevelType w:val="hybridMultilevel"/>
    <w:tmpl w:val="DCA8CE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0D63985"/>
    <w:multiLevelType w:val="hybridMultilevel"/>
    <w:tmpl w:val="EE0A771A"/>
    <w:lvl w:ilvl="0" w:tplc="2C3E9A90">
      <w:numFmt w:val="bullet"/>
      <w:lvlText w:val="-"/>
      <w:lvlJc w:val="left"/>
      <w:pPr>
        <w:ind w:left="540" w:hanging="360"/>
      </w:pPr>
      <w:rPr>
        <w:rFonts w:hint="default" w:ascii="Calibri" w:hAnsi="Calibri" w:cs="Calibri" w:eastAsiaTheme="minorHAnsi"/>
        <w:color w:val="111111"/>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3" w15:restartNumberingAfterBreak="0">
    <w:nsid w:val="31F7175F"/>
    <w:multiLevelType w:val="hybridMultilevel"/>
    <w:tmpl w:val="78688F98"/>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4" w15:restartNumberingAfterBreak="0">
    <w:nsid w:val="36A51828"/>
    <w:multiLevelType w:val="multilevel"/>
    <w:tmpl w:val="FC200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6CC663A"/>
    <w:multiLevelType w:val="hybridMultilevel"/>
    <w:tmpl w:val="F7CC16A0"/>
    <w:lvl w:ilvl="0" w:tplc="53D46BE2">
      <w:start w:val="1"/>
      <w:numFmt w:val="bullet"/>
      <w:lvlText w:val=""/>
      <w:lvlJc w:val="left"/>
      <w:pPr>
        <w:tabs>
          <w:tab w:val="num" w:pos="720"/>
        </w:tabs>
        <w:ind w:left="720" w:hanging="360"/>
      </w:pPr>
      <w:rPr>
        <w:rFonts w:hint="default" w:ascii="Wingdings" w:hAnsi="Wingdings"/>
      </w:rPr>
    </w:lvl>
    <w:lvl w:ilvl="1" w:tplc="522CD1E6" w:tentative="1">
      <w:start w:val="1"/>
      <w:numFmt w:val="bullet"/>
      <w:lvlText w:val=""/>
      <w:lvlJc w:val="left"/>
      <w:pPr>
        <w:tabs>
          <w:tab w:val="num" w:pos="1440"/>
        </w:tabs>
        <w:ind w:left="1440" w:hanging="360"/>
      </w:pPr>
      <w:rPr>
        <w:rFonts w:hint="default" w:ascii="Wingdings" w:hAnsi="Wingdings"/>
      </w:rPr>
    </w:lvl>
    <w:lvl w:ilvl="2" w:tplc="033C85F6" w:tentative="1">
      <w:start w:val="1"/>
      <w:numFmt w:val="bullet"/>
      <w:lvlText w:val=""/>
      <w:lvlJc w:val="left"/>
      <w:pPr>
        <w:tabs>
          <w:tab w:val="num" w:pos="2160"/>
        </w:tabs>
        <w:ind w:left="2160" w:hanging="360"/>
      </w:pPr>
      <w:rPr>
        <w:rFonts w:hint="default" w:ascii="Wingdings" w:hAnsi="Wingdings"/>
      </w:rPr>
    </w:lvl>
    <w:lvl w:ilvl="3" w:tplc="B9B0081E" w:tentative="1">
      <w:start w:val="1"/>
      <w:numFmt w:val="bullet"/>
      <w:lvlText w:val=""/>
      <w:lvlJc w:val="left"/>
      <w:pPr>
        <w:tabs>
          <w:tab w:val="num" w:pos="2880"/>
        </w:tabs>
        <w:ind w:left="2880" w:hanging="360"/>
      </w:pPr>
      <w:rPr>
        <w:rFonts w:hint="default" w:ascii="Wingdings" w:hAnsi="Wingdings"/>
      </w:rPr>
    </w:lvl>
    <w:lvl w:ilvl="4" w:tplc="E040A1D8" w:tentative="1">
      <w:start w:val="1"/>
      <w:numFmt w:val="bullet"/>
      <w:lvlText w:val=""/>
      <w:lvlJc w:val="left"/>
      <w:pPr>
        <w:tabs>
          <w:tab w:val="num" w:pos="3600"/>
        </w:tabs>
        <w:ind w:left="3600" w:hanging="360"/>
      </w:pPr>
      <w:rPr>
        <w:rFonts w:hint="default" w:ascii="Wingdings" w:hAnsi="Wingdings"/>
      </w:rPr>
    </w:lvl>
    <w:lvl w:ilvl="5" w:tplc="849CC12A" w:tentative="1">
      <w:start w:val="1"/>
      <w:numFmt w:val="bullet"/>
      <w:lvlText w:val=""/>
      <w:lvlJc w:val="left"/>
      <w:pPr>
        <w:tabs>
          <w:tab w:val="num" w:pos="4320"/>
        </w:tabs>
        <w:ind w:left="4320" w:hanging="360"/>
      </w:pPr>
      <w:rPr>
        <w:rFonts w:hint="default" w:ascii="Wingdings" w:hAnsi="Wingdings"/>
      </w:rPr>
    </w:lvl>
    <w:lvl w:ilvl="6" w:tplc="19BCA420" w:tentative="1">
      <w:start w:val="1"/>
      <w:numFmt w:val="bullet"/>
      <w:lvlText w:val=""/>
      <w:lvlJc w:val="left"/>
      <w:pPr>
        <w:tabs>
          <w:tab w:val="num" w:pos="5040"/>
        </w:tabs>
        <w:ind w:left="5040" w:hanging="360"/>
      </w:pPr>
      <w:rPr>
        <w:rFonts w:hint="default" w:ascii="Wingdings" w:hAnsi="Wingdings"/>
      </w:rPr>
    </w:lvl>
    <w:lvl w:ilvl="7" w:tplc="DDBAD530" w:tentative="1">
      <w:start w:val="1"/>
      <w:numFmt w:val="bullet"/>
      <w:lvlText w:val=""/>
      <w:lvlJc w:val="left"/>
      <w:pPr>
        <w:tabs>
          <w:tab w:val="num" w:pos="5760"/>
        </w:tabs>
        <w:ind w:left="5760" w:hanging="360"/>
      </w:pPr>
      <w:rPr>
        <w:rFonts w:hint="default" w:ascii="Wingdings" w:hAnsi="Wingdings"/>
      </w:rPr>
    </w:lvl>
    <w:lvl w:ilvl="8" w:tplc="22989992"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94F4E64"/>
    <w:multiLevelType w:val="hybridMultilevel"/>
    <w:tmpl w:val="3DC639D2"/>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7" w15:restartNumberingAfterBreak="0">
    <w:nsid w:val="3F0D202E"/>
    <w:multiLevelType w:val="hybridMultilevel"/>
    <w:tmpl w:val="678E24C4"/>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8" w15:restartNumberingAfterBreak="0">
    <w:nsid w:val="42364E69"/>
    <w:multiLevelType w:val="multilevel"/>
    <w:tmpl w:val="9EB86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2D07547"/>
    <w:multiLevelType w:val="multilevel"/>
    <w:tmpl w:val="EF32D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4E24203"/>
    <w:multiLevelType w:val="multilevel"/>
    <w:tmpl w:val="3D58B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A5CFB"/>
    <w:multiLevelType w:val="hybridMultilevel"/>
    <w:tmpl w:val="92E00B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70D097E"/>
    <w:multiLevelType w:val="hybridMultilevel"/>
    <w:tmpl w:val="AE7A1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7682D3C"/>
    <w:multiLevelType w:val="multilevel"/>
    <w:tmpl w:val="FF203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7B5270A"/>
    <w:multiLevelType w:val="hybridMultilevel"/>
    <w:tmpl w:val="03F66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E828F5"/>
    <w:multiLevelType w:val="hybridMultilevel"/>
    <w:tmpl w:val="073861CE"/>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6" w15:restartNumberingAfterBreak="0">
    <w:nsid w:val="4E943A99"/>
    <w:multiLevelType w:val="hybridMultilevel"/>
    <w:tmpl w:val="A476E8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E7631"/>
    <w:multiLevelType w:val="hybridMultilevel"/>
    <w:tmpl w:val="6A780E7A"/>
    <w:lvl w:ilvl="0" w:tplc="14984F8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543D73CB"/>
    <w:multiLevelType w:val="multilevel"/>
    <w:tmpl w:val="FF203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76914EB"/>
    <w:multiLevelType w:val="hybridMultilevel"/>
    <w:tmpl w:val="3B84B7B2"/>
    <w:lvl w:ilvl="0" w:tplc="C85CF880">
      <w:start w:val="1"/>
      <w:numFmt w:val="bullet"/>
      <w:lvlText w:val=""/>
      <w:lvlJc w:val="left"/>
      <w:pPr>
        <w:tabs>
          <w:tab w:val="num" w:pos="720"/>
        </w:tabs>
        <w:ind w:left="720" w:hanging="360"/>
      </w:pPr>
      <w:rPr>
        <w:rFonts w:hint="default" w:ascii="Wingdings" w:hAnsi="Wingdings"/>
      </w:rPr>
    </w:lvl>
    <w:lvl w:ilvl="1" w:tplc="11228198" w:tentative="1">
      <w:start w:val="1"/>
      <w:numFmt w:val="bullet"/>
      <w:lvlText w:val=""/>
      <w:lvlJc w:val="left"/>
      <w:pPr>
        <w:tabs>
          <w:tab w:val="num" w:pos="1440"/>
        </w:tabs>
        <w:ind w:left="1440" w:hanging="360"/>
      </w:pPr>
      <w:rPr>
        <w:rFonts w:hint="default" w:ascii="Wingdings" w:hAnsi="Wingdings"/>
      </w:rPr>
    </w:lvl>
    <w:lvl w:ilvl="2" w:tplc="386E25F2" w:tentative="1">
      <w:start w:val="1"/>
      <w:numFmt w:val="bullet"/>
      <w:lvlText w:val=""/>
      <w:lvlJc w:val="left"/>
      <w:pPr>
        <w:tabs>
          <w:tab w:val="num" w:pos="2160"/>
        </w:tabs>
        <w:ind w:left="2160" w:hanging="360"/>
      </w:pPr>
      <w:rPr>
        <w:rFonts w:hint="default" w:ascii="Wingdings" w:hAnsi="Wingdings"/>
      </w:rPr>
    </w:lvl>
    <w:lvl w:ilvl="3" w:tplc="262A7242" w:tentative="1">
      <w:start w:val="1"/>
      <w:numFmt w:val="bullet"/>
      <w:lvlText w:val=""/>
      <w:lvlJc w:val="left"/>
      <w:pPr>
        <w:tabs>
          <w:tab w:val="num" w:pos="2880"/>
        </w:tabs>
        <w:ind w:left="2880" w:hanging="360"/>
      </w:pPr>
      <w:rPr>
        <w:rFonts w:hint="default" w:ascii="Wingdings" w:hAnsi="Wingdings"/>
      </w:rPr>
    </w:lvl>
    <w:lvl w:ilvl="4" w:tplc="DF88103A" w:tentative="1">
      <w:start w:val="1"/>
      <w:numFmt w:val="bullet"/>
      <w:lvlText w:val=""/>
      <w:lvlJc w:val="left"/>
      <w:pPr>
        <w:tabs>
          <w:tab w:val="num" w:pos="3600"/>
        </w:tabs>
        <w:ind w:left="3600" w:hanging="360"/>
      </w:pPr>
      <w:rPr>
        <w:rFonts w:hint="default" w:ascii="Wingdings" w:hAnsi="Wingdings"/>
      </w:rPr>
    </w:lvl>
    <w:lvl w:ilvl="5" w:tplc="BDF60282" w:tentative="1">
      <w:start w:val="1"/>
      <w:numFmt w:val="bullet"/>
      <w:lvlText w:val=""/>
      <w:lvlJc w:val="left"/>
      <w:pPr>
        <w:tabs>
          <w:tab w:val="num" w:pos="4320"/>
        </w:tabs>
        <w:ind w:left="4320" w:hanging="360"/>
      </w:pPr>
      <w:rPr>
        <w:rFonts w:hint="default" w:ascii="Wingdings" w:hAnsi="Wingdings"/>
      </w:rPr>
    </w:lvl>
    <w:lvl w:ilvl="6" w:tplc="89CE3A28" w:tentative="1">
      <w:start w:val="1"/>
      <w:numFmt w:val="bullet"/>
      <w:lvlText w:val=""/>
      <w:lvlJc w:val="left"/>
      <w:pPr>
        <w:tabs>
          <w:tab w:val="num" w:pos="5040"/>
        </w:tabs>
        <w:ind w:left="5040" w:hanging="360"/>
      </w:pPr>
      <w:rPr>
        <w:rFonts w:hint="default" w:ascii="Wingdings" w:hAnsi="Wingdings"/>
      </w:rPr>
    </w:lvl>
    <w:lvl w:ilvl="7" w:tplc="60C28F1C" w:tentative="1">
      <w:start w:val="1"/>
      <w:numFmt w:val="bullet"/>
      <w:lvlText w:val=""/>
      <w:lvlJc w:val="left"/>
      <w:pPr>
        <w:tabs>
          <w:tab w:val="num" w:pos="5760"/>
        </w:tabs>
        <w:ind w:left="5760" w:hanging="360"/>
      </w:pPr>
      <w:rPr>
        <w:rFonts w:hint="default" w:ascii="Wingdings" w:hAnsi="Wingdings"/>
      </w:rPr>
    </w:lvl>
    <w:lvl w:ilvl="8" w:tplc="B78E5E48"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F8E0B38"/>
    <w:multiLevelType w:val="multilevel"/>
    <w:tmpl w:val="222C3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953686"/>
    <w:multiLevelType w:val="hybridMultilevel"/>
    <w:tmpl w:val="4ED6F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CD9143D"/>
    <w:multiLevelType w:val="hybridMultilevel"/>
    <w:tmpl w:val="51188872"/>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3" w15:restartNumberingAfterBreak="0">
    <w:nsid w:val="6E3D604A"/>
    <w:multiLevelType w:val="multilevel"/>
    <w:tmpl w:val="A2AC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603368"/>
    <w:multiLevelType w:val="multilevel"/>
    <w:tmpl w:val="AB509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21D14D2"/>
    <w:multiLevelType w:val="hybridMultilevel"/>
    <w:tmpl w:val="E7F40818"/>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6" w15:restartNumberingAfterBreak="0">
    <w:nsid w:val="79F57FCC"/>
    <w:multiLevelType w:val="hybridMultilevel"/>
    <w:tmpl w:val="DD327ECE"/>
    <w:lvl w:ilvl="0" w:tplc="04090001">
      <w:start w:val="1"/>
      <w:numFmt w:val="bullet"/>
      <w:lvlText w:val=""/>
      <w:lvlJc w:val="left"/>
      <w:pPr>
        <w:ind w:left="1440" w:hanging="720"/>
      </w:pPr>
      <w:rPr>
        <w:rFonts w:hint="default" w:ascii="Symbol" w:hAnsi="Symbol"/>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5B3776"/>
    <w:multiLevelType w:val="hybridMultilevel"/>
    <w:tmpl w:val="446C7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50583082">
    <w:abstractNumId w:val="27"/>
  </w:num>
  <w:num w:numId="2" w16cid:durableId="760567990">
    <w:abstractNumId w:val="36"/>
  </w:num>
  <w:num w:numId="3" w16cid:durableId="445732359">
    <w:abstractNumId w:val="1"/>
  </w:num>
  <w:num w:numId="4" w16cid:durableId="850484825">
    <w:abstractNumId w:val="25"/>
  </w:num>
  <w:num w:numId="5" w16cid:durableId="571280161">
    <w:abstractNumId w:val="8"/>
  </w:num>
  <w:num w:numId="6" w16cid:durableId="775710774">
    <w:abstractNumId w:val="11"/>
  </w:num>
  <w:num w:numId="7" w16cid:durableId="1623146326">
    <w:abstractNumId w:val="37"/>
  </w:num>
  <w:num w:numId="8" w16cid:durableId="1571117242">
    <w:abstractNumId w:val="4"/>
  </w:num>
  <w:num w:numId="9" w16cid:durableId="684526900">
    <w:abstractNumId w:val="21"/>
  </w:num>
  <w:num w:numId="10" w16cid:durableId="1356271622">
    <w:abstractNumId w:val="31"/>
  </w:num>
  <w:num w:numId="11" w16cid:durableId="733509517">
    <w:abstractNumId w:val="6"/>
  </w:num>
  <w:num w:numId="12" w16cid:durableId="670332457">
    <w:abstractNumId w:val="22"/>
  </w:num>
  <w:num w:numId="13" w16cid:durableId="1561482785">
    <w:abstractNumId w:val="35"/>
  </w:num>
  <w:num w:numId="14" w16cid:durableId="1862206385">
    <w:abstractNumId w:val="26"/>
  </w:num>
  <w:num w:numId="15" w16cid:durableId="809447373">
    <w:abstractNumId w:val="15"/>
  </w:num>
  <w:num w:numId="16" w16cid:durableId="1968973049">
    <w:abstractNumId w:val="29"/>
  </w:num>
  <w:num w:numId="17" w16cid:durableId="175925596">
    <w:abstractNumId w:val="16"/>
  </w:num>
  <w:num w:numId="18" w16cid:durableId="1700929010">
    <w:abstractNumId w:val="19"/>
  </w:num>
  <w:num w:numId="19" w16cid:durableId="1984310276">
    <w:abstractNumId w:val="10"/>
  </w:num>
  <w:num w:numId="20" w16cid:durableId="908920787">
    <w:abstractNumId w:val="23"/>
  </w:num>
  <w:num w:numId="21" w16cid:durableId="1620141695">
    <w:abstractNumId w:val="0"/>
  </w:num>
  <w:num w:numId="22" w16cid:durableId="17463929">
    <w:abstractNumId w:val="14"/>
  </w:num>
  <w:num w:numId="23" w16cid:durableId="213466857">
    <w:abstractNumId w:val="2"/>
  </w:num>
  <w:num w:numId="24" w16cid:durableId="443961431">
    <w:abstractNumId w:val="34"/>
  </w:num>
  <w:num w:numId="25" w16cid:durableId="1322388365">
    <w:abstractNumId w:val="7"/>
  </w:num>
  <w:num w:numId="26" w16cid:durableId="763763996">
    <w:abstractNumId w:val="18"/>
  </w:num>
  <w:num w:numId="27" w16cid:durableId="708728517">
    <w:abstractNumId w:val="12"/>
  </w:num>
  <w:num w:numId="28" w16cid:durableId="2137095970">
    <w:abstractNumId w:val="33"/>
  </w:num>
  <w:num w:numId="29" w16cid:durableId="23020139">
    <w:abstractNumId w:val="20"/>
  </w:num>
  <w:num w:numId="30" w16cid:durableId="917785596">
    <w:abstractNumId w:val="9"/>
  </w:num>
  <w:num w:numId="31" w16cid:durableId="1036197004">
    <w:abstractNumId w:val="30"/>
  </w:num>
  <w:num w:numId="32" w16cid:durableId="58289000">
    <w:abstractNumId w:val="3"/>
  </w:num>
  <w:num w:numId="33" w16cid:durableId="1409183030">
    <w:abstractNumId w:val="32"/>
  </w:num>
  <w:num w:numId="34" w16cid:durableId="1906914028">
    <w:abstractNumId w:val="24"/>
  </w:num>
  <w:num w:numId="35" w16cid:durableId="1221281010">
    <w:abstractNumId w:val="17"/>
  </w:num>
  <w:num w:numId="36" w16cid:durableId="732701855">
    <w:abstractNumId w:val="5"/>
  </w:num>
  <w:num w:numId="37" w16cid:durableId="1517500143">
    <w:abstractNumId w:val="13"/>
  </w:num>
  <w:num w:numId="38" w16cid:durableId="63720858">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5"/>
  <w:activeWritingStyle w:lang="en-US" w:vendorID="64" w:dllVersion="0" w:nlCheck="1" w:checkStyle="0" w:appName="MSWord"/>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6D"/>
    <w:rsid w:val="000007F1"/>
    <w:rsid w:val="0000085B"/>
    <w:rsid w:val="00000F43"/>
    <w:rsid w:val="0000128A"/>
    <w:rsid w:val="0000188C"/>
    <w:rsid w:val="00001EFF"/>
    <w:rsid w:val="0000274B"/>
    <w:rsid w:val="00002FD5"/>
    <w:rsid w:val="000033FD"/>
    <w:rsid w:val="00003536"/>
    <w:rsid w:val="00003A1B"/>
    <w:rsid w:val="00003B4B"/>
    <w:rsid w:val="00003D04"/>
    <w:rsid w:val="00004044"/>
    <w:rsid w:val="000041E4"/>
    <w:rsid w:val="000043B0"/>
    <w:rsid w:val="0000504B"/>
    <w:rsid w:val="000056EB"/>
    <w:rsid w:val="0000640A"/>
    <w:rsid w:val="000067EC"/>
    <w:rsid w:val="00006F35"/>
    <w:rsid w:val="00007072"/>
    <w:rsid w:val="000071EF"/>
    <w:rsid w:val="00007946"/>
    <w:rsid w:val="00007F1A"/>
    <w:rsid w:val="000102B0"/>
    <w:rsid w:val="000104B9"/>
    <w:rsid w:val="00010AFD"/>
    <w:rsid w:val="00010F8E"/>
    <w:rsid w:val="000119C2"/>
    <w:rsid w:val="00011B89"/>
    <w:rsid w:val="00012A5A"/>
    <w:rsid w:val="00012AD6"/>
    <w:rsid w:val="00012B64"/>
    <w:rsid w:val="0001373F"/>
    <w:rsid w:val="000138E0"/>
    <w:rsid w:val="00014433"/>
    <w:rsid w:val="00014C46"/>
    <w:rsid w:val="000159F5"/>
    <w:rsid w:val="00016377"/>
    <w:rsid w:val="000164BD"/>
    <w:rsid w:val="00016512"/>
    <w:rsid w:val="000165BF"/>
    <w:rsid w:val="00016B75"/>
    <w:rsid w:val="00016B7F"/>
    <w:rsid w:val="00016BFB"/>
    <w:rsid w:val="00016CE5"/>
    <w:rsid w:val="00017305"/>
    <w:rsid w:val="0001742C"/>
    <w:rsid w:val="00020035"/>
    <w:rsid w:val="0002034C"/>
    <w:rsid w:val="0002037D"/>
    <w:rsid w:val="00020383"/>
    <w:rsid w:val="00020480"/>
    <w:rsid w:val="00020558"/>
    <w:rsid w:val="000207B2"/>
    <w:rsid w:val="00020E90"/>
    <w:rsid w:val="00021198"/>
    <w:rsid w:val="00021A39"/>
    <w:rsid w:val="00022006"/>
    <w:rsid w:val="00022340"/>
    <w:rsid w:val="000225D1"/>
    <w:rsid w:val="000226D0"/>
    <w:rsid w:val="00022D94"/>
    <w:rsid w:val="00023274"/>
    <w:rsid w:val="00023613"/>
    <w:rsid w:val="0002382C"/>
    <w:rsid w:val="00023BF6"/>
    <w:rsid w:val="00023D44"/>
    <w:rsid w:val="00024601"/>
    <w:rsid w:val="00024708"/>
    <w:rsid w:val="00024925"/>
    <w:rsid w:val="00025CBB"/>
    <w:rsid w:val="00025E27"/>
    <w:rsid w:val="00025EF3"/>
    <w:rsid w:val="00026831"/>
    <w:rsid w:val="00026C30"/>
    <w:rsid w:val="00026CB5"/>
    <w:rsid w:val="00027909"/>
    <w:rsid w:val="00027A8F"/>
    <w:rsid w:val="000300E3"/>
    <w:rsid w:val="00030AFD"/>
    <w:rsid w:val="000316D7"/>
    <w:rsid w:val="00031BDB"/>
    <w:rsid w:val="000320F3"/>
    <w:rsid w:val="00032331"/>
    <w:rsid w:val="00032349"/>
    <w:rsid w:val="000327C9"/>
    <w:rsid w:val="00032B26"/>
    <w:rsid w:val="00032B67"/>
    <w:rsid w:val="00032D8C"/>
    <w:rsid w:val="00033074"/>
    <w:rsid w:val="000333A7"/>
    <w:rsid w:val="0003363F"/>
    <w:rsid w:val="00033681"/>
    <w:rsid w:val="0003394E"/>
    <w:rsid w:val="00033A04"/>
    <w:rsid w:val="0003458E"/>
    <w:rsid w:val="00034A17"/>
    <w:rsid w:val="00035946"/>
    <w:rsid w:val="000366D9"/>
    <w:rsid w:val="00036DCA"/>
    <w:rsid w:val="00036E0B"/>
    <w:rsid w:val="00036E52"/>
    <w:rsid w:val="00037361"/>
    <w:rsid w:val="00037F02"/>
    <w:rsid w:val="0004007F"/>
    <w:rsid w:val="00040595"/>
    <w:rsid w:val="00040DAF"/>
    <w:rsid w:val="00040E81"/>
    <w:rsid w:val="000410ED"/>
    <w:rsid w:val="00041139"/>
    <w:rsid w:val="000411A0"/>
    <w:rsid w:val="00041984"/>
    <w:rsid w:val="00041C13"/>
    <w:rsid w:val="00041D1F"/>
    <w:rsid w:val="000420B4"/>
    <w:rsid w:val="00042475"/>
    <w:rsid w:val="0004264D"/>
    <w:rsid w:val="000426A6"/>
    <w:rsid w:val="00042D10"/>
    <w:rsid w:val="00043210"/>
    <w:rsid w:val="000434AA"/>
    <w:rsid w:val="000436B3"/>
    <w:rsid w:val="00043786"/>
    <w:rsid w:val="00043ACE"/>
    <w:rsid w:val="00044215"/>
    <w:rsid w:val="00044B57"/>
    <w:rsid w:val="0004520F"/>
    <w:rsid w:val="00045527"/>
    <w:rsid w:val="00045E90"/>
    <w:rsid w:val="0004602A"/>
    <w:rsid w:val="0004641B"/>
    <w:rsid w:val="000465D3"/>
    <w:rsid w:val="000465EA"/>
    <w:rsid w:val="00046841"/>
    <w:rsid w:val="00047120"/>
    <w:rsid w:val="000473E5"/>
    <w:rsid w:val="00047E17"/>
    <w:rsid w:val="00047FF5"/>
    <w:rsid w:val="000502AA"/>
    <w:rsid w:val="00050AB1"/>
    <w:rsid w:val="00050ACF"/>
    <w:rsid w:val="0005220E"/>
    <w:rsid w:val="00052842"/>
    <w:rsid w:val="000535DE"/>
    <w:rsid w:val="00053F3B"/>
    <w:rsid w:val="00053F97"/>
    <w:rsid w:val="0005403E"/>
    <w:rsid w:val="000541BE"/>
    <w:rsid w:val="00054975"/>
    <w:rsid w:val="00054B6C"/>
    <w:rsid w:val="00055CE1"/>
    <w:rsid w:val="00055D7D"/>
    <w:rsid w:val="00055F44"/>
    <w:rsid w:val="0005613C"/>
    <w:rsid w:val="000569A9"/>
    <w:rsid w:val="00056B8C"/>
    <w:rsid w:val="00056E81"/>
    <w:rsid w:val="0005718C"/>
    <w:rsid w:val="000576AB"/>
    <w:rsid w:val="000579D9"/>
    <w:rsid w:val="00057BCA"/>
    <w:rsid w:val="00057FFC"/>
    <w:rsid w:val="000609CB"/>
    <w:rsid w:val="00060A77"/>
    <w:rsid w:val="00060EA2"/>
    <w:rsid w:val="00061C88"/>
    <w:rsid w:val="0006224D"/>
    <w:rsid w:val="00062468"/>
    <w:rsid w:val="000627C3"/>
    <w:rsid w:val="000635AA"/>
    <w:rsid w:val="0006362A"/>
    <w:rsid w:val="000637F2"/>
    <w:rsid w:val="00063D11"/>
    <w:rsid w:val="00063D7F"/>
    <w:rsid w:val="000645DF"/>
    <w:rsid w:val="00064A30"/>
    <w:rsid w:val="00064B8A"/>
    <w:rsid w:val="000655EF"/>
    <w:rsid w:val="00065882"/>
    <w:rsid w:val="00065BD4"/>
    <w:rsid w:val="0006611C"/>
    <w:rsid w:val="00066B8D"/>
    <w:rsid w:val="00066B95"/>
    <w:rsid w:val="00066BF6"/>
    <w:rsid w:val="00067416"/>
    <w:rsid w:val="000674F9"/>
    <w:rsid w:val="0006753C"/>
    <w:rsid w:val="00067BCE"/>
    <w:rsid w:val="00067EEE"/>
    <w:rsid w:val="00070842"/>
    <w:rsid w:val="00070A90"/>
    <w:rsid w:val="00071263"/>
    <w:rsid w:val="000718BB"/>
    <w:rsid w:val="00071D1B"/>
    <w:rsid w:val="00072398"/>
    <w:rsid w:val="0007290E"/>
    <w:rsid w:val="00072D30"/>
    <w:rsid w:val="000731A5"/>
    <w:rsid w:val="00073397"/>
    <w:rsid w:val="000736FF"/>
    <w:rsid w:val="0007375F"/>
    <w:rsid w:val="00073B85"/>
    <w:rsid w:val="00073C69"/>
    <w:rsid w:val="0007406E"/>
    <w:rsid w:val="0007479C"/>
    <w:rsid w:val="00074899"/>
    <w:rsid w:val="00074A41"/>
    <w:rsid w:val="00074BD4"/>
    <w:rsid w:val="00075244"/>
    <w:rsid w:val="0007688B"/>
    <w:rsid w:val="00076944"/>
    <w:rsid w:val="00077288"/>
    <w:rsid w:val="00077386"/>
    <w:rsid w:val="00081071"/>
    <w:rsid w:val="0008115F"/>
    <w:rsid w:val="0008139E"/>
    <w:rsid w:val="00081C4B"/>
    <w:rsid w:val="00081E72"/>
    <w:rsid w:val="00081ED4"/>
    <w:rsid w:val="00081FC0"/>
    <w:rsid w:val="00082144"/>
    <w:rsid w:val="0008223B"/>
    <w:rsid w:val="00082E59"/>
    <w:rsid w:val="00083163"/>
    <w:rsid w:val="000831D8"/>
    <w:rsid w:val="0008342A"/>
    <w:rsid w:val="000834F8"/>
    <w:rsid w:val="00083A4D"/>
    <w:rsid w:val="00084165"/>
    <w:rsid w:val="00084AF7"/>
    <w:rsid w:val="00084BF8"/>
    <w:rsid w:val="00084CD7"/>
    <w:rsid w:val="00084D09"/>
    <w:rsid w:val="000857C2"/>
    <w:rsid w:val="00085E00"/>
    <w:rsid w:val="00086685"/>
    <w:rsid w:val="00086A2D"/>
    <w:rsid w:val="00087109"/>
    <w:rsid w:val="000874FC"/>
    <w:rsid w:val="00087CEE"/>
    <w:rsid w:val="00090091"/>
    <w:rsid w:val="00090930"/>
    <w:rsid w:val="00090A03"/>
    <w:rsid w:val="00090AB1"/>
    <w:rsid w:val="00090CDB"/>
    <w:rsid w:val="00090D27"/>
    <w:rsid w:val="00091490"/>
    <w:rsid w:val="00091C65"/>
    <w:rsid w:val="00091F71"/>
    <w:rsid w:val="0009238E"/>
    <w:rsid w:val="000923CA"/>
    <w:rsid w:val="00092656"/>
    <w:rsid w:val="00092665"/>
    <w:rsid w:val="00092761"/>
    <w:rsid w:val="00093610"/>
    <w:rsid w:val="000937A3"/>
    <w:rsid w:val="00093A02"/>
    <w:rsid w:val="00093A10"/>
    <w:rsid w:val="00093DA0"/>
    <w:rsid w:val="00094419"/>
    <w:rsid w:val="000946E4"/>
    <w:rsid w:val="000949DF"/>
    <w:rsid w:val="00094C04"/>
    <w:rsid w:val="00094C7F"/>
    <w:rsid w:val="00095313"/>
    <w:rsid w:val="0009550E"/>
    <w:rsid w:val="0009586B"/>
    <w:rsid w:val="0009698E"/>
    <w:rsid w:val="000969C7"/>
    <w:rsid w:val="00096F21"/>
    <w:rsid w:val="00097537"/>
    <w:rsid w:val="000977D5"/>
    <w:rsid w:val="000978AF"/>
    <w:rsid w:val="000A0E70"/>
    <w:rsid w:val="000A0F09"/>
    <w:rsid w:val="000A10C8"/>
    <w:rsid w:val="000A1347"/>
    <w:rsid w:val="000A139A"/>
    <w:rsid w:val="000A1504"/>
    <w:rsid w:val="000A186B"/>
    <w:rsid w:val="000A1AB0"/>
    <w:rsid w:val="000A1E3F"/>
    <w:rsid w:val="000A29EB"/>
    <w:rsid w:val="000A30CE"/>
    <w:rsid w:val="000A31C2"/>
    <w:rsid w:val="000A343E"/>
    <w:rsid w:val="000A4372"/>
    <w:rsid w:val="000A47DA"/>
    <w:rsid w:val="000A4E71"/>
    <w:rsid w:val="000A4F0F"/>
    <w:rsid w:val="000A5302"/>
    <w:rsid w:val="000A64CA"/>
    <w:rsid w:val="000B0BE1"/>
    <w:rsid w:val="000B0BFA"/>
    <w:rsid w:val="000B0F5E"/>
    <w:rsid w:val="000B1890"/>
    <w:rsid w:val="000B1B3C"/>
    <w:rsid w:val="000B1F05"/>
    <w:rsid w:val="000B2B16"/>
    <w:rsid w:val="000B3210"/>
    <w:rsid w:val="000B3C08"/>
    <w:rsid w:val="000B3C3A"/>
    <w:rsid w:val="000B4847"/>
    <w:rsid w:val="000B48F5"/>
    <w:rsid w:val="000B4B63"/>
    <w:rsid w:val="000B4C7E"/>
    <w:rsid w:val="000B4DB9"/>
    <w:rsid w:val="000B5254"/>
    <w:rsid w:val="000B527F"/>
    <w:rsid w:val="000B5330"/>
    <w:rsid w:val="000B5800"/>
    <w:rsid w:val="000B5A35"/>
    <w:rsid w:val="000B5FF6"/>
    <w:rsid w:val="000B6094"/>
    <w:rsid w:val="000B61EC"/>
    <w:rsid w:val="000B63F2"/>
    <w:rsid w:val="000B654B"/>
    <w:rsid w:val="000B65E9"/>
    <w:rsid w:val="000B66AA"/>
    <w:rsid w:val="000B7238"/>
    <w:rsid w:val="000B7493"/>
    <w:rsid w:val="000B74A5"/>
    <w:rsid w:val="000B771A"/>
    <w:rsid w:val="000B77BB"/>
    <w:rsid w:val="000B7B95"/>
    <w:rsid w:val="000B7D10"/>
    <w:rsid w:val="000B7F9E"/>
    <w:rsid w:val="000C0415"/>
    <w:rsid w:val="000C0536"/>
    <w:rsid w:val="000C06A9"/>
    <w:rsid w:val="000C09EB"/>
    <w:rsid w:val="000C0C02"/>
    <w:rsid w:val="000C17EA"/>
    <w:rsid w:val="000C19AE"/>
    <w:rsid w:val="000C1BB0"/>
    <w:rsid w:val="000C1BD5"/>
    <w:rsid w:val="000C3014"/>
    <w:rsid w:val="000C323C"/>
    <w:rsid w:val="000C383A"/>
    <w:rsid w:val="000C3890"/>
    <w:rsid w:val="000C38DC"/>
    <w:rsid w:val="000C3D07"/>
    <w:rsid w:val="000C3FFA"/>
    <w:rsid w:val="000C4155"/>
    <w:rsid w:val="000C46CE"/>
    <w:rsid w:val="000C4B8D"/>
    <w:rsid w:val="000C4CED"/>
    <w:rsid w:val="000C6052"/>
    <w:rsid w:val="000C60C7"/>
    <w:rsid w:val="000C6620"/>
    <w:rsid w:val="000C696C"/>
    <w:rsid w:val="000C7747"/>
    <w:rsid w:val="000D02EC"/>
    <w:rsid w:val="000D05E3"/>
    <w:rsid w:val="000D0AAC"/>
    <w:rsid w:val="000D1074"/>
    <w:rsid w:val="000D2175"/>
    <w:rsid w:val="000D3383"/>
    <w:rsid w:val="000D358E"/>
    <w:rsid w:val="000D37CE"/>
    <w:rsid w:val="000D4118"/>
    <w:rsid w:val="000D473E"/>
    <w:rsid w:val="000D5474"/>
    <w:rsid w:val="000D56BA"/>
    <w:rsid w:val="000D6030"/>
    <w:rsid w:val="000D643A"/>
    <w:rsid w:val="000D64A0"/>
    <w:rsid w:val="000D663A"/>
    <w:rsid w:val="000D6940"/>
    <w:rsid w:val="000D69E4"/>
    <w:rsid w:val="000E0A73"/>
    <w:rsid w:val="000E0AF4"/>
    <w:rsid w:val="000E17B1"/>
    <w:rsid w:val="000E1C4B"/>
    <w:rsid w:val="000E1EB3"/>
    <w:rsid w:val="000E25D3"/>
    <w:rsid w:val="000E2C45"/>
    <w:rsid w:val="000E30F4"/>
    <w:rsid w:val="000E32F6"/>
    <w:rsid w:val="000E35BC"/>
    <w:rsid w:val="000E3EDA"/>
    <w:rsid w:val="000E41E4"/>
    <w:rsid w:val="000E441A"/>
    <w:rsid w:val="000E4B6E"/>
    <w:rsid w:val="000E566D"/>
    <w:rsid w:val="000E5A60"/>
    <w:rsid w:val="000E5E0D"/>
    <w:rsid w:val="000E5F2D"/>
    <w:rsid w:val="000E6248"/>
    <w:rsid w:val="000E6476"/>
    <w:rsid w:val="000E6487"/>
    <w:rsid w:val="000F01AD"/>
    <w:rsid w:val="000F084C"/>
    <w:rsid w:val="000F1BA9"/>
    <w:rsid w:val="000F1F8C"/>
    <w:rsid w:val="000F2221"/>
    <w:rsid w:val="000F2BD6"/>
    <w:rsid w:val="000F2BF5"/>
    <w:rsid w:val="000F2DB3"/>
    <w:rsid w:val="000F34EA"/>
    <w:rsid w:val="000F3542"/>
    <w:rsid w:val="000F396E"/>
    <w:rsid w:val="000F39BE"/>
    <w:rsid w:val="000F4F2C"/>
    <w:rsid w:val="000F5514"/>
    <w:rsid w:val="000F5553"/>
    <w:rsid w:val="000F5BA2"/>
    <w:rsid w:val="000F5BB3"/>
    <w:rsid w:val="000F5C7D"/>
    <w:rsid w:val="000F5F79"/>
    <w:rsid w:val="000F6614"/>
    <w:rsid w:val="000F66B7"/>
    <w:rsid w:val="000F6852"/>
    <w:rsid w:val="000F69F9"/>
    <w:rsid w:val="000F6C8C"/>
    <w:rsid w:val="000F6CC9"/>
    <w:rsid w:val="000F6EBA"/>
    <w:rsid w:val="000F763D"/>
    <w:rsid w:val="000F788D"/>
    <w:rsid w:val="000F793A"/>
    <w:rsid w:val="000F7E08"/>
    <w:rsid w:val="00100451"/>
    <w:rsid w:val="00100502"/>
    <w:rsid w:val="0010112E"/>
    <w:rsid w:val="001016CA"/>
    <w:rsid w:val="00101A9F"/>
    <w:rsid w:val="00101B32"/>
    <w:rsid w:val="00102710"/>
    <w:rsid w:val="00102849"/>
    <w:rsid w:val="00102A42"/>
    <w:rsid w:val="001031B7"/>
    <w:rsid w:val="00103E75"/>
    <w:rsid w:val="00104B2C"/>
    <w:rsid w:val="00104FBE"/>
    <w:rsid w:val="0010526F"/>
    <w:rsid w:val="001052D0"/>
    <w:rsid w:val="00105788"/>
    <w:rsid w:val="00106A52"/>
    <w:rsid w:val="00106EF3"/>
    <w:rsid w:val="001073F7"/>
    <w:rsid w:val="001074F0"/>
    <w:rsid w:val="00107997"/>
    <w:rsid w:val="0011012D"/>
    <w:rsid w:val="001103F6"/>
    <w:rsid w:val="00110661"/>
    <w:rsid w:val="001111BD"/>
    <w:rsid w:val="0011175E"/>
    <w:rsid w:val="001118D8"/>
    <w:rsid w:val="001118E6"/>
    <w:rsid w:val="00111B63"/>
    <w:rsid w:val="0011210D"/>
    <w:rsid w:val="0011321E"/>
    <w:rsid w:val="00113691"/>
    <w:rsid w:val="0011377A"/>
    <w:rsid w:val="00113D82"/>
    <w:rsid w:val="00114014"/>
    <w:rsid w:val="00114224"/>
    <w:rsid w:val="00114A11"/>
    <w:rsid w:val="00115DF6"/>
    <w:rsid w:val="00116469"/>
    <w:rsid w:val="00116C3E"/>
    <w:rsid w:val="001173ED"/>
    <w:rsid w:val="001177A1"/>
    <w:rsid w:val="0012044A"/>
    <w:rsid w:val="00120C69"/>
    <w:rsid w:val="0012172B"/>
    <w:rsid w:val="00121E04"/>
    <w:rsid w:val="00122F01"/>
    <w:rsid w:val="00123855"/>
    <w:rsid w:val="00123B06"/>
    <w:rsid w:val="00123B72"/>
    <w:rsid w:val="00124443"/>
    <w:rsid w:val="0012471B"/>
    <w:rsid w:val="001254BA"/>
    <w:rsid w:val="00125742"/>
    <w:rsid w:val="00126703"/>
    <w:rsid w:val="00126C32"/>
    <w:rsid w:val="00126D4C"/>
    <w:rsid w:val="0012750E"/>
    <w:rsid w:val="00127F5A"/>
    <w:rsid w:val="00130A74"/>
    <w:rsid w:val="00130D11"/>
    <w:rsid w:val="00131007"/>
    <w:rsid w:val="0013155A"/>
    <w:rsid w:val="0013230B"/>
    <w:rsid w:val="001324EA"/>
    <w:rsid w:val="00132DF1"/>
    <w:rsid w:val="00132EA2"/>
    <w:rsid w:val="00132F12"/>
    <w:rsid w:val="001335D1"/>
    <w:rsid w:val="00134998"/>
    <w:rsid w:val="00134EA4"/>
    <w:rsid w:val="0013583E"/>
    <w:rsid w:val="00135850"/>
    <w:rsid w:val="00135F73"/>
    <w:rsid w:val="00137241"/>
    <w:rsid w:val="001377EB"/>
    <w:rsid w:val="0013787A"/>
    <w:rsid w:val="00137A36"/>
    <w:rsid w:val="0014007C"/>
    <w:rsid w:val="00140511"/>
    <w:rsid w:val="001410F5"/>
    <w:rsid w:val="001411CB"/>
    <w:rsid w:val="0014181A"/>
    <w:rsid w:val="00141906"/>
    <w:rsid w:val="00141BB0"/>
    <w:rsid w:val="001425F4"/>
    <w:rsid w:val="00142720"/>
    <w:rsid w:val="0014289C"/>
    <w:rsid w:val="00142B0D"/>
    <w:rsid w:val="00142DA1"/>
    <w:rsid w:val="001433AF"/>
    <w:rsid w:val="00143460"/>
    <w:rsid w:val="00143776"/>
    <w:rsid w:val="00143A6B"/>
    <w:rsid w:val="00144283"/>
    <w:rsid w:val="00144713"/>
    <w:rsid w:val="001467FB"/>
    <w:rsid w:val="001469F7"/>
    <w:rsid w:val="00146F8E"/>
    <w:rsid w:val="00147102"/>
    <w:rsid w:val="001474A9"/>
    <w:rsid w:val="00147A4A"/>
    <w:rsid w:val="00147FF9"/>
    <w:rsid w:val="001505A5"/>
    <w:rsid w:val="00150658"/>
    <w:rsid w:val="0015080B"/>
    <w:rsid w:val="00150996"/>
    <w:rsid w:val="001509F9"/>
    <w:rsid w:val="00150F4F"/>
    <w:rsid w:val="00150FEB"/>
    <w:rsid w:val="001512D9"/>
    <w:rsid w:val="00151A35"/>
    <w:rsid w:val="00151FC4"/>
    <w:rsid w:val="0015211C"/>
    <w:rsid w:val="00152D19"/>
    <w:rsid w:val="00152EBF"/>
    <w:rsid w:val="00152EFD"/>
    <w:rsid w:val="00153589"/>
    <w:rsid w:val="00153640"/>
    <w:rsid w:val="00154EC3"/>
    <w:rsid w:val="00155BEB"/>
    <w:rsid w:val="00155D60"/>
    <w:rsid w:val="00155D95"/>
    <w:rsid w:val="00155F85"/>
    <w:rsid w:val="001562F4"/>
    <w:rsid w:val="0015724A"/>
    <w:rsid w:val="00157F1F"/>
    <w:rsid w:val="001606AE"/>
    <w:rsid w:val="001614A4"/>
    <w:rsid w:val="001617B5"/>
    <w:rsid w:val="001618F0"/>
    <w:rsid w:val="00162081"/>
    <w:rsid w:val="001628E0"/>
    <w:rsid w:val="00162FA8"/>
    <w:rsid w:val="0016330E"/>
    <w:rsid w:val="00164320"/>
    <w:rsid w:val="00164C5E"/>
    <w:rsid w:val="00165A0E"/>
    <w:rsid w:val="00165CCD"/>
    <w:rsid w:val="00166189"/>
    <w:rsid w:val="00166925"/>
    <w:rsid w:val="00166946"/>
    <w:rsid w:val="00166B61"/>
    <w:rsid w:val="001676B4"/>
    <w:rsid w:val="00167829"/>
    <w:rsid w:val="00167A81"/>
    <w:rsid w:val="00170916"/>
    <w:rsid w:val="00170BAB"/>
    <w:rsid w:val="00170CD9"/>
    <w:rsid w:val="00170F00"/>
    <w:rsid w:val="00170F79"/>
    <w:rsid w:val="0017158A"/>
    <w:rsid w:val="001718CF"/>
    <w:rsid w:val="00171B01"/>
    <w:rsid w:val="00171D90"/>
    <w:rsid w:val="00171E58"/>
    <w:rsid w:val="0017229D"/>
    <w:rsid w:val="00172473"/>
    <w:rsid w:val="001726EE"/>
    <w:rsid w:val="00172BAF"/>
    <w:rsid w:val="00172D70"/>
    <w:rsid w:val="001734CE"/>
    <w:rsid w:val="00173C23"/>
    <w:rsid w:val="00173E32"/>
    <w:rsid w:val="00174307"/>
    <w:rsid w:val="0017467B"/>
    <w:rsid w:val="00174AAA"/>
    <w:rsid w:val="00174FC1"/>
    <w:rsid w:val="00175004"/>
    <w:rsid w:val="00175179"/>
    <w:rsid w:val="00176752"/>
    <w:rsid w:val="00176A8E"/>
    <w:rsid w:val="00177ABB"/>
    <w:rsid w:val="00177B2E"/>
    <w:rsid w:val="00177CEC"/>
    <w:rsid w:val="001803B8"/>
    <w:rsid w:val="00180434"/>
    <w:rsid w:val="00180A2E"/>
    <w:rsid w:val="00181A0A"/>
    <w:rsid w:val="00182171"/>
    <w:rsid w:val="00182256"/>
    <w:rsid w:val="00182353"/>
    <w:rsid w:val="001830F7"/>
    <w:rsid w:val="001831F1"/>
    <w:rsid w:val="0018335F"/>
    <w:rsid w:val="001834D3"/>
    <w:rsid w:val="00184237"/>
    <w:rsid w:val="00184434"/>
    <w:rsid w:val="0018456F"/>
    <w:rsid w:val="00184929"/>
    <w:rsid w:val="00184AD9"/>
    <w:rsid w:val="00184E45"/>
    <w:rsid w:val="00184EB9"/>
    <w:rsid w:val="0018500D"/>
    <w:rsid w:val="00186059"/>
    <w:rsid w:val="00186075"/>
    <w:rsid w:val="0018685A"/>
    <w:rsid w:val="00186B8C"/>
    <w:rsid w:val="00186F6D"/>
    <w:rsid w:val="0018768C"/>
    <w:rsid w:val="001901E8"/>
    <w:rsid w:val="001903AC"/>
    <w:rsid w:val="0019052D"/>
    <w:rsid w:val="00190612"/>
    <w:rsid w:val="0019073C"/>
    <w:rsid w:val="00190932"/>
    <w:rsid w:val="00190ABE"/>
    <w:rsid w:val="00190CEC"/>
    <w:rsid w:val="00190FDF"/>
    <w:rsid w:val="00191761"/>
    <w:rsid w:val="00191CAC"/>
    <w:rsid w:val="00192223"/>
    <w:rsid w:val="00192443"/>
    <w:rsid w:val="00192BDE"/>
    <w:rsid w:val="001930F7"/>
    <w:rsid w:val="00193210"/>
    <w:rsid w:val="001938D6"/>
    <w:rsid w:val="0019392A"/>
    <w:rsid w:val="00193A99"/>
    <w:rsid w:val="00193AF7"/>
    <w:rsid w:val="001942C1"/>
    <w:rsid w:val="001943F6"/>
    <w:rsid w:val="001944C9"/>
    <w:rsid w:val="001948EC"/>
    <w:rsid w:val="00194B18"/>
    <w:rsid w:val="00195153"/>
    <w:rsid w:val="00195224"/>
    <w:rsid w:val="0019555D"/>
    <w:rsid w:val="001957A8"/>
    <w:rsid w:val="00195E39"/>
    <w:rsid w:val="001964A3"/>
    <w:rsid w:val="00196E1E"/>
    <w:rsid w:val="001A022A"/>
    <w:rsid w:val="001A0259"/>
    <w:rsid w:val="001A048C"/>
    <w:rsid w:val="001A054A"/>
    <w:rsid w:val="001A0839"/>
    <w:rsid w:val="001A0C69"/>
    <w:rsid w:val="001A0D61"/>
    <w:rsid w:val="001A1CB8"/>
    <w:rsid w:val="001A2086"/>
    <w:rsid w:val="001A2DE5"/>
    <w:rsid w:val="001A2FBE"/>
    <w:rsid w:val="001A32FC"/>
    <w:rsid w:val="001A3689"/>
    <w:rsid w:val="001A3862"/>
    <w:rsid w:val="001A3D15"/>
    <w:rsid w:val="001A4308"/>
    <w:rsid w:val="001A45AF"/>
    <w:rsid w:val="001A578F"/>
    <w:rsid w:val="001A619C"/>
    <w:rsid w:val="001A666A"/>
    <w:rsid w:val="001A6E11"/>
    <w:rsid w:val="001A7401"/>
    <w:rsid w:val="001A78F8"/>
    <w:rsid w:val="001A7983"/>
    <w:rsid w:val="001B027C"/>
    <w:rsid w:val="001B0841"/>
    <w:rsid w:val="001B0AB1"/>
    <w:rsid w:val="001B1172"/>
    <w:rsid w:val="001B1409"/>
    <w:rsid w:val="001B144F"/>
    <w:rsid w:val="001B1676"/>
    <w:rsid w:val="001B1A93"/>
    <w:rsid w:val="001B1C75"/>
    <w:rsid w:val="001B1FC1"/>
    <w:rsid w:val="001B2CC5"/>
    <w:rsid w:val="001B33C9"/>
    <w:rsid w:val="001B3E3C"/>
    <w:rsid w:val="001B458F"/>
    <w:rsid w:val="001B4920"/>
    <w:rsid w:val="001B4934"/>
    <w:rsid w:val="001B4E1F"/>
    <w:rsid w:val="001B4E67"/>
    <w:rsid w:val="001B534E"/>
    <w:rsid w:val="001B6342"/>
    <w:rsid w:val="001B687A"/>
    <w:rsid w:val="001B6E4B"/>
    <w:rsid w:val="001B750E"/>
    <w:rsid w:val="001B76F7"/>
    <w:rsid w:val="001C02A6"/>
    <w:rsid w:val="001C046E"/>
    <w:rsid w:val="001C08D7"/>
    <w:rsid w:val="001C0931"/>
    <w:rsid w:val="001C0F17"/>
    <w:rsid w:val="001C13A0"/>
    <w:rsid w:val="001C1EC5"/>
    <w:rsid w:val="001C21EC"/>
    <w:rsid w:val="001C261C"/>
    <w:rsid w:val="001C2921"/>
    <w:rsid w:val="001C31EC"/>
    <w:rsid w:val="001C3C57"/>
    <w:rsid w:val="001C4196"/>
    <w:rsid w:val="001C469E"/>
    <w:rsid w:val="001C54BF"/>
    <w:rsid w:val="001C5E6A"/>
    <w:rsid w:val="001C62CF"/>
    <w:rsid w:val="001C71CA"/>
    <w:rsid w:val="001C7652"/>
    <w:rsid w:val="001C78A8"/>
    <w:rsid w:val="001C7ABD"/>
    <w:rsid w:val="001D03C1"/>
    <w:rsid w:val="001D05E1"/>
    <w:rsid w:val="001D08FD"/>
    <w:rsid w:val="001D0B82"/>
    <w:rsid w:val="001D0F81"/>
    <w:rsid w:val="001D22B4"/>
    <w:rsid w:val="001D361E"/>
    <w:rsid w:val="001D3751"/>
    <w:rsid w:val="001D3987"/>
    <w:rsid w:val="001D3C2D"/>
    <w:rsid w:val="001D3DC0"/>
    <w:rsid w:val="001D3E41"/>
    <w:rsid w:val="001D3EE8"/>
    <w:rsid w:val="001D4272"/>
    <w:rsid w:val="001D4612"/>
    <w:rsid w:val="001D48C6"/>
    <w:rsid w:val="001D4F3A"/>
    <w:rsid w:val="001D5043"/>
    <w:rsid w:val="001D5344"/>
    <w:rsid w:val="001D5582"/>
    <w:rsid w:val="001D5918"/>
    <w:rsid w:val="001D5A68"/>
    <w:rsid w:val="001D5C0E"/>
    <w:rsid w:val="001D5EC9"/>
    <w:rsid w:val="001D5FCC"/>
    <w:rsid w:val="001D63CD"/>
    <w:rsid w:val="001D64C9"/>
    <w:rsid w:val="001D64FF"/>
    <w:rsid w:val="001D67AC"/>
    <w:rsid w:val="001D75D6"/>
    <w:rsid w:val="001E075C"/>
    <w:rsid w:val="001E0ACD"/>
    <w:rsid w:val="001E1136"/>
    <w:rsid w:val="001E20DA"/>
    <w:rsid w:val="001E26F6"/>
    <w:rsid w:val="001E31EB"/>
    <w:rsid w:val="001E3F1A"/>
    <w:rsid w:val="001E3F47"/>
    <w:rsid w:val="001E43D6"/>
    <w:rsid w:val="001E4B04"/>
    <w:rsid w:val="001E4B4F"/>
    <w:rsid w:val="001E4C6B"/>
    <w:rsid w:val="001E5440"/>
    <w:rsid w:val="001E54D5"/>
    <w:rsid w:val="001E5800"/>
    <w:rsid w:val="001E5903"/>
    <w:rsid w:val="001E59F1"/>
    <w:rsid w:val="001E631C"/>
    <w:rsid w:val="001E65FC"/>
    <w:rsid w:val="001E69FB"/>
    <w:rsid w:val="001E71E3"/>
    <w:rsid w:val="001E77FC"/>
    <w:rsid w:val="001E7F31"/>
    <w:rsid w:val="001E7F6B"/>
    <w:rsid w:val="001F057F"/>
    <w:rsid w:val="001F0C9E"/>
    <w:rsid w:val="001F0CCF"/>
    <w:rsid w:val="001F0D66"/>
    <w:rsid w:val="001F1028"/>
    <w:rsid w:val="001F210A"/>
    <w:rsid w:val="001F2176"/>
    <w:rsid w:val="001F25B4"/>
    <w:rsid w:val="001F2737"/>
    <w:rsid w:val="001F2790"/>
    <w:rsid w:val="001F28D8"/>
    <w:rsid w:val="001F38A8"/>
    <w:rsid w:val="001F3C29"/>
    <w:rsid w:val="001F42AE"/>
    <w:rsid w:val="001F4385"/>
    <w:rsid w:val="001F4617"/>
    <w:rsid w:val="001F6BE3"/>
    <w:rsid w:val="001F6FB4"/>
    <w:rsid w:val="001F758D"/>
    <w:rsid w:val="002000DF"/>
    <w:rsid w:val="00200159"/>
    <w:rsid w:val="00200268"/>
    <w:rsid w:val="00200335"/>
    <w:rsid w:val="0020078A"/>
    <w:rsid w:val="00201211"/>
    <w:rsid w:val="0020165A"/>
    <w:rsid w:val="0020277F"/>
    <w:rsid w:val="002027D0"/>
    <w:rsid w:val="002037A2"/>
    <w:rsid w:val="00203B20"/>
    <w:rsid w:val="00203BC3"/>
    <w:rsid w:val="002046DD"/>
    <w:rsid w:val="002052C3"/>
    <w:rsid w:val="002055D1"/>
    <w:rsid w:val="0020621E"/>
    <w:rsid w:val="00206655"/>
    <w:rsid w:val="00206D2B"/>
    <w:rsid w:val="00207918"/>
    <w:rsid w:val="00210731"/>
    <w:rsid w:val="00210963"/>
    <w:rsid w:val="00210BB0"/>
    <w:rsid w:val="00210EDF"/>
    <w:rsid w:val="00210F76"/>
    <w:rsid w:val="0021154A"/>
    <w:rsid w:val="00211AB3"/>
    <w:rsid w:val="00212869"/>
    <w:rsid w:val="0021312B"/>
    <w:rsid w:val="00213616"/>
    <w:rsid w:val="00213659"/>
    <w:rsid w:val="00213C5C"/>
    <w:rsid w:val="00214528"/>
    <w:rsid w:val="00215EBF"/>
    <w:rsid w:val="0021611B"/>
    <w:rsid w:val="002164A8"/>
    <w:rsid w:val="00216771"/>
    <w:rsid w:val="00217529"/>
    <w:rsid w:val="00217855"/>
    <w:rsid w:val="00217BD5"/>
    <w:rsid w:val="002202A0"/>
    <w:rsid w:val="00220357"/>
    <w:rsid w:val="00220366"/>
    <w:rsid w:val="002204F6"/>
    <w:rsid w:val="002206F9"/>
    <w:rsid w:val="002208B7"/>
    <w:rsid w:val="00220D45"/>
    <w:rsid w:val="00221598"/>
    <w:rsid w:val="002223C4"/>
    <w:rsid w:val="00222541"/>
    <w:rsid w:val="00222550"/>
    <w:rsid w:val="00222778"/>
    <w:rsid w:val="00222B68"/>
    <w:rsid w:val="00222D13"/>
    <w:rsid w:val="002231D0"/>
    <w:rsid w:val="002234B5"/>
    <w:rsid w:val="00223759"/>
    <w:rsid w:val="002241C7"/>
    <w:rsid w:val="00224F6F"/>
    <w:rsid w:val="0022532E"/>
    <w:rsid w:val="002258EA"/>
    <w:rsid w:val="00225A5C"/>
    <w:rsid w:val="00226276"/>
    <w:rsid w:val="00226A2F"/>
    <w:rsid w:val="00226F1D"/>
    <w:rsid w:val="00227747"/>
    <w:rsid w:val="0022792E"/>
    <w:rsid w:val="00227DAD"/>
    <w:rsid w:val="00227E87"/>
    <w:rsid w:val="00227FE8"/>
    <w:rsid w:val="00230158"/>
    <w:rsid w:val="0023063C"/>
    <w:rsid w:val="0023101E"/>
    <w:rsid w:val="00231293"/>
    <w:rsid w:val="0023191C"/>
    <w:rsid w:val="00231AA6"/>
    <w:rsid w:val="00231BCC"/>
    <w:rsid w:val="00231F79"/>
    <w:rsid w:val="002325A3"/>
    <w:rsid w:val="00232778"/>
    <w:rsid w:val="00232C40"/>
    <w:rsid w:val="00233D0A"/>
    <w:rsid w:val="00233E48"/>
    <w:rsid w:val="00234622"/>
    <w:rsid w:val="002348C6"/>
    <w:rsid w:val="00234E33"/>
    <w:rsid w:val="002355CD"/>
    <w:rsid w:val="002358AD"/>
    <w:rsid w:val="00235D18"/>
    <w:rsid w:val="00235F28"/>
    <w:rsid w:val="00236333"/>
    <w:rsid w:val="0023663E"/>
    <w:rsid w:val="002366E2"/>
    <w:rsid w:val="0023699D"/>
    <w:rsid w:val="00236BF9"/>
    <w:rsid w:val="00236EA5"/>
    <w:rsid w:val="0023723A"/>
    <w:rsid w:val="00237396"/>
    <w:rsid w:val="002373AA"/>
    <w:rsid w:val="00237F9F"/>
    <w:rsid w:val="0024094D"/>
    <w:rsid w:val="00240B88"/>
    <w:rsid w:val="00241035"/>
    <w:rsid w:val="002411BD"/>
    <w:rsid w:val="00241606"/>
    <w:rsid w:val="0024196F"/>
    <w:rsid w:val="002419DB"/>
    <w:rsid w:val="00241B2F"/>
    <w:rsid w:val="00241B3E"/>
    <w:rsid w:val="00241F9D"/>
    <w:rsid w:val="00242AEA"/>
    <w:rsid w:val="00242FD2"/>
    <w:rsid w:val="002431D1"/>
    <w:rsid w:val="0024428E"/>
    <w:rsid w:val="00244748"/>
    <w:rsid w:val="002449BD"/>
    <w:rsid w:val="00244B16"/>
    <w:rsid w:val="00244F1F"/>
    <w:rsid w:val="00245157"/>
    <w:rsid w:val="002457DD"/>
    <w:rsid w:val="00245D58"/>
    <w:rsid w:val="002465BB"/>
    <w:rsid w:val="002475CD"/>
    <w:rsid w:val="00247642"/>
    <w:rsid w:val="00247817"/>
    <w:rsid w:val="0024798A"/>
    <w:rsid w:val="00250374"/>
    <w:rsid w:val="00250921"/>
    <w:rsid w:val="00250DCA"/>
    <w:rsid w:val="0025184A"/>
    <w:rsid w:val="00251B19"/>
    <w:rsid w:val="00251C9B"/>
    <w:rsid w:val="00251F97"/>
    <w:rsid w:val="00252273"/>
    <w:rsid w:val="00252727"/>
    <w:rsid w:val="0025289C"/>
    <w:rsid w:val="00252AA1"/>
    <w:rsid w:val="00252AF2"/>
    <w:rsid w:val="00252CAE"/>
    <w:rsid w:val="00254217"/>
    <w:rsid w:val="0025455D"/>
    <w:rsid w:val="00254752"/>
    <w:rsid w:val="00254982"/>
    <w:rsid w:val="00254DAE"/>
    <w:rsid w:val="0025517D"/>
    <w:rsid w:val="002555EC"/>
    <w:rsid w:val="00256D6B"/>
    <w:rsid w:val="00256E47"/>
    <w:rsid w:val="002570E0"/>
    <w:rsid w:val="0025725F"/>
    <w:rsid w:val="0025749C"/>
    <w:rsid w:val="0026039C"/>
    <w:rsid w:val="00260D27"/>
    <w:rsid w:val="00261BBC"/>
    <w:rsid w:val="00262364"/>
    <w:rsid w:val="00262906"/>
    <w:rsid w:val="00263846"/>
    <w:rsid w:val="00263B81"/>
    <w:rsid w:val="002647A4"/>
    <w:rsid w:val="00265CF5"/>
    <w:rsid w:val="00265EC5"/>
    <w:rsid w:val="00266E0A"/>
    <w:rsid w:val="002670A0"/>
    <w:rsid w:val="002678C3"/>
    <w:rsid w:val="00267912"/>
    <w:rsid w:val="002679F0"/>
    <w:rsid w:val="00267B5C"/>
    <w:rsid w:val="00267F49"/>
    <w:rsid w:val="00270410"/>
    <w:rsid w:val="00270573"/>
    <w:rsid w:val="00271C7D"/>
    <w:rsid w:val="00271FFE"/>
    <w:rsid w:val="0027210F"/>
    <w:rsid w:val="002723C7"/>
    <w:rsid w:val="0027244A"/>
    <w:rsid w:val="00272A2C"/>
    <w:rsid w:val="00272C29"/>
    <w:rsid w:val="00272C39"/>
    <w:rsid w:val="00272C4C"/>
    <w:rsid w:val="00272CBF"/>
    <w:rsid w:val="00272F9A"/>
    <w:rsid w:val="00273C51"/>
    <w:rsid w:val="00273F7D"/>
    <w:rsid w:val="00274BA3"/>
    <w:rsid w:val="00274CB1"/>
    <w:rsid w:val="002753B7"/>
    <w:rsid w:val="00275D0A"/>
    <w:rsid w:val="002760AD"/>
    <w:rsid w:val="00276448"/>
    <w:rsid w:val="0027645E"/>
    <w:rsid w:val="0027660B"/>
    <w:rsid w:val="002766F6"/>
    <w:rsid w:val="00277955"/>
    <w:rsid w:val="00277F08"/>
    <w:rsid w:val="00280C5B"/>
    <w:rsid w:val="00280DCE"/>
    <w:rsid w:val="00281410"/>
    <w:rsid w:val="002820AA"/>
    <w:rsid w:val="002827E2"/>
    <w:rsid w:val="002828A8"/>
    <w:rsid w:val="00282C60"/>
    <w:rsid w:val="002836C6"/>
    <w:rsid w:val="00283759"/>
    <w:rsid w:val="002837D3"/>
    <w:rsid w:val="0028471C"/>
    <w:rsid w:val="00284B2B"/>
    <w:rsid w:val="00284C3E"/>
    <w:rsid w:val="00285014"/>
    <w:rsid w:val="00285804"/>
    <w:rsid w:val="002858B7"/>
    <w:rsid w:val="00286198"/>
    <w:rsid w:val="00286BCF"/>
    <w:rsid w:val="00286CEC"/>
    <w:rsid w:val="00286FA8"/>
    <w:rsid w:val="002870A1"/>
    <w:rsid w:val="0028714A"/>
    <w:rsid w:val="002873C3"/>
    <w:rsid w:val="00287983"/>
    <w:rsid w:val="00287EF7"/>
    <w:rsid w:val="002904EC"/>
    <w:rsid w:val="00290C8B"/>
    <w:rsid w:val="00292164"/>
    <w:rsid w:val="002926FB"/>
    <w:rsid w:val="00292C0C"/>
    <w:rsid w:val="00292D02"/>
    <w:rsid w:val="0029322F"/>
    <w:rsid w:val="00293D4B"/>
    <w:rsid w:val="0029404B"/>
    <w:rsid w:val="00294B55"/>
    <w:rsid w:val="00294B66"/>
    <w:rsid w:val="00294C15"/>
    <w:rsid w:val="0029532F"/>
    <w:rsid w:val="00296C51"/>
    <w:rsid w:val="00296F52"/>
    <w:rsid w:val="0029706A"/>
    <w:rsid w:val="00297404"/>
    <w:rsid w:val="002976D5"/>
    <w:rsid w:val="00297A89"/>
    <w:rsid w:val="002A0A97"/>
    <w:rsid w:val="002A11C9"/>
    <w:rsid w:val="002A12D3"/>
    <w:rsid w:val="002A1425"/>
    <w:rsid w:val="002A23CA"/>
    <w:rsid w:val="002A268B"/>
    <w:rsid w:val="002A2732"/>
    <w:rsid w:val="002A2E43"/>
    <w:rsid w:val="002A31CC"/>
    <w:rsid w:val="002A3AEC"/>
    <w:rsid w:val="002A4F0F"/>
    <w:rsid w:val="002A5400"/>
    <w:rsid w:val="002A5427"/>
    <w:rsid w:val="002A5ADF"/>
    <w:rsid w:val="002A5F4F"/>
    <w:rsid w:val="002A6244"/>
    <w:rsid w:val="002A68BB"/>
    <w:rsid w:val="002A6DE1"/>
    <w:rsid w:val="002A79B5"/>
    <w:rsid w:val="002A7BC4"/>
    <w:rsid w:val="002B06FE"/>
    <w:rsid w:val="002B0AE7"/>
    <w:rsid w:val="002B0D74"/>
    <w:rsid w:val="002B0EF8"/>
    <w:rsid w:val="002B12EC"/>
    <w:rsid w:val="002B14B9"/>
    <w:rsid w:val="002B2534"/>
    <w:rsid w:val="002B264E"/>
    <w:rsid w:val="002B29DC"/>
    <w:rsid w:val="002B32A1"/>
    <w:rsid w:val="002B3395"/>
    <w:rsid w:val="002B351D"/>
    <w:rsid w:val="002B3E60"/>
    <w:rsid w:val="002B47B3"/>
    <w:rsid w:val="002B5C51"/>
    <w:rsid w:val="002B6A12"/>
    <w:rsid w:val="002B6ABF"/>
    <w:rsid w:val="002B6F7B"/>
    <w:rsid w:val="002B73CD"/>
    <w:rsid w:val="002B7967"/>
    <w:rsid w:val="002B7A86"/>
    <w:rsid w:val="002B7E69"/>
    <w:rsid w:val="002B7E7D"/>
    <w:rsid w:val="002B7E96"/>
    <w:rsid w:val="002C00BD"/>
    <w:rsid w:val="002C0161"/>
    <w:rsid w:val="002C0528"/>
    <w:rsid w:val="002C0918"/>
    <w:rsid w:val="002C11B7"/>
    <w:rsid w:val="002C1BC9"/>
    <w:rsid w:val="002C22E3"/>
    <w:rsid w:val="002C24C9"/>
    <w:rsid w:val="002C262C"/>
    <w:rsid w:val="002C2910"/>
    <w:rsid w:val="002C2B69"/>
    <w:rsid w:val="002C2D2E"/>
    <w:rsid w:val="002C322F"/>
    <w:rsid w:val="002C3914"/>
    <w:rsid w:val="002C3F9E"/>
    <w:rsid w:val="002C3FD0"/>
    <w:rsid w:val="002C41A4"/>
    <w:rsid w:val="002C4A85"/>
    <w:rsid w:val="002C4D19"/>
    <w:rsid w:val="002C4FF0"/>
    <w:rsid w:val="002C50E5"/>
    <w:rsid w:val="002C61AE"/>
    <w:rsid w:val="002C683B"/>
    <w:rsid w:val="002C6BDE"/>
    <w:rsid w:val="002C73FE"/>
    <w:rsid w:val="002C7483"/>
    <w:rsid w:val="002C7959"/>
    <w:rsid w:val="002C79CB"/>
    <w:rsid w:val="002C7E9F"/>
    <w:rsid w:val="002D0075"/>
    <w:rsid w:val="002D038E"/>
    <w:rsid w:val="002D05B0"/>
    <w:rsid w:val="002D07DF"/>
    <w:rsid w:val="002D0A7F"/>
    <w:rsid w:val="002D158F"/>
    <w:rsid w:val="002D2103"/>
    <w:rsid w:val="002D3155"/>
    <w:rsid w:val="002D3677"/>
    <w:rsid w:val="002D4B11"/>
    <w:rsid w:val="002D4FDA"/>
    <w:rsid w:val="002D5A82"/>
    <w:rsid w:val="002D6BC0"/>
    <w:rsid w:val="002D722A"/>
    <w:rsid w:val="002D73A0"/>
    <w:rsid w:val="002D7A53"/>
    <w:rsid w:val="002E010E"/>
    <w:rsid w:val="002E07AE"/>
    <w:rsid w:val="002E0C77"/>
    <w:rsid w:val="002E0DE0"/>
    <w:rsid w:val="002E1492"/>
    <w:rsid w:val="002E16AE"/>
    <w:rsid w:val="002E1CD7"/>
    <w:rsid w:val="002E22D1"/>
    <w:rsid w:val="002E22F2"/>
    <w:rsid w:val="002E250F"/>
    <w:rsid w:val="002E2527"/>
    <w:rsid w:val="002E2623"/>
    <w:rsid w:val="002E2A03"/>
    <w:rsid w:val="002E39D8"/>
    <w:rsid w:val="002E3AE7"/>
    <w:rsid w:val="002E4311"/>
    <w:rsid w:val="002E4313"/>
    <w:rsid w:val="002E4B4C"/>
    <w:rsid w:val="002E4B80"/>
    <w:rsid w:val="002E4CDF"/>
    <w:rsid w:val="002E4E57"/>
    <w:rsid w:val="002E5A37"/>
    <w:rsid w:val="002E613C"/>
    <w:rsid w:val="002E6447"/>
    <w:rsid w:val="002E6A2A"/>
    <w:rsid w:val="002E7401"/>
    <w:rsid w:val="002E7421"/>
    <w:rsid w:val="002E7725"/>
    <w:rsid w:val="002F06B8"/>
    <w:rsid w:val="002F0A02"/>
    <w:rsid w:val="002F0A88"/>
    <w:rsid w:val="002F10B7"/>
    <w:rsid w:val="002F11AD"/>
    <w:rsid w:val="002F19C9"/>
    <w:rsid w:val="002F1A0B"/>
    <w:rsid w:val="002F1E5C"/>
    <w:rsid w:val="002F21DD"/>
    <w:rsid w:val="002F24C8"/>
    <w:rsid w:val="002F25FD"/>
    <w:rsid w:val="002F32BB"/>
    <w:rsid w:val="002F3488"/>
    <w:rsid w:val="002F3B70"/>
    <w:rsid w:val="002F44C5"/>
    <w:rsid w:val="002F47B1"/>
    <w:rsid w:val="002F5211"/>
    <w:rsid w:val="002F5D94"/>
    <w:rsid w:val="002F6867"/>
    <w:rsid w:val="002F74CA"/>
    <w:rsid w:val="002F774E"/>
    <w:rsid w:val="002F7E04"/>
    <w:rsid w:val="00300076"/>
    <w:rsid w:val="003005FC"/>
    <w:rsid w:val="0030199B"/>
    <w:rsid w:val="00301B36"/>
    <w:rsid w:val="00301D75"/>
    <w:rsid w:val="00301EDE"/>
    <w:rsid w:val="00302BDE"/>
    <w:rsid w:val="00302D8D"/>
    <w:rsid w:val="00303327"/>
    <w:rsid w:val="0030374A"/>
    <w:rsid w:val="00303AA1"/>
    <w:rsid w:val="00303B87"/>
    <w:rsid w:val="00304210"/>
    <w:rsid w:val="00304CA2"/>
    <w:rsid w:val="003052EB"/>
    <w:rsid w:val="003061EB"/>
    <w:rsid w:val="00306C4D"/>
    <w:rsid w:val="00306FC3"/>
    <w:rsid w:val="00307474"/>
    <w:rsid w:val="00307798"/>
    <w:rsid w:val="0030799A"/>
    <w:rsid w:val="00307E32"/>
    <w:rsid w:val="00307F0A"/>
    <w:rsid w:val="003105B4"/>
    <w:rsid w:val="00311884"/>
    <w:rsid w:val="00311AE9"/>
    <w:rsid w:val="00311C49"/>
    <w:rsid w:val="003126C2"/>
    <w:rsid w:val="0031275A"/>
    <w:rsid w:val="00312E88"/>
    <w:rsid w:val="003136B2"/>
    <w:rsid w:val="003142F0"/>
    <w:rsid w:val="00314637"/>
    <w:rsid w:val="00314A55"/>
    <w:rsid w:val="00314B48"/>
    <w:rsid w:val="00314BC4"/>
    <w:rsid w:val="0031516B"/>
    <w:rsid w:val="00315498"/>
    <w:rsid w:val="00315A11"/>
    <w:rsid w:val="00315D4F"/>
    <w:rsid w:val="003169CA"/>
    <w:rsid w:val="003171AB"/>
    <w:rsid w:val="0031782A"/>
    <w:rsid w:val="00317A91"/>
    <w:rsid w:val="00317E11"/>
    <w:rsid w:val="00317E83"/>
    <w:rsid w:val="00320486"/>
    <w:rsid w:val="00320A2F"/>
    <w:rsid w:val="00320B48"/>
    <w:rsid w:val="0032189E"/>
    <w:rsid w:val="00321D5F"/>
    <w:rsid w:val="00321E28"/>
    <w:rsid w:val="00321F5A"/>
    <w:rsid w:val="00321FAD"/>
    <w:rsid w:val="003220D2"/>
    <w:rsid w:val="00322536"/>
    <w:rsid w:val="0032263D"/>
    <w:rsid w:val="0032271B"/>
    <w:rsid w:val="00323422"/>
    <w:rsid w:val="003235EA"/>
    <w:rsid w:val="00323C18"/>
    <w:rsid w:val="00323E56"/>
    <w:rsid w:val="003240F3"/>
    <w:rsid w:val="00324BC5"/>
    <w:rsid w:val="00324ED9"/>
    <w:rsid w:val="00324F0A"/>
    <w:rsid w:val="0032509A"/>
    <w:rsid w:val="00325506"/>
    <w:rsid w:val="00325DAE"/>
    <w:rsid w:val="00326473"/>
    <w:rsid w:val="003266AC"/>
    <w:rsid w:val="0032693E"/>
    <w:rsid w:val="003269E5"/>
    <w:rsid w:val="00326E77"/>
    <w:rsid w:val="00327A12"/>
    <w:rsid w:val="00327CF3"/>
    <w:rsid w:val="00331438"/>
    <w:rsid w:val="00331EE2"/>
    <w:rsid w:val="00331FFB"/>
    <w:rsid w:val="00332032"/>
    <w:rsid w:val="003320E0"/>
    <w:rsid w:val="00332BB0"/>
    <w:rsid w:val="003333CD"/>
    <w:rsid w:val="00334747"/>
    <w:rsid w:val="003349DB"/>
    <w:rsid w:val="00335133"/>
    <w:rsid w:val="00335EDC"/>
    <w:rsid w:val="00336226"/>
    <w:rsid w:val="00336328"/>
    <w:rsid w:val="003363C5"/>
    <w:rsid w:val="0033666F"/>
    <w:rsid w:val="00336F19"/>
    <w:rsid w:val="00337E94"/>
    <w:rsid w:val="00337F54"/>
    <w:rsid w:val="003410D7"/>
    <w:rsid w:val="003416ED"/>
    <w:rsid w:val="003419AA"/>
    <w:rsid w:val="00342723"/>
    <w:rsid w:val="0034289E"/>
    <w:rsid w:val="00342EF0"/>
    <w:rsid w:val="0034376F"/>
    <w:rsid w:val="00343B4B"/>
    <w:rsid w:val="00343E19"/>
    <w:rsid w:val="003440F5"/>
    <w:rsid w:val="00344882"/>
    <w:rsid w:val="003448FF"/>
    <w:rsid w:val="00344C34"/>
    <w:rsid w:val="00345186"/>
    <w:rsid w:val="00346F10"/>
    <w:rsid w:val="003471FA"/>
    <w:rsid w:val="00347391"/>
    <w:rsid w:val="00347460"/>
    <w:rsid w:val="003475FC"/>
    <w:rsid w:val="00347BFE"/>
    <w:rsid w:val="00347C9F"/>
    <w:rsid w:val="00347D82"/>
    <w:rsid w:val="00350333"/>
    <w:rsid w:val="00350A36"/>
    <w:rsid w:val="00350B3B"/>
    <w:rsid w:val="00350DAF"/>
    <w:rsid w:val="00351164"/>
    <w:rsid w:val="00351DE6"/>
    <w:rsid w:val="0035215C"/>
    <w:rsid w:val="003532F4"/>
    <w:rsid w:val="003533E2"/>
    <w:rsid w:val="0035340F"/>
    <w:rsid w:val="00353574"/>
    <w:rsid w:val="0035430D"/>
    <w:rsid w:val="003549AF"/>
    <w:rsid w:val="00354D22"/>
    <w:rsid w:val="00355432"/>
    <w:rsid w:val="003559CD"/>
    <w:rsid w:val="00355D30"/>
    <w:rsid w:val="0035612E"/>
    <w:rsid w:val="00356199"/>
    <w:rsid w:val="003561E6"/>
    <w:rsid w:val="0035624B"/>
    <w:rsid w:val="00356476"/>
    <w:rsid w:val="003569D7"/>
    <w:rsid w:val="00357042"/>
    <w:rsid w:val="00357192"/>
    <w:rsid w:val="00357636"/>
    <w:rsid w:val="00357E7E"/>
    <w:rsid w:val="00357F72"/>
    <w:rsid w:val="0036029A"/>
    <w:rsid w:val="00360330"/>
    <w:rsid w:val="00360911"/>
    <w:rsid w:val="003612E2"/>
    <w:rsid w:val="0036148B"/>
    <w:rsid w:val="00361987"/>
    <w:rsid w:val="00361A7C"/>
    <w:rsid w:val="00361B6C"/>
    <w:rsid w:val="003625D5"/>
    <w:rsid w:val="0036338D"/>
    <w:rsid w:val="003638CE"/>
    <w:rsid w:val="00363A64"/>
    <w:rsid w:val="003640F4"/>
    <w:rsid w:val="00364433"/>
    <w:rsid w:val="00364835"/>
    <w:rsid w:val="00365364"/>
    <w:rsid w:val="00365B5A"/>
    <w:rsid w:val="00365C80"/>
    <w:rsid w:val="0036695D"/>
    <w:rsid w:val="00366FC8"/>
    <w:rsid w:val="00367D49"/>
    <w:rsid w:val="0037009D"/>
    <w:rsid w:val="0037023A"/>
    <w:rsid w:val="00370454"/>
    <w:rsid w:val="003704A7"/>
    <w:rsid w:val="003704DD"/>
    <w:rsid w:val="00370570"/>
    <w:rsid w:val="00370813"/>
    <w:rsid w:val="00370D99"/>
    <w:rsid w:val="00371369"/>
    <w:rsid w:val="00371761"/>
    <w:rsid w:val="00371C0D"/>
    <w:rsid w:val="0037274F"/>
    <w:rsid w:val="003729A3"/>
    <w:rsid w:val="003732E3"/>
    <w:rsid w:val="003734F2"/>
    <w:rsid w:val="003735CB"/>
    <w:rsid w:val="00373762"/>
    <w:rsid w:val="003737D0"/>
    <w:rsid w:val="003737D1"/>
    <w:rsid w:val="00373E62"/>
    <w:rsid w:val="00374BCA"/>
    <w:rsid w:val="00374CC4"/>
    <w:rsid w:val="00374E20"/>
    <w:rsid w:val="00374E79"/>
    <w:rsid w:val="003750D5"/>
    <w:rsid w:val="0037569E"/>
    <w:rsid w:val="00375778"/>
    <w:rsid w:val="00375BD6"/>
    <w:rsid w:val="00376171"/>
    <w:rsid w:val="0037625F"/>
    <w:rsid w:val="00376526"/>
    <w:rsid w:val="00376A84"/>
    <w:rsid w:val="00376C84"/>
    <w:rsid w:val="00376CEE"/>
    <w:rsid w:val="00377614"/>
    <w:rsid w:val="00377891"/>
    <w:rsid w:val="003779DB"/>
    <w:rsid w:val="00377F74"/>
    <w:rsid w:val="00381101"/>
    <w:rsid w:val="00381869"/>
    <w:rsid w:val="0038192D"/>
    <w:rsid w:val="003819A8"/>
    <w:rsid w:val="00381DA1"/>
    <w:rsid w:val="00381F1E"/>
    <w:rsid w:val="003820E7"/>
    <w:rsid w:val="0038280F"/>
    <w:rsid w:val="00383739"/>
    <w:rsid w:val="00384135"/>
    <w:rsid w:val="003841E3"/>
    <w:rsid w:val="003850F3"/>
    <w:rsid w:val="00385660"/>
    <w:rsid w:val="00385815"/>
    <w:rsid w:val="00385B88"/>
    <w:rsid w:val="00387B78"/>
    <w:rsid w:val="00390C81"/>
    <w:rsid w:val="00390F50"/>
    <w:rsid w:val="0039129C"/>
    <w:rsid w:val="00391643"/>
    <w:rsid w:val="00391C1C"/>
    <w:rsid w:val="00391FDF"/>
    <w:rsid w:val="003922E1"/>
    <w:rsid w:val="0039249F"/>
    <w:rsid w:val="003924E3"/>
    <w:rsid w:val="00392806"/>
    <w:rsid w:val="0039325E"/>
    <w:rsid w:val="00393668"/>
    <w:rsid w:val="00393AEE"/>
    <w:rsid w:val="00393E2C"/>
    <w:rsid w:val="00393F32"/>
    <w:rsid w:val="00394D98"/>
    <w:rsid w:val="00395964"/>
    <w:rsid w:val="00396373"/>
    <w:rsid w:val="00396535"/>
    <w:rsid w:val="00396D2F"/>
    <w:rsid w:val="00396FD7"/>
    <w:rsid w:val="0039710A"/>
    <w:rsid w:val="0039738C"/>
    <w:rsid w:val="0039759D"/>
    <w:rsid w:val="003975E2"/>
    <w:rsid w:val="00397A7C"/>
    <w:rsid w:val="00397E51"/>
    <w:rsid w:val="003A094E"/>
    <w:rsid w:val="003A0DBE"/>
    <w:rsid w:val="003A13B3"/>
    <w:rsid w:val="003A14C0"/>
    <w:rsid w:val="003A16E2"/>
    <w:rsid w:val="003A2689"/>
    <w:rsid w:val="003A3124"/>
    <w:rsid w:val="003A36A1"/>
    <w:rsid w:val="003A38FF"/>
    <w:rsid w:val="003A3CFB"/>
    <w:rsid w:val="003A42F2"/>
    <w:rsid w:val="003A46C0"/>
    <w:rsid w:val="003A4F27"/>
    <w:rsid w:val="003A5023"/>
    <w:rsid w:val="003A5145"/>
    <w:rsid w:val="003A52B5"/>
    <w:rsid w:val="003A5302"/>
    <w:rsid w:val="003A5848"/>
    <w:rsid w:val="003A5964"/>
    <w:rsid w:val="003A5C1C"/>
    <w:rsid w:val="003A62E6"/>
    <w:rsid w:val="003A676A"/>
    <w:rsid w:val="003A7AB9"/>
    <w:rsid w:val="003B0678"/>
    <w:rsid w:val="003B069A"/>
    <w:rsid w:val="003B101B"/>
    <w:rsid w:val="003B1024"/>
    <w:rsid w:val="003B14CB"/>
    <w:rsid w:val="003B1660"/>
    <w:rsid w:val="003B1C91"/>
    <w:rsid w:val="003B271E"/>
    <w:rsid w:val="003B2B01"/>
    <w:rsid w:val="003B3143"/>
    <w:rsid w:val="003B4109"/>
    <w:rsid w:val="003B411A"/>
    <w:rsid w:val="003B4C20"/>
    <w:rsid w:val="003B513F"/>
    <w:rsid w:val="003B58FD"/>
    <w:rsid w:val="003B61CF"/>
    <w:rsid w:val="003B6345"/>
    <w:rsid w:val="003B65FF"/>
    <w:rsid w:val="003B6759"/>
    <w:rsid w:val="003B6C38"/>
    <w:rsid w:val="003B6F2A"/>
    <w:rsid w:val="003B71F3"/>
    <w:rsid w:val="003B7D5B"/>
    <w:rsid w:val="003C047C"/>
    <w:rsid w:val="003C0E75"/>
    <w:rsid w:val="003C117F"/>
    <w:rsid w:val="003C148A"/>
    <w:rsid w:val="003C1619"/>
    <w:rsid w:val="003C196D"/>
    <w:rsid w:val="003C1AC5"/>
    <w:rsid w:val="003C1BAD"/>
    <w:rsid w:val="003C23A0"/>
    <w:rsid w:val="003C2416"/>
    <w:rsid w:val="003C24D6"/>
    <w:rsid w:val="003C2650"/>
    <w:rsid w:val="003C26BC"/>
    <w:rsid w:val="003C2BD5"/>
    <w:rsid w:val="003C2FE2"/>
    <w:rsid w:val="003C2FE8"/>
    <w:rsid w:val="003C31DE"/>
    <w:rsid w:val="003C39FB"/>
    <w:rsid w:val="003C3F2E"/>
    <w:rsid w:val="003C3FFA"/>
    <w:rsid w:val="003C4164"/>
    <w:rsid w:val="003C4506"/>
    <w:rsid w:val="003C4DEC"/>
    <w:rsid w:val="003C55EB"/>
    <w:rsid w:val="003C6510"/>
    <w:rsid w:val="003C734D"/>
    <w:rsid w:val="003C7415"/>
    <w:rsid w:val="003C76D3"/>
    <w:rsid w:val="003C7B18"/>
    <w:rsid w:val="003C7D7D"/>
    <w:rsid w:val="003C7D90"/>
    <w:rsid w:val="003D080B"/>
    <w:rsid w:val="003D0D58"/>
    <w:rsid w:val="003D29EB"/>
    <w:rsid w:val="003D2AD6"/>
    <w:rsid w:val="003D2D95"/>
    <w:rsid w:val="003D4138"/>
    <w:rsid w:val="003D45B1"/>
    <w:rsid w:val="003D4FAF"/>
    <w:rsid w:val="003D6465"/>
    <w:rsid w:val="003D6866"/>
    <w:rsid w:val="003D6BD8"/>
    <w:rsid w:val="003D6FC0"/>
    <w:rsid w:val="003D784B"/>
    <w:rsid w:val="003E064F"/>
    <w:rsid w:val="003E154C"/>
    <w:rsid w:val="003E172B"/>
    <w:rsid w:val="003E1991"/>
    <w:rsid w:val="003E21F2"/>
    <w:rsid w:val="003E228C"/>
    <w:rsid w:val="003E28EE"/>
    <w:rsid w:val="003E2A63"/>
    <w:rsid w:val="003E2AE0"/>
    <w:rsid w:val="003E30BD"/>
    <w:rsid w:val="003E3E15"/>
    <w:rsid w:val="003E4219"/>
    <w:rsid w:val="003E4B78"/>
    <w:rsid w:val="003E4B93"/>
    <w:rsid w:val="003E5032"/>
    <w:rsid w:val="003E5156"/>
    <w:rsid w:val="003E51D9"/>
    <w:rsid w:val="003E52CF"/>
    <w:rsid w:val="003E58CF"/>
    <w:rsid w:val="003E5BD9"/>
    <w:rsid w:val="003E5CF1"/>
    <w:rsid w:val="003E5F94"/>
    <w:rsid w:val="003E606B"/>
    <w:rsid w:val="003E6426"/>
    <w:rsid w:val="003E64FC"/>
    <w:rsid w:val="003E6ABD"/>
    <w:rsid w:val="003E6B6E"/>
    <w:rsid w:val="003E6D64"/>
    <w:rsid w:val="003E78FE"/>
    <w:rsid w:val="003E7D31"/>
    <w:rsid w:val="003F0345"/>
    <w:rsid w:val="003F04A3"/>
    <w:rsid w:val="003F0E74"/>
    <w:rsid w:val="003F1169"/>
    <w:rsid w:val="003F1D8B"/>
    <w:rsid w:val="003F1F1C"/>
    <w:rsid w:val="003F203C"/>
    <w:rsid w:val="003F226F"/>
    <w:rsid w:val="003F239D"/>
    <w:rsid w:val="003F2414"/>
    <w:rsid w:val="003F25A8"/>
    <w:rsid w:val="003F2C5A"/>
    <w:rsid w:val="003F2D6C"/>
    <w:rsid w:val="003F3318"/>
    <w:rsid w:val="003F373A"/>
    <w:rsid w:val="003F390C"/>
    <w:rsid w:val="003F3D90"/>
    <w:rsid w:val="003F4154"/>
    <w:rsid w:val="003F4EDD"/>
    <w:rsid w:val="003F52FE"/>
    <w:rsid w:val="003F617E"/>
    <w:rsid w:val="003F620F"/>
    <w:rsid w:val="003F70EA"/>
    <w:rsid w:val="004003D4"/>
    <w:rsid w:val="0040065C"/>
    <w:rsid w:val="00400863"/>
    <w:rsid w:val="00401585"/>
    <w:rsid w:val="00401934"/>
    <w:rsid w:val="004019A4"/>
    <w:rsid w:val="00402167"/>
    <w:rsid w:val="00402974"/>
    <w:rsid w:val="0040314D"/>
    <w:rsid w:val="00403159"/>
    <w:rsid w:val="004032ED"/>
    <w:rsid w:val="00403437"/>
    <w:rsid w:val="00404577"/>
    <w:rsid w:val="0040520D"/>
    <w:rsid w:val="00405B22"/>
    <w:rsid w:val="00405C29"/>
    <w:rsid w:val="00406226"/>
    <w:rsid w:val="0040643B"/>
    <w:rsid w:val="00407040"/>
    <w:rsid w:val="004070A8"/>
    <w:rsid w:val="0040789E"/>
    <w:rsid w:val="00407B7B"/>
    <w:rsid w:val="00407CD2"/>
    <w:rsid w:val="004100CC"/>
    <w:rsid w:val="00410A85"/>
    <w:rsid w:val="004115CC"/>
    <w:rsid w:val="0041185A"/>
    <w:rsid w:val="0041196B"/>
    <w:rsid w:val="00411D41"/>
    <w:rsid w:val="00412077"/>
    <w:rsid w:val="0041223D"/>
    <w:rsid w:val="00412377"/>
    <w:rsid w:val="00412516"/>
    <w:rsid w:val="004126E0"/>
    <w:rsid w:val="00412A32"/>
    <w:rsid w:val="004136D3"/>
    <w:rsid w:val="00413D9D"/>
    <w:rsid w:val="004146F0"/>
    <w:rsid w:val="004148C2"/>
    <w:rsid w:val="00414CC5"/>
    <w:rsid w:val="004151CB"/>
    <w:rsid w:val="004154DF"/>
    <w:rsid w:val="0041598A"/>
    <w:rsid w:val="00415D43"/>
    <w:rsid w:val="00415E1B"/>
    <w:rsid w:val="00416D2C"/>
    <w:rsid w:val="00416F2B"/>
    <w:rsid w:val="00416FA3"/>
    <w:rsid w:val="00417451"/>
    <w:rsid w:val="00417498"/>
    <w:rsid w:val="004175F1"/>
    <w:rsid w:val="004178C2"/>
    <w:rsid w:val="00417BEA"/>
    <w:rsid w:val="00420216"/>
    <w:rsid w:val="004204DD"/>
    <w:rsid w:val="0042091D"/>
    <w:rsid w:val="0042228B"/>
    <w:rsid w:val="00422482"/>
    <w:rsid w:val="00422D72"/>
    <w:rsid w:val="00422E04"/>
    <w:rsid w:val="00423E2E"/>
    <w:rsid w:val="00423E57"/>
    <w:rsid w:val="0042441D"/>
    <w:rsid w:val="0042469D"/>
    <w:rsid w:val="00424781"/>
    <w:rsid w:val="00425539"/>
    <w:rsid w:val="00425674"/>
    <w:rsid w:val="0042675D"/>
    <w:rsid w:val="004269F2"/>
    <w:rsid w:val="00426EB9"/>
    <w:rsid w:val="00427350"/>
    <w:rsid w:val="004273C4"/>
    <w:rsid w:val="00427921"/>
    <w:rsid w:val="00427A07"/>
    <w:rsid w:val="00427B60"/>
    <w:rsid w:val="00427C05"/>
    <w:rsid w:val="0043037C"/>
    <w:rsid w:val="00430C9C"/>
    <w:rsid w:val="00431672"/>
    <w:rsid w:val="00431768"/>
    <w:rsid w:val="00431E7D"/>
    <w:rsid w:val="0043205F"/>
    <w:rsid w:val="004328E0"/>
    <w:rsid w:val="00432B23"/>
    <w:rsid w:val="00432F9C"/>
    <w:rsid w:val="0043332E"/>
    <w:rsid w:val="004337E2"/>
    <w:rsid w:val="004338C4"/>
    <w:rsid w:val="00434A9E"/>
    <w:rsid w:val="00434C67"/>
    <w:rsid w:val="00434D2D"/>
    <w:rsid w:val="004359BC"/>
    <w:rsid w:val="00435FF5"/>
    <w:rsid w:val="00436930"/>
    <w:rsid w:val="00436935"/>
    <w:rsid w:val="0043790C"/>
    <w:rsid w:val="00437A23"/>
    <w:rsid w:val="00440323"/>
    <w:rsid w:val="00440669"/>
    <w:rsid w:val="00440AFB"/>
    <w:rsid w:val="00440BB8"/>
    <w:rsid w:val="00440DD1"/>
    <w:rsid w:val="0044117B"/>
    <w:rsid w:val="00441456"/>
    <w:rsid w:val="004419A3"/>
    <w:rsid w:val="00441B80"/>
    <w:rsid w:val="00442183"/>
    <w:rsid w:val="0044276D"/>
    <w:rsid w:val="004428B2"/>
    <w:rsid w:val="00442A23"/>
    <w:rsid w:val="004432F5"/>
    <w:rsid w:val="004434BC"/>
    <w:rsid w:val="00443CD8"/>
    <w:rsid w:val="00444077"/>
    <w:rsid w:val="004440D9"/>
    <w:rsid w:val="00444278"/>
    <w:rsid w:val="0044468F"/>
    <w:rsid w:val="0044484F"/>
    <w:rsid w:val="00444E7B"/>
    <w:rsid w:val="00444ED3"/>
    <w:rsid w:val="00444F81"/>
    <w:rsid w:val="00445300"/>
    <w:rsid w:val="0044579E"/>
    <w:rsid w:val="004463E3"/>
    <w:rsid w:val="0044642D"/>
    <w:rsid w:val="00446708"/>
    <w:rsid w:val="00446B75"/>
    <w:rsid w:val="00446DD9"/>
    <w:rsid w:val="0044761C"/>
    <w:rsid w:val="0044767B"/>
    <w:rsid w:val="004478D4"/>
    <w:rsid w:val="00450172"/>
    <w:rsid w:val="00450867"/>
    <w:rsid w:val="004520DA"/>
    <w:rsid w:val="00452299"/>
    <w:rsid w:val="004523F1"/>
    <w:rsid w:val="0045268C"/>
    <w:rsid w:val="004528CC"/>
    <w:rsid w:val="00452A38"/>
    <w:rsid w:val="004532E1"/>
    <w:rsid w:val="004535A8"/>
    <w:rsid w:val="004535F7"/>
    <w:rsid w:val="0045399D"/>
    <w:rsid w:val="00453A6A"/>
    <w:rsid w:val="00453DE2"/>
    <w:rsid w:val="00454C26"/>
    <w:rsid w:val="0045547A"/>
    <w:rsid w:val="00455554"/>
    <w:rsid w:val="00455556"/>
    <w:rsid w:val="0045623C"/>
    <w:rsid w:val="004562A8"/>
    <w:rsid w:val="00456E01"/>
    <w:rsid w:val="0045720D"/>
    <w:rsid w:val="0045753E"/>
    <w:rsid w:val="00457DCD"/>
    <w:rsid w:val="004603A6"/>
    <w:rsid w:val="004607D9"/>
    <w:rsid w:val="00460D17"/>
    <w:rsid w:val="00460FCA"/>
    <w:rsid w:val="004615D3"/>
    <w:rsid w:val="004617C7"/>
    <w:rsid w:val="00461AA7"/>
    <w:rsid w:val="00461E53"/>
    <w:rsid w:val="00462054"/>
    <w:rsid w:val="0046211D"/>
    <w:rsid w:val="00462D3D"/>
    <w:rsid w:val="00462EAD"/>
    <w:rsid w:val="004631D2"/>
    <w:rsid w:val="00463876"/>
    <w:rsid w:val="004642D8"/>
    <w:rsid w:val="0046443A"/>
    <w:rsid w:val="0046463C"/>
    <w:rsid w:val="00465180"/>
    <w:rsid w:val="0046538F"/>
    <w:rsid w:val="00465619"/>
    <w:rsid w:val="00465967"/>
    <w:rsid w:val="00465BA4"/>
    <w:rsid w:val="00465D1E"/>
    <w:rsid w:val="004660E7"/>
    <w:rsid w:val="0046619B"/>
    <w:rsid w:val="00466355"/>
    <w:rsid w:val="00466514"/>
    <w:rsid w:val="004665DD"/>
    <w:rsid w:val="00466933"/>
    <w:rsid w:val="00467276"/>
    <w:rsid w:val="00467BF9"/>
    <w:rsid w:val="00467E26"/>
    <w:rsid w:val="00467FA9"/>
    <w:rsid w:val="004710AE"/>
    <w:rsid w:val="00471697"/>
    <w:rsid w:val="00471ADB"/>
    <w:rsid w:val="00471B98"/>
    <w:rsid w:val="00472250"/>
    <w:rsid w:val="0047252D"/>
    <w:rsid w:val="004725B6"/>
    <w:rsid w:val="00472B38"/>
    <w:rsid w:val="00472C26"/>
    <w:rsid w:val="0047362E"/>
    <w:rsid w:val="00473B98"/>
    <w:rsid w:val="00474041"/>
    <w:rsid w:val="00474318"/>
    <w:rsid w:val="00474446"/>
    <w:rsid w:val="00474496"/>
    <w:rsid w:val="004747DF"/>
    <w:rsid w:val="00474C0F"/>
    <w:rsid w:val="00475352"/>
    <w:rsid w:val="004754E2"/>
    <w:rsid w:val="00475570"/>
    <w:rsid w:val="00475DDE"/>
    <w:rsid w:val="00475EA9"/>
    <w:rsid w:val="0047608C"/>
    <w:rsid w:val="00476472"/>
    <w:rsid w:val="00476E3F"/>
    <w:rsid w:val="00477386"/>
    <w:rsid w:val="00477976"/>
    <w:rsid w:val="00477B9D"/>
    <w:rsid w:val="00477D6D"/>
    <w:rsid w:val="00477FD7"/>
    <w:rsid w:val="004800D4"/>
    <w:rsid w:val="00480D0B"/>
    <w:rsid w:val="0048129B"/>
    <w:rsid w:val="00481354"/>
    <w:rsid w:val="004816AC"/>
    <w:rsid w:val="004817A3"/>
    <w:rsid w:val="00482311"/>
    <w:rsid w:val="00483266"/>
    <w:rsid w:val="004836FF"/>
    <w:rsid w:val="0048376B"/>
    <w:rsid w:val="00483A7B"/>
    <w:rsid w:val="00483D31"/>
    <w:rsid w:val="00484748"/>
    <w:rsid w:val="00484846"/>
    <w:rsid w:val="00484C14"/>
    <w:rsid w:val="00484C98"/>
    <w:rsid w:val="00484F17"/>
    <w:rsid w:val="00486BB3"/>
    <w:rsid w:val="004874ED"/>
    <w:rsid w:val="00487BB9"/>
    <w:rsid w:val="004902CE"/>
    <w:rsid w:val="00490D6A"/>
    <w:rsid w:val="00490EFA"/>
    <w:rsid w:val="0049183E"/>
    <w:rsid w:val="00491DAB"/>
    <w:rsid w:val="00491FC9"/>
    <w:rsid w:val="0049253B"/>
    <w:rsid w:val="00492880"/>
    <w:rsid w:val="004928DA"/>
    <w:rsid w:val="0049322D"/>
    <w:rsid w:val="00493234"/>
    <w:rsid w:val="0049370A"/>
    <w:rsid w:val="00493CB6"/>
    <w:rsid w:val="00494551"/>
    <w:rsid w:val="00495541"/>
    <w:rsid w:val="004955A6"/>
    <w:rsid w:val="00496145"/>
    <w:rsid w:val="00496274"/>
    <w:rsid w:val="00496636"/>
    <w:rsid w:val="00496759"/>
    <w:rsid w:val="004967A2"/>
    <w:rsid w:val="00496A1B"/>
    <w:rsid w:val="00497367"/>
    <w:rsid w:val="004976D2"/>
    <w:rsid w:val="004A00A2"/>
    <w:rsid w:val="004A0318"/>
    <w:rsid w:val="004A0C8C"/>
    <w:rsid w:val="004A0F60"/>
    <w:rsid w:val="004A18CE"/>
    <w:rsid w:val="004A241E"/>
    <w:rsid w:val="004A2770"/>
    <w:rsid w:val="004A2E99"/>
    <w:rsid w:val="004A2FAF"/>
    <w:rsid w:val="004A3E8B"/>
    <w:rsid w:val="004A4259"/>
    <w:rsid w:val="004A4875"/>
    <w:rsid w:val="004A5180"/>
    <w:rsid w:val="004A5BE1"/>
    <w:rsid w:val="004A5DD9"/>
    <w:rsid w:val="004A5F11"/>
    <w:rsid w:val="004A5F2D"/>
    <w:rsid w:val="004A63ED"/>
    <w:rsid w:val="004A64C9"/>
    <w:rsid w:val="004A7FEB"/>
    <w:rsid w:val="004B034F"/>
    <w:rsid w:val="004B0411"/>
    <w:rsid w:val="004B0522"/>
    <w:rsid w:val="004B0B31"/>
    <w:rsid w:val="004B1CFC"/>
    <w:rsid w:val="004B2FCE"/>
    <w:rsid w:val="004B3A69"/>
    <w:rsid w:val="004B460E"/>
    <w:rsid w:val="004B48FC"/>
    <w:rsid w:val="004B4C97"/>
    <w:rsid w:val="004B5299"/>
    <w:rsid w:val="004B584C"/>
    <w:rsid w:val="004B60B5"/>
    <w:rsid w:val="004B6126"/>
    <w:rsid w:val="004B63F5"/>
    <w:rsid w:val="004B6E61"/>
    <w:rsid w:val="004B7243"/>
    <w:rsid w:val="004B753B"/>
    <w:rsid w:val="004B75D6"/>
    <w:rsid w:val="004B7C2C"/>
    <w:rsid w:val="004B7E5C"/>
    <w:rsid w:val="004C0618"/>
    <w:rsid w:val="004C0D72"/>
    <w:rsid w:val="004C0FF9"/>
    <w:rsid w:val="004C11BF"/>
    <w:rsid w:val="004C1482"/>
    <w:rsid w:val="004C159F"/>
    <w:rsid w:val="004C16E1"/>
    <w:rsid w:val="004C2412"/>
    <w:rsid w:val="004C26AB"/>
    <w:rsid w:val="004C2B82"/>
    <w:rsid w:val="004C31ED"/>
    <w:rsid w:val="004C3844"/>
    <w:rsid w:val="004C3CDD"/>
    <w:rsid w:val="004C47DB"/>
    <w:rsid w:val="004C4B27"/>
    <w:rsid w:val="004C4C7A"/>
    <w:rsid w:val="004C5C12"/>
    <w:rsid w:val="004C6059"/>
    <w:rsid w:val="004C61F9"/>
    <w:rsid w:val="004C6E81"/>
    <w:rsid w:val="004C6ED3"/>
    <w:rsid w:val="004C6FCE"/>
    <w:rsid w:val="004C713F"/>
    <w:rsid w:val="004C7231"/>
    <w:rsid w:val="004C746F"/>
    <w:rsid w:val="004C7670"/>
    <w:rsid w:val="004D005D"/>
    <w:rsid w:val="004D008B"/>
    <w:rsid w:val="004D0310"/>
    <w:rsid w:val="004D042D"/>
    <w:rsid w:val="004D04F8"/>
    <w:rsid w:val="004D057A"/>
    <w:rsid w:val="004D0B4B"/>
    <w:rsid w:val="004D0FCD"/>
    <w:rsid w:val="004D1023"/>
    <w:rsid w:val="004D10FC"/>
    <w:rsid w:val="004D1865"/>
    <w:rsid w:val="004D29E6"/>
    <w:rsid w:val="004D2C2E"/>
    <w:rsid w:val="004D2C51"/>
    <w:rsid w:val="004D2C71"/>
    <w:rsid w:val="004D2ECE"/>
    <w:rsid w:val="004D30C5"/>
    <w:rsid w:val="004D37E0"/>
    <w:rsid w:val="004D4106"/>
    <w:rsid w:val="004D4580"/>
    <w:rsid w:val="004D4A93"/>
    <w:rsid w:val="004D54C6"/>
    <w:rsid w:val="004D59C1"/>
    <w:rsid w:val="004D60D5"/>
    <w:rsid w:val="004D6CE3"/>
    <w:rsid w:val="004D6E26"/>
    <w:rsid w:val="004D6F78"/>
    <w:rsid w:val="004D72F2"/>
    <w:rsid w:val="004D746C"/>
    <w:rsid w:val="004E0AE7"/>
    <w:rsid w:val="004E16BC"/>
    <w:rsid w:val="004E1F2A"/>
    <w:rsid w:val="004E2137"/>
    <w:rsid w:val="004E2BF2"/>
    <w:rsid w:val="004E2CFD"/>
    <w:rsid w:val="004E2D67"/>
    <w:rsid w:val="004E3487"/>
    <w:rsid w:val="004E3B85"/>
    <w:rsid w:val="004E3E0D"/>
    <w:rsid w:val="004E3FA0"/>
    <w:rsid w:val="004E4102"/>
    <w:rsid w:val="004E4460"/>
    <w:rsid w:val="004E4609"/>
    <w:rsid w:val="004E4965"/>
    <w:rsid w:val="004E5035"/>
    <w:rsid w:val="004E5FBC"/>
    <w:rsid w:val="004E6083"/>
    <w:rsid w:val="004E6196"/>
    <w:rsid w:val="004E71CE"/>
    <w:rsid w:val="004E76D4"/>
    <w:rsid w:val="004E7919"/>
    <w:rsid w:val="004F05E9"/>
    <w:rsid w:val="004F0C2F"/>
    <w:rsid w:val="004F0FD4"/>
    <w:rsid w:val="004F178B"/>
    <w:rsid w:val="004F2627"/>
    <w:rsid w:val="004F33B3"/>
    <w:rsid w:val="004F3B7B"/>
    <w:rsid w:val="004F3C7F"/>
    <w:rsid w:val="004F3FD3"/>
    <w:rsid w:val="004F49E0"/>
    <w:rsid w:val="004F4A87"/>
    <w:rsid w:val="004F5093"/>
    <w:rsid w:val="004F52DE"/>
    <w:rsid w:val="004F549C"/>
    <w:rsid w:val="004F5663"/>
    <w:rsid w:val="004F5A9F"/>
    <w:rsid w:val="004F6E89"/>
    <w:rsid w:val="004F7DB6"/>
    <w:rsid w:val="00500A2D"/>
    <w:rsid w:val="00500E38"/>
    <w:rsid w:val="00500FBA"/>
    <w:rsid w:val="005019EC"/>
    <w:rsid w:val="00502272"/>
    <w:rsid w:val="00502668"/>
    <w:rsid w:val="00503021"/>
    <w:rsid w:val="00503306"/>
    <w:rsid w:val="00503471"/>
    <w:rsid w:val="0050377D"/>
    <w:rsid w:val="00503829"/>
    <w:rsid w:val="0050471B"/>
    <w:rsid w:val="00504E01"/>
    <w:rsid w:val="00505181"/>
    <w:rsid w:val="00505388"/>
    <w:rsid w:val="00505481"/>
    <w:rsid w:val="0050567B"/>
    <w:rsid w:val="005056E7"/>
    <w:rsid w:val="0050593A"/>
    <w:rsid w:val="00505948"/>
    <w:rsid w:val="00505981"/>
    <w:rsid w:val="00505C77"/>
    <w:rsid w:val="00506071"/>
    <w:rsid w:val="005064B7"/>
    <w:rsid w:val="00506EF7"/>
    <w:rsid w:val="00507378"/>
    <w:rsid w:val="00507541"/>
    <w:rsid w:val="0051021C"/>
    <w:rsid w:val="00510BD0"/>
    <w:rsid w:val="00510FD7"/>
    <w:rsid w:val="0051123D"/>
    <w:rsid w:val="00512E46"/>
    <w:rsid w:val="005131A5"/>
    <w:rsid w:val="005139BD"/>
    <w:rsid w:val="005142BD"/>
    <w:rsid w:val="0051495C"/>
    <w:rsid w:val="00514B89"/>
    <w:rsid w:val="00514CDC"/>
    <w:rsid w:val="00514F10"/>
    <w:rsid w:val="005150B6"/>
    <w:rsid w:val="005156D5"/>
    <w:rsid w:val="00515B2C"/>
    <w:rsid w:val="00515C15"/>
    <w:rsid w:val="00516366"/>
    <w:rsid w:val="005170A3"/>
    <w:rsid w:val="005171F5"/>
    <w:rsid w:val="00517448"/>
    <w:rsid w:val="00517ADD"/>
    <w:rsid w:val="00517CE1"/>
    <w:rsid w:val="00517E8B"/>
    <w:rsid w:val="00520270"/>
    <w:rsid w:val="005206D0"/>
    <w:rsid w:val="00520722"/>
    <w:rsid w:val="00520DAA"/>
    <w:rsid w:val="00520F21"/>
    <w:rsid w:val="0052231D"/>
    <w:rsid w:val="005223B2"/>
    <w:rsid w:val="005223D0"/>
    <w:rsid w:val="00522639"/>
    <w:rsid w:val="0052279B"/>
    <w:rsid w:val="00522892"/>
    <w:rsid w:val="005228B2"/>
    <w:rsid w:val="00522E61"/>
    <w:rsid w:val="005231F5"/>
    <w:rsid w:val="00523780"/>
    <w:rsid w:val="005240D1"/>
    <w:rsid w:val="0052418C"/>
    <w:rsid w:val="00524E99"/>
    <w:rsid w:val="0052531A"/>
    <w:rsid w:val="005259DB"/>
    <w:rsid w:val="00525B85"/>
    <w:rsid w:val="00525BED"/>
    <w:rsid w:val="00526014"/>
    <w:rsid w:val="00526540"/>
    <w:rsid w:val="005268DA"/>
    <w:rsid w:val="00527709"/>
    <w:rsid w:val="00527EA0"/>
    <w:rsid w:val="00527F66"/>
    <w:rsid w:val="00530389"/>
    <w:rsid w:val="00531174"/>
    <w:rsid w:val="005314F8"/>
    <w:rsid w:val="0053239F"/>
    <w:rsid w:val="0053259D"/>
    <w:rsid w:val="00532A9D"/>
    <w:rsid w:val="0053360E"/>
    <w:rsid w:val="00533754"/>
    <w:rsid w:val="005337B8"/>
    <w:rsid w:val="00533DB7"/>
    <w:rsid w:val="005341EC"/>
    <w:rsid w:val="0053439A"/>
    <w:rsid w:val="00534674"/>
    <w:rsid w:val="00534BA7"/>
    <w:rsid w:val="00535073"/>
    <w:rsid w:val="00535263"/>
    <w:rsid w:val="00535856"/>
    <w:rsid w:val="00535909"/>
    <w:rsid w:val="0053605A"/>
    <w:rsid w:val="00536D00"/>
    <w:rsid w:val="00537CF5"/>
    <w:rsid w:val="00537CFB"/>
    <w:rsid w:val="00540001"/>
    <w:rsid w:val="0054094A"/>
    <w:rsid w:val="005409CE"/>
    <w:rsid w:val="00540F07"/>
    <w:rsid w:val="00541043"/>
    <w:rsid w:val="005412A2"/>
    <w:rsid w:val="00541725"/>
    <w:rsid w:val="00542326"/>
    <w:rsid w:val="00542593"/>
    <w:rsid w:val="00542AF2"/>
    <w:rsid w:val="005431D6"/>
    <w:rsid w:val="00543683"/>
    <w:rsid w:val="00543735"/>
    <w:rsid w:val="005438A5"/>
    <w:rsid w:val="005442E9"/>
    <w:rsid w:val="00544B6E"/>
    <w:rsid w:val="0054526D"/>
    <w:rsid w:val="00545357"/>
    <w:rsid w:val="00545A5E"/>
    <w:rsid w:val="00545BA2"/>
    <w:rsid w:val="005466BA"/>
    <w:rsid w:val="005467BD"/>
    <w:rsid w:val="005467E4"/>
    <w:rsid w:val="00547025"/>
    <w:rsid w:val="005473E0"/>
    <w:rsid w:val="00550188"/>
    <w:rsid w:val="00550592"/>
    <w:rsid w:val="00550608"/>
    <w:rsid w:val="005509E7"/>
    <w:rsid w:val="00550CFA"/>
    <w:rsid w:val="00550EC6"/>
    <w:rsid w:val="00551510"/>
    <w:rsid w:val="0055171F"/>
    <w:rsid w:val="00551C31"/>
    <w:rsid w:val="00552407"/>
    <w:rsid w:val="005528B4"/>
    <w:rsid w:val="0055293A"/>
    <w:rsid w:val="005531CA"/>
    <w:rsid w:val="00553547"/>
    <w:rsid w:val="005545CB"/>
    <w:rsid w:val="00554E04"/>
    <w:rsid w:val="00554E23"/>
    <w:rsid w:val="0055586F"/>
    <w:rsid w:val="00555C6E"/>
    <w:rsid w:val="00556C30"/>
    <w:rsid w:val="00557F83"/>
    <w:rsid w:val="005600F2"/>
    <w:rsid w:val="005603EA"/>
    <w:rsid w:val="00561174"/>
    <w:rsid w:val="005616E7"/>
    <w:rsid w:val="00561A55"/>
    <w:rsid w:val="00562022"/>
    <w:rsid w:val="00562083"/>
    <w:rsid w:val="005622ED"/>
    <w:rsid w:val="00562337"/>
    <w:rsid w:val="0056298E"/>
    <w:rsid w:val="00562D19"/>
    <w:rsid w:val="0056328B"/>
    <w:rsid w:val="0056333A"/>
    <w:rsid w:val="00564391"/>
    <w:rsid w:val="005644CC"/>
    <w:rsid w:val="0056474E"/>
    <w:rsid w:val="005660A0"/>
    <w:rsid w:val="005660FD"/>
    <w:rsid w:val="00566101"/>
    <w:rsid w:val="00566F6E"/>
    <w:rsid w:val="005674E3"/>
    <w:rsid w:val="00567850"/>
    <w:rsid w:val="0056799D"/>
    <w:rsid w:val="00567A42"/>
    <w:rsid w:val="00567F11"/>
    <w:rsid w:val="005706BC"/>
    <w:rsid w:val="00570E9A"/>
    <w:rsid w:val="0057149B"/>
    <w:rsid w:val="005716CC"/>
    <w:rsid w:val="00571AE6"/>
    <w:rsid w:val="00571D1A"/>
    <w:rsid w:val="00572161"/>
    <w:rsid w:val="00572AF6"/>
    <w:rsid w:val="00572EE4"/>
    <w:rsid w:val="00574345"/>
    <w:rsid w:val="00574A2C"/>
    <w:rsid w:val="00574A69"/>
    <w:rsid w:val="00575450"/>
    <w:rsid w:val="00575658"/>
    <w:rsid w:val="00575DA7"/>
    <w:rsid w:val="00576167"/>
    <w:rsid w:val="005763B9"/>
    <w:rsid w:val="00576535"/>
    <w:rsid w:val="00576A00"/>
    <w:rsid w:val="00576B59"/>
    <w:rsid w:val="00576D1F"/>
    <w:rsid w:val="00577197"/>
    <w:rsid w:val="00577433"/>
    <w:rsid w:val="005775E4"/>
    <w:rsid w:val="00577821"/>
    <w:rsid w:val="00577DB2"/>
    <w:rsid w:val="005802D8"/>
    <w:rsid w:val="0058036A"/>
    <w:rsid w:val="00580F4D"/>
    <w:rsid w:val="0058132E"/>
    <w:rsid w:val="00581855"/>
    <w:rsid w:val="00581A94"/>
    <w:rsid w:val="00581FDE"/>
    <w:rsid w:val="005825F6"/>
    <w:rsid w:val="00582646"/>
    <w:rsid w:val="00582AA4"/>
    <w:rsid w:val="00582DA8"/>
    <w:rsid w:val="00582E55"/>
    <w:rsid w:val="005830DE"/>
    <w:rsid w:val="00583525"/>
    <w:rsid w:val="005837A1"/>
    <w:rsid w:val="00583949"/>
    <w:rsid w:val="00584553"/>
    <w:rsid w:val="00584AF6"/>
    <w:rsid w:val="005859E0"/>
    <w:rsid w:val="00585A50"/>
    <w:rsid w:val="00585DDF"/>
    <w:rsid w:val="00585E49"/>
    <w:rsid w:val="00586915"/>
    <w:rsid w:val="00587052"/>
    <w:rsid w:val="00587222"/>
    <w:rsid w:val="00590140"/>
    <w:rsid w:val="005903E9"/>
    <w:rsid w:val="005904E5"/>
    <w:rsid w:val="00590666"/>
    <w:rsid w:val="00590BC1"/>
    <w:rsid w:val="00591059"/>
    <w:rsid w:val="00591097"/>
    <w:rsid w:val="00591DBB"/>
    <w:rsid w:val="00591E74"/>
    <w:rsid w:val="005928BD"/>
    <w:rsid w:val="00593628"/>
    <w:rsid w:val="005937D6"/>
    <w:rsid w:val="00593A87"/>
    <w:rsid w:val="00593F0C"/>
    <w:rsid w:val="0059402C"/>
    <w:rsid w:val="00594546"/>
    <w:rsid w:val="0059475F"/>
    <w:rsid w:val="00594AE5"/>
    <w:rsid w:val="00594DC0"/>
    <w:rsid w:val="00594F74"/>
    <w:rsid w:val="00595BEF"/>
    <w:rsid w:val="00595C6B"/>
    <w:rsid w:val="005961C8"/>
    <w:rsid w:val="00596C7D"/>
    <w:rsid w:val="00596D8F"/>
    <w:rsid w:val="005976EA"/>
    <w:rsid w:val="00597C87"/>
    <w:rsid w:val="00597E2C"/>
    <w:rsid w:val="005A012F"/>
    <w:rsid w:val="005A0337"/>
    <w:rsid w:val="005A0764"/>
    <w:rsid w:val="005A0B0F"/>
    <w:rsid w:val="005A1B83"/>
    <w:rsid w:val="005A1E30"/>
    <w:rsid w:val="005A255B"/>
    <w:rsid w:val="005A26ED"/>
    <w:rsid w:val="005A2C56"/>
    <w:rsid w:val="005A2CE4"/>
    <w:rsid w:val="005A340D"/>
    <w:rsid w:val="005A36B3"/>
    <w:rsid w:val="005A36FB"/>
    <w:rsid w:val="005A3BBE"/>
    <w:rsid w:val="005A3C44"/>
    <w:rsid w:val="005A3D3C"/>
    <w:rsid w:val="005A3FD6"/>
    <w:rsid w:val="005A48EE"/>
    <w:rsid w:val="005A4A6D"/>
    <w:rsid w:val="005A4EB2"/>
    <w:rsid w:val="005A56BF"/>
    <w:rsid w:val="005A56C6"/>
    <w:rsid w:val="005A5973"/>
    <w:rsid w:val="005A599F"/>
    <w:rsid w:val="005A5D7B"/>
    <w:rsid w:val="005A62F4"/>
    <w:rsid w:val="005A6575"/>
    <w:rsid w:val="005A6789"/>
    <w:rsid w:val="005A73CE"/>
    <w:rsid w:val="005B0067"/>
    <w:rsid w:val="005B1103"/>
    <w:rsid w:val="005B1872"/>
    <w:rsid w:val="005B1B4C"/>
    <w:rsid w:val="005B1D32"/>
    <w:rsid w:val="005B231E"/>
    <w:rsid w:val="005B2670"/>
    <w:rsid w:val="005B2B65"/>
    <w:rsid w:val="005B2B7B"/>
    <w:rsid w:val="005B2B7C"/>
    <w:rsid w:val="005B2BA8"/>
    <w:rsid w:val="005B31EB"/>
    <w:rsid w:val="005B3375"/>
    <w:rsid w:val="005B41C7"/>
    <w:rsid w:val="005B4C88"/>
    <w:rsid w:val="005B4ECC"/>
    <w:rsid w:val="005B5054"/>
    <w:rsid w:val="005B52AE"/>
    <w:rsid w:val="005B6744"/>
    <w:rsid w:val="005B70B7"/>
    <w:rsid w:val="005B78F3"/>
    <w:rsid w:val="005B7B02"/>
    <w:rsid w:val="005B7CAF"/>
    <w:rsid w:val="005B7CBE"/>
    <w:rsid w:val="005C16BE"/>
    <w:rsid w:val="005C1741"/>
    <w:rsid w:val="005C2F11"/>
    <w:rsid w:val="005C2F1B"/>
    <w:rsid w:val="005C3056"/>
    <w:rsid w:val="005C31A5"/>
    <w:rsid w:val="005C35D5"/>
    <w:rsid w:val="005C408E"/>
    <w:rsid w:val="005C4242"/>
    <w:rsid w:val="005C490F"/>
    <w:rsid w:val="005C49B4"/>
    <w:rsid w:val="005C4AB8"/>
    <w:rsid w:val="005C5CC2"/>
    <w:rsid w:val="005C60BC"/>
    <w:rsid w:val="005C60F0"/>
    <w:rsid w:val="005C6505"/>
    <w:rsid w:val="005C69CC"/>
    <w:rsid w:val="005C6C4D"/>
    <w:rsid w:val="005C74F4"/>
    <w:rsid w:val="005C7A89"/>
    <w:rsid w:val="005C7BFA"/>
    <w:rsid w:val="005D0040"/>
    <w:rsid w:val="005D02D0"/>
    <w:rsid w:val="005D0349"/>
    <w:rsid w:val="005D0404"/>
    <w:rsid w:val="005D04B4"/>
    <w:rsid w:val="005D0583"/>
    <w:rsid w:val="005D061A"/>
    <w:rsid w:val="005D0FCC"/>
    <w:rsid w:val="005D1474"/>
    <w:rsid w:val="005D163A"/>
    <w:rsid w:val="005D1B77"/>
    <w:rsid w:val="005D275C"/>
    <w:rsid w:val="005D2B30"/>
    <w:rsid w:val="005D2F88"/>
    <w:rsid w:val="005D30F4"/>
    <w:rsid w:val="005D3405"/>
    <w:rsid w:val="005D3E60"/>
    <w:rsid w:val="005D4201"/>
    <w:rsid w:val="005D4485"/>
    <w:rsid w:val="005D4899"/>
    <w:rsid w:val="005D489C"/>
    <w:rsid w:val="005D4934"/>
    <w:rsid w:val="005D519C"/>
    <w:rsid w:val="005D5453"/>
    <w:rsid w:val="005D6023"/>
    <w:rsid w:val="005D6FBC"/>
    <w:rsid w:val="005D72F8"/>
    <w:rsid w:val="005D76AD"/>
    <w:rsid w:val="005D77C9"/>
    <w:rsid w:val="005D790F"/>
    <w:rsid w:val="005D7AC1"/>
    <w:rsid w:val="005D7ADD"/>
    <w:rsid w:val="005D7C21"/>
    <w:rsid w:val="005D7D8F"/>
    <w:rsid w:val="005D7E0C"/>
    <w:rsid w:val="005D7EE9"/>
    <w:rsid w:val="005D7F3E"/>
    <w:rsid w:val="005E010E"/>
    <w:rsid w:val="005E0177"/>
    <w:rsid w:val="005E0904"/>
    <w:rsid w:val="005E13BA"/>
    <w:rsid w:val="005E16ED"/>
    <w:rsid w:val="005E1A4B"/>
    <w:rsid w:val="005E1BD4"/>
    <w:rsid w:val="005E244D"/>
    <w:rsid w:val="005E262D"/>
    <w:rsid w:val="005E3424"/>
    <w:rsid w:val="005E356F"/>
    <w:rsid w:val="005E450A"/>
    <w:rsid w:val="005E469D"/>
    <w:rsid w:val="005E4D13"/>
    <w:rsid w:val="005E65ED"/>
    <w:rsid w:val="005E6D06"/>
    <w:rsid w:val="005E6EC3"/>
    <w:rsid w:val="005E7370"/>
    <w:rsid w:val="005E7807"/>
    <w:rsid w:val="005E78A6"/>
    <w:rsid w:val="005E7ABB"/>
    <w:rsid w:val="005F035B"/>
    <w:rsid w:val="005F0C53"/>
    <w:rsid w:val="005F0C62"/>
    <w:rsid w:val="005F0C93"/>
    <w:rsid w:val="005F1C08"/>
    <w:rsid w:val="005F1FE8"/>
    <w:rsid w:val="005F21F2"/>
    <w:rsid w:val="005F31DC"/>
    <w:rsid w:val="005F3D9F"/>
    <w:rsid w:val="005F3DFE"/>
    <w:rsid w:val="005F41F9"/>
    <w:rsid w:val="005F4386"/>
    <w:rsid w:val="005F4A03"/>
    <w:rsid w:val="005F4C55"/>
    <w:rsid w:val="005F4DF0"/>
    <w:rsid w:val="005F4EB0"/>
    <w:rsid w:val="005F4FED"/>
    <w:rsid w:val="005F5DCF"/>
    <w:rsid w:val="005F6106"/>
    <w:rsid w:val="005F62BC"/>
    <w:rsid w:val="005F6A02"/>
    <w:rsid w:val="005F6A6C"/>
    <w:rsid w:val="005F6E26"/>
    <w:rsid w:val="005F70C3"/>
    <w:rsid w:val="005F70FA"/>
    <w:rsid w:val="005F7EB4"/>
    <w:rsid w:val="00600248"/>
    <w:rsid w:val="00600392"/>
    <w:rsid w:val="0060192B"/>
    <w:rsid w:val="00601B7F"/>
    <w:rsid w:val="00602B72"/>
    <w:rsid w:val="00602C92"/>
    <w:rsid w:val="00602F88"/>
    <w:rsid w:val="00602FA2"/>
    <w:rsid w:val="00603060"/>
    <w:rsid w:val="00603160"/>
    <w:rsid w:val="00603417"/>
    <w:rsid w:val="00603A96"/>
    <w:rsid w:val="00603BAC"/>
    <w:rsid w:val="006043C9"/>
    <w:rsid w:val="00604C60"/>
    <w:rsid w:val="00604F0C"/>
    <w:rsid w:val="006053A3"/>
    <w:rsid w:val="00605D75"/>
    <w:rsid w:val="00605E0B"/>
    <w:rsid w:val="0060642D"/>
    <w:rsid w:val="0060763D"/>
    <w:rsid w:val="00607839"/>
    <w:rsid w:val="00607B6C"/>
    <w:rsid w:val="006100B5"/>
    <w:rsid w:val="00610795"/>
    <w:rsid w:val="00610E0A"/>
    <w:rsid w:val="006114A3"/>
    <w:rsid w:val="006114C6"/>
    <w:rsid w:val="006114E8"/>
    <w:rsid w:val="00611A13"/>
    <w:rsid w:val="006120E9"/>
    <w:rsid w:val="006125A3"/>
    <w:rsid w:val="006129C2"/>
    <w:rsid w:val="006143E1"/>
    <w:rsid w:val="006145C8"/>
    <w:rsid w:val="006149C0"/>
    <w:rsid w:val="00614C5D"/>
    <w:rsid w:val="00614CCA"/>
    <w:rsid w:val="00614FA4"/>
    <w:rsid w:val="006154C7"/>
    <w:rsid w:val="0061574E"/>
    <w:rsid w:val="00616084"/>
    <w:rsid w:val="0061659A"/>
    <w:rsid w:val="0061691F"/>
    <w:rsid w:val="00616CFC"/>
    <w:rsid w:val="0061763E"/>
    <w:rsid w:val="006177C5"/>
    <w:rsid w:val="00617925"/>
    <w:rsid w:val="00620B4D"/>
    <w:rsid w:val="006216BF"/>
    <w:rsid w:val="00621EF4"/>
    <w:rsid w:val="00622415"/>
    <w:rsid w:val="00622803"/>
    <w:rsid w:val="00623A71"/>
    <w:rsid w:val="0062549D"/>
    <w:rsid w:val="00625E99"/>
    <w:rsid w:val="00626666"/>
    <w:rsid w:val="006268D6"/>
    <w:rsid w:val="00626E21"/>
    <w:rsid w:val="00626F58"/>
    <w:rsid w:val="0062713A"/>
    <w:rsid w:val="006276DE"/>
    <w:rsid w:val="00627A8B"/>
    <w:rsid w:val="00627EE3"/>
    <w:rsid w:val="006300F3"/>
    <w:rsid w:val="006307C2"/>
    <w:rsid w:val="006308A7"/>
    <w:rsid w:val="00630C6D"/>
    <w:rsid w:val="00630DC1"/>
    <w:rsid w:val="00630E91"/>
    <w:rsid w:val="006312B4"/>
    <w:rsid w:val="006314C3"/>
    <w:rsid w:val="00632955"/>
    <w:rsid w:val="00632D19"/>
    <w:rsid w:val="00632DF7"/>
    <w:rsid w:val="00633444"/>
    <w:rsid w:val="006338CD"/>
    <w:rsid w:val="00633E6C"/>
    <w:rsid w:val="00634141"/>
    <w:rsid w:val="00634B0F"/>
    <w:rsid w:val="00634BC7"/>
    <w:rsid w:val="00635485"/>
    <w:rsid w:val="00635500"/>
    <w:rsid w:val="00635C6B"/>
    <w:rsid w:val="00635CDA"/>
    <w:rsid w:val="00635CE8"/>
    <w:rsid w:val="00635E4E"/>
    <w:rsid w:val="00635FFE"/>
    <w:rsid w:val="00636E2D"/>
    <w:rsid w:val="006375C5"/>
    <w:rsid w:val="0063783B"/>
    <w:rsid w:val="00637AC2"/>
    <w:rsid w:val="006400F6"/>
    <w:rsid w:val="006408B4"/>
    <w:rsid w:val="00641194"/>
    <w:rsid w:val="00641634"/>
    <w:rsid w:val="00641DF5"/>
    <w:rsid w:val="00642749"/>
    <w:rsid w:val="00642F89"/>
    <w:rsid w:val="006433AD"/>
    <w:rsid w:val="006447BC"/>
    <w:rsid w:val="00644E70"/>
    <w:rsid w:val="006457EC"/>
    <w:rsid w:val="00645F82"/>
    <w:rsid w:val="006467C5"/>
    <w:rsid w:val="006469D1"/>
    <w:rsid w:val="00646EB2"/>
    <w:rsid w:val="00647028"/>
    <w:rsid w:val="00647425"/>
    <w:rsid w:val="00647DFA"/>
    <w:rsid w:val="006509B0"/>
    <w:rsid w:val="00650BDE"/>
    <w:rsid w:val="006519A5"/>
    <w:rsid w:val="00651F9F"/>
    <w:rsid w:val="0065305A"/>
    <w:rsid w:val="00653143"/>
    <w:rsid w:val="00654336"/>
    <w:rsid w:val="0065460F"/>
    <w:rsid w:val="006550DC"/>
    <w:rsid w:val="0065548E"/>
    <w:rsid w:val="006556C8"/>
    <w:rsid w:val="00655804"/>
    <w:rsid w:val="00655C51"/>
    <w:rsid w:val="006567D9"/>
    <w:rsid w:val="00656859"/>
    <w:rsid w:val="0065693F"/>
    <w:rsid w:val="00656B31"/>
    <w:rsid w:val="00656EE5"/>
    <w:rsid w:val="00657694"/>
    <w:rsid w:val="00657751"/>
    <w:rsid w:val="00657D3C"/>
    <w:rsid w:val="0066076D"/>
    <w:rsid w:val="00660B18"/>
    <w:rsid w:val="00660E8C"/>
    <w:rsid w:val="006613FD"/>
    <w:rsid w:val="00661BC8"/>
    <w:rsid w:val="00662456"/>
    <w:rsid w:val="00662B58"/>
    <w:rsid w:val="0066386F"/>
    <w:rsid w:val="00663B02"/>
    <w:rsid w:val="00663B04"/>
    <w:rsid w:val="00664644"/>
    <w:rsid w:val="0066486D"/>
    <w:rsid w:val="00664B44"/>
    <w:rsid w:val="00665305"/>
    <w:rsid w:val="00665483"/>
    <w:rsid w:val="00665F78"/>
    <w:rsid w:val="00666186"/>
    <w:rsid w:val="0066663B"/>
    <w:rsid w:val="00667425"/>
    <w:rsid w:val="00667537"/>
    <w:rsid w:val="00667702"/>
    <w:rsid w:val="00667766"/>
    <w:rsid w:val="00667FD2"/>
    <w:rsid w:val="00670326"/>
    <w:rsid w:val="00670BE0"/>
    <w:rsid w:val="00670D15"/>
    <w:rsid w:val="0067123B"/>
    <w:rsid w:val="00671A9D"/>
    <w:rsid w:val="00671BE3"/>
    <w:rsid w:val="00671FC9"/>
    <w:rsid w:val="0067251B"/>
    <w:rsid w:val="00672B09"/>
    <w:rsid w:val="006734A0"/>
    <w:rsid w:val="0067354C"/>
    <w:rsid w:val="0067377B"/>
    <w:rsid w:val="00674049"/>
    <w:rsid w:val="00675108"/>
    <w:rsid w:val="0067575E"/>
    <w:rsid w:val="006757E8"/>
    <w:rsid w:val="00675B1B"/>
    <w:rsid w:val="00676077"/>
    <w:rsid w:val="00676520"/>
    <w:rsid w:val="006768B0"/>
    <w:rsid w:val="0067695F"/>
    <w:rsid w:val="00676D6C"/>
    <w:rsid w:val="00677161"/>
    <w:rsid w:val="006777C3"/>
    <w:rsid w:val="00677A39"/>
    <w:rsid w:val="00677C8D"/>
    <w:rsid w:val="00680252"/>
    <w:rsid w:val="006810AA"/>
    <w:rsid w:val="00681598"/>
    <w:rsid w:val="00681BAC"/>
    <w:rsid w:val="00682901"/>
    <w:rsid w:val="00682997"/>
    <w:rsid w:val="00682A66"/>
    <w:rsid w:val="00682DC5"/>
    <w:rsid w:val="0068346C"/>
    <w:rsid w:val="00683E9D"/>
    <w:rsid w:val="00683EB9"/>
    <w:rsid w:val="00683EE0"/>
    <w:rsid w:val="006843D5"/>
    <w:rsid w:val="006846BC"/>
    <w:rsid w:val="00684851"/>
    <w:rsid w:val="00684A25"/>
    <w:rsid w:val="00684BFA"/>
    <w:rsid w:val="00684E80"/>
    <w:rsid w:val="006858C4"/>
    <w:rsid w:val="006859A2"/>
    <w:rsid w:val="00685B08"/>
    <w:rsid w:val="00686ED4"/>
    <w:rsid w:val="0069023F"/>
    <w:rsid w:val="00690B73"/>
    <w:rsid w:val="00690B96"/>
    <w:rsid w:val="00690F6D"/>
    <w:rsid w:val="00690FBA"/>
    <w:rsid w:val="0069129A"/>
    <w:rsid w:val="00691715"/>
    <w:rsid w:val="00691BCC"/>
    <w:rsid w:val="00691FFA"/>
    <w:rsid w:val="00692200"/>
    <w:rsid w:val="006927B9"/>
    <w:rsid w:val="006927F6"/>
    <w:rsid w:val="00692CB5"/>
    <w:rsid w:val="00694FD5"/>
    <w:rsid w:val="00695336"/>
    <w:rsid w:val="00695FDB"/>
    <w:rsid w:val="00696112"/>
    <w:rsid w:val="006968AE"/>
    <w:rsid w:val="006972AC"/>
    <w:rsid w:val="00697D44"/>
    <w:rsid w:val="00697ECD"/>
    <w:rsid w:val="00697EDD"/>
    <w:rsid w:val="006A0055"/>
    <w:rsid w:val="006A0074"/>
    <w:rsid w:val="006A1358"/>
    <w:rsid w:val="006A1496"/>
    <w:rsid w:val="006A177E"/>
    <w:rsid w:val="006A187C"/>
    <w:rsid w:val="006A19B0"/>
    <w:rsid w:val="006A1FD8"/>
    <w:rsid w:val="006A228E"/>
    <w:rsid w:val="006A282C"/>
    <w:rsid w:val="006A2A01"/>
    <w:rsid w:val="006A2DF1"/>
    <w:rsid w:val="006A30FF"/>
    <w:rsid w:val="006A3635"/>
    <w:rsid w:val="006A36DF"/>
    <w:rsid w:val="006A3B06"/>
    <w:rsid w:val="006A3DB8"/>
    <w:rsid w:val="006A410F"/>
    <w:rsid w:val="006A414C"/>
    <w:rsid w:val="006A4306"/>
    <w:rsid w:val="006A47CE"/>
    <w:rsid w:val="006A4B11"/>
    <w:rsid w:val="006A540E"/>
    <w:rsid w:val="006A5BE1"/>
    <w:rsid w:val="006A5C00"/>
    <w:rsid w:val="006A6126"/>
    <w:rsid w:val="006A6682"/>
    <w:rsid w:val="006A6BC4"/>
    <w:rsid w:val="006A70CB"/>
    <w:rsid w:val="006A7A94"/>
    <w:rsid w:val="006A7DD6"/>
    <w:rsid w:val="006B05F7"/>
    <w:rsid w:val="006B0ABB"/>
    <w:rsid w:val="006B1126"/>
    <w:rsid w:val="006B16B1"/>
    <w:rsid w:val="006B1DBA"/>
    <w:rsid w:val="006B20BB"/>
    <w:rsid w:val="006B2244"/>
    <w:rsid w:val="006B22FD"/>
    <w:rsid w:val="006B28F7"/>
    <w:rsid w:val="006B3089"/>
    <w:rsid w:val="006B3939"/>
    <w:rsid w:val="006B3E76"/>
    <w:rsid w:val="006B3FF2"/>
    <w:rsid w:val="006B4793"/>
    <w:rsid w:val="006B49F3"/>
    <w:rsid w:val="006B4A39"/>
    <w:rsid w:val="006B4F50"/>
    <w:rsid w:val="006B5454"/>
    <w:rsid w:val="006B548B"/>
    <w:rsid w:val="006B5613"/>
    <w:rsid w:val="006B5E29"/>
    <w:rsid w:val="006B61BF"/>
    <w:rsid w:val="006B6981"/>
    <w:rsid w:val="006B69E7"/>
    <w:rsid w:val="006B6DC2"/>
    <w:rsid w:val="006B7C33"/>
    <w:rsid w:val="006B7D00"/>
    <w:rsid w:val="006C029A"/>
    <w:rsid w:val="006C0F7B"/>
    <w:rsid w:val="006C138D"/>
    <w:rsid w:val="006C1A73"/>
    <w:rsid w:val="006C1C56"/>
    <w:rsid w:val="006C2206"/>
    <w:rsid w:val="006C27F5"/>
    <w:rsid w:val="006C3869"/>
    <w:rsid w:val="006C3E0E"/>
    <w:rsid w:val="006C409E"/>
    <w:rsid w:val="006C4623"/>
    <w:rsid w:val="006C5000"/>
    <w:rsid w:val="006C524F"/>
    <w:rsid w:val="006C551F"/>
    <w:rsid w:val="006C585D"/>
    <w:rsid w:val="006C598A"/>
    <w:rsid w:val="006C5A90"/>
    <w:rsid w:val="006C5B13"/>
    <w:rsid w:val="006C5DB4"/>
    <w:rsid w:val="006C6299"/>
    <w:rsid w:val="006C6C37"/>
    <w:rsid w:val="006C6C55"/>
    <w:rsid w:val="006C78C3"/>
    <w:rsid w:val="006C7E3F"/>
    <w:rsid w:val="006D04BD"/>
    <w:rsid w:val="006D0A82"/>
    <w:rsid w:val="006D0B69"/>
    <w:rsid w:val="006D1359"/>
    <w:rsid w:val="006D13EB"/>
    <w:rsid w:val="006D1751"/>
    <w:rsid w:val="006D1E9D"/>
    <w:rsid w:val="006D268F"/>
    <w:rsid w:val="006D2CDC"/>
    <w:rsid w:val="006D3BD4"/>
    <w:rsid w:val="006D438E"/>
    <w:rsid w:val="006D4AAB"/>
    <w:rsid w:val="006D4C19"/>
    <w:rsid w:val="006D51A4"/>
    <w:rsid w:val="006D52D3"/>
    <w:rsid w:val="006D5BB1"/>
    <w:rsid w:val="006D63FB"/>
    <w:rsid w:val="006D69F8"/>
    <w:rsid w:val="006D754F"/>
    <w:rsid w:val="006D7823"/>
    <w:rsid w:val="006D7EAE"/>
    <w:rsid w:val="006D7EC9"/>
    <w:rsid w:val="006D7FDE"/>
    <w:rsid w:val="006E0117"/>
    <w:rsid w:val="006E01DA"/>
    <w:rsid w:val="006E028B"/>
    <w:rsid w:val="006E03D3"/>
    <w:rsid w:val="006E1215"/>
    <w:rsid w:val="006E142F"/>
    <w:rsid w:val="006E1872"/>
    <w:rsid w:val="006E1C0A"/>
    <w:rsid w:val="006E21BA"/>
    <w:rsid w:val="006E2BE1"/>
    <w:rsid w:val="006E2D45"/>
    <w:rsid w:val="006E2EEB"/>
    <w:rsid w:val="006E2F5D"/>
    <w:rsid w:val="006E3BF7"/>
    <w:rsid w:val="006E4443"/>
    <w:rsid w:val="006E471D"/>
    <w:rsid w:val="006E498E"/>
    <w:rsid w:val="006E49D8"/>
    <w:rsid w:val="006E4B2B"/>
    <w:rsid w:val="006E4C28"/>
    <w:rsid w:val="006E4C62"/>
    <w:rsid w:val="006E4F3F"/>
    <w:rsid w:val="006E53C8"/>
    <w:rsid w:val="006E54AE"/>
    <w:rsid w:val="006E6CF4"/>
    <w:rsid w:val="006E6D63"/>
    <w:rsid w:val="006E6E82"/>
    <w:rsid w:val="006E6FE4"/>
    <w:rsid w:val="006E711D"/>
    <w:rsid w:val="006F0219"/>
    <w:rsid w:val="006F04F5"/>
    <w:rsid w:val="006F0D77"/>
    <w:rsid w:val="006F157C"/>
    <w:rsid w:val="006F1CF5"/>
    <w:rsid w:val="006F1D0F"/>
    <w:rsid w:val="006F2853"/>
    <w:rsid w:val="006F2C12"/>
    <w:rsid w:val="006F3A7B"/>
    <w:rsid w:val="006F4653"/>
    <w:rsid w:val="006F46E4"/>
    <w:rsid w:val="006F51DA"/>
    <w:rsid w:val="006F54BE"/>
    <w:rsid w:val="006F593D"/>
    <w:rsid w:val="006F5ADC"/>
    <w:rsid w:val="006F5FAF"/>
    <w:rsid w:val="006F6D9B"/>
    <w:rsid w:val="006F71BF"/>
    <w:rsid w:val="006F7525"/>
    <w:rsid w:val="006F7E1F"/>
    <w:rsid w:val="00700363"/>
    <w:rsid w:val="0070074A"/>
    <w:rsid w:val="007009B7"/>
    <w:rsid w:val="00700AC1"/>
    <w:rsid w:val="00700F20"/>
    <w:rsid w:val="00701773"/>
    <w:rsid w:val="007017C3"/>
    <w:rsid w:val="007017E2"/>
    <w:rsid w:val="00701B01"/>
    <w:rsid w:val="00701C82"/>
    <w:rsid w:val="0070216C"/>
    <w:rsid w:val="007021B8"/>
    <w:rsid w:val="00702741"/>
    <w:rsid w:val="007031C0"/>
    <w:rsid w:val="007033E0"/>
    <w:rsid w:val="00704124"/>
    <w:rsid w:val="007042ED"/>
    <w:rsid w:val="007045A2"/>
    <w:rsid w:val="007054D4"/>
    <w:rsid w:val="00706016"/>
    <w:rsid w:val="00706D2A"/>
    <w:rsid w:val="00706F63"/>
    <w:rsid w:val="00706F8E"/>
    <w:rsid w:val="007070AD"/>
    <w:rsid w:val="00707B21"/>
    <w:rsid w:val="0071022D"/>
    <w:rsid w:val="007104BC"/>
    <w:rsid w:val="007104EE"/>
    <w:rsid w:val="00710C4C"/>
    <w:rsid w:val="00711C07"/>
    <w:rsid w:val="0071215F"/>
    <w:rsid w:val="0071269B"/>
    <w:rsid w:val="00712C73"/>
    <w:rsid w:val="00713482"/>
    <w:rsid w:val="00713E86"/>
    <w:rsid w:val="00713FD7"/>
    <w:rsid w:val="007143EC"/>
    <w:rsid w:val="00714F02"/>
    <w:rsid w:val="007151CF"/>
    <w:rsid w:val="00715D02"/>
    <w:rsid w:val="00716DA6"/>
    <w:rsid w:val="00716E3C"/>
    <w:rsid w:val="00716EEF"/>
    <w:rsid w:val="00717CF3"/>
    <w:rsid w:val="00717D6C"/>
    <w:rsid w:val="007203FC"/>
    <w:rsid w:val="00720CD8"/>
    <w:rsid w:val="00720E47"/>
    <w:rsid w:val="00720FC2"/>
    <w:rsid w:val="007210F2"/>
    <w:rsid w:val="007211FD"/>
    <w:rsid w:val="007214CC"/>
    <w:rsid w:val="00721984"/>
    <w:rsid w:val="00721FE9"/>
    <w:rsid w:val="007221C2"/>
    <w:rsid w:val="00722F40"/>
    <w:rsid w:val="00722FD6"/>
    <w:rsid w:val="00723A0F"/>
    <w:rsid w:val="00724462"/>
    <w:rsid w:val="007245C3"/>
    <w:rsid w:val="00724CCF"/>
    <w:rsid w:val="00725E16"/>
    <w:rsid w:val="00725F43"/>
    <w:rsid w:val="00725F5B"/>
    <w:rsid w:val="007260CA"/>
    <w:rsid w:val="00726979"/>
    <w:rsid w:val="007271C6"/>
    <w:rsid w:val="00730492"/>
    <w:rsid w:val="00730938"/>
    <w:rsid w:val="00730D37"/>
    <w:rsid w:val="00731C03"/>
    <w:rsid w:val="00731DD7"/>
    <w:rsid w:val="00731FF4"/>
    <w:rsid w:val="00732DEA"/>
    <w:rsid w:val="0073321C"/>
    <w:rsid w:val="00733313"/>
    <w:rsid w:val="00733326"/>
    <w:rsid w:val="007333D6"/>
    <w:rsid w:val="0073346B"/>
    <w:rsid w:val="007339C3"/>
    <w:rsid w:val="0073435D"/>
    <w:rsid w:val="007346D5"/>
    <w:rsid w:val="00735C9C"/>
    <w:rsid w:val="007361C0"/>
    <w:rsid w:val="00736317"/>
    <w:rsid w:val="007363FE"/>
    <w:rsid w:val="00736A97"/>
    <w:rsid w:val="00736F30"/>
    <w:rsid w:val="00737457"/>
    <w:rsid w:val="00737BD8"/>
    <w:rsid w:val="007401E4"/>
    <w:rsid w:val="007406C4"/>
    <w:rsid w:val="007409B9"/>
    <w:rsid w:val="00740F2A"/>
    <w:rsid w:val="00740F7D"/>
    <w:rsid w:val="00741187"/>
    <w:rsid w:val="007411E6"/>
    <w:rsid w:val="00741483"/>
    <w:rsid w:val="007414AC"/>
    <w:rsid w:val="00741588"/>
    <w:rsid w:val="00741B0E"/>
    <w:rsid w:val="00742199"/>
    <w:rsid w:val="00742241"/>
    <w:rsid w:val="00742DE6"/>
    <w:rsid w:val="00743055"/>
    <w:rsid w:val="00743186"/>
    <w:rsid w:val="00743508"/>
    <w:rsid w:val="00743594"/>
    <w:rsid w:val="00743713"/>
    <w:rsid w:val="00743FE9"/>
    <w:rsid w:val="0074431C"/>
    <w:rsid w:val="0074534B"/>
    <w:rsid w:val="00746810"/>
    <w:rsid w:val="00746DC1"/>
    <w:rsid w:val="00747BC1"/>
    <w:rsid w:val="00747C38"/>
    <w:rsid w:val="00747C6D"/>
    <w:rsid w:val="00750993"/>
    <w:rsid w:val="00750C1A"/>
    <w:rsid w:val="00750D57"/>
    <w:rsid w:val="007515E1"/>
    <w:rsid w:val="00751B1C"/>
    <w:rsid w:val="00752745"/>
    <w:rsid w:val="00752FBC"/>
    <w:rsid w:val="007530FD"/>
    <w:rsid w:val="00753423"/>
    <w:rsid w:val="00753453"/>
    <w:rsid w:val="00753838"/>
    <w:rsid w:val="00753D11"/>
    <w:rsid w:val="00753F75"/>
    <w:rsid w:val="00754118"/>
    <w:rsid w:val="00754659"/>
    <w:rsid w:val="0075468F"/>
    <w:rsid w:val="007546F5"/>
    <w:rsid w:val="00754742"/>
    <w:rsid w:val="00754A22"/>
    <w:rsid w:val="00754FD9"/>
    <w:rsid w:val="00755C59"/>
    <w:rsid w:val="0075608F"/>
    <w:rsid w:val="0075656E"/>
    <w:rsid w:val="00756739"/>
    <w:rsid w:val="007567FA"/>
    <w:rsid w:val="0075686A"/>
    <w:rsid w:val="007571E1"/>
    <w:rsid w:val="007573A2"/>
    <w:rsid w:val="00757781"/>
    <w:rsid w:val="00757D15"/>
    <w:rsid w:val="00757EB3"/>
    <w:rsid w:val="00760198"/>
    <w:rsid w:val="0076041A"/>
    <w:rsid w:val="00760A9B"/>
    <w:rsid w:val="00760EEA"/>
    <w:rsid w:val="00761408"/>
    <w:rsid w:val="00761C48"/>
    <w:rsid w:val="00761EE2"/>
    <w:rsid w:val="00761FF0"/>
    <w:rsid w:val="0076276D"/>
    <w:rsid w:val="00763232"/>
    <w:rsid w:val="00764C9E"/>
    <w:rsid w:val="00765253"/>
    <w:rsid w:val="00765F46"/>
    <w:rsid w:val="0076673D"/>
    <w:rsid w:val="00766CC2"/>
    <w:rsid w:val="00766DD4"/>
    <w:rsid w:val="007675B7"/>
    <w:rsid w:val="00770490"/>
    <w:rsid w:val="00770B8F"/>
    <w:rsid w:val="00771194"/>
    <w:rsid w:val="007719D1"/>
    <w:rsid w:val="00771A47"/>
    <w:rsid w:val="00771F7B"/>
    <w:rsid w:val="00772124"/>
    <w:rsid w:val="0077288F"/>
    <w:rsid w:val="007730FD"/>
    <w:rsid w:val="0077314E"/>
    <w:rsid w:val="00773628"/>
    <w:rsid w:val="00773712"/>
    <w:rsid w:val="00773A22"/>
    <w:rsid w:val="00774D0C"/>
    <w:rsid w:val="007757EB"/>
    <w:rsid w:val="00775FCD"/>
    <w:rsid w:val="0077609E"/>
    <w:rsid w:val="007763D5"/>
    <w:rsid w:val="00776733"/>
    <w:rsid w:val="0077742C"/>
    <w:rsid w:val="007776EF"/>
    <w:rsid w:val="00777ED4"/>
    <w:rsid w:val="007803EA"/>
    <w:rsid w:val="0078046B"/>
    <w:rsid w:val="0078056C"/>
    <w:rsid w:val="007807F4"/>
    <w:rsid w:val="0078083B"/>
    <w:rsid w:val="00780905"/>
    <w:rsid w:val="0078096B"/>
    <w:rsid w:val="00780B69"/>
    <w:rsid w:val="00781385"/>
    <w:rsid w:val="0078169A"/>
    <w:rsid w:val="00781810"/>
    <w:rsid w:val="00781C3D"/>
    <w:rsid w:val="00782167"/>
    <w:rsid w:val="007827CB"/>
    <w:rsid w:val="00782EFB"/>
    <w:rsid w:val="007834E7"/>
    <w:rsid w:val="007835A0"/>
    <w:rsid w:val="00784364"/>
    <w:rsid w:val="00784CFD"/>
    <w:rsid w:val="007850F8"/>
    <w:rsid w:val="007858FD"/>
    <w:rsid w:val="0078661E"/>
    <w:rsid w:val="007870CA"/>
    <w:rsid w:val="007872A3"/>
    <w:rsid w:val="007875ED"/>
    <w:rsid w:val="00787688"/>
    <w:rsid w:val="00787A55"/>
    <w:rsid w:val="00787CAD"/>
    <w:rsid w:val="00790216"/>
    <w:rsid w:val="0079059C"/>
    <w:rsid w:val="0079093B"/>
    <w:rsid w:val="00790D2E"/>
    <w:rsid w:val="00790FD4"/>
    <w:rsid w:val="00791824"/>
    <w:rsid w:val="007919B9"/>
    <w:rsid w:val="00791DFB"/>
    <w:rsid w:val="007924B6"/>
    <w:rsid w:val="00792F6F"/>
    <w:rsid w:val="00793479"/>
    <w:rsid w:val="00793875"/>
    <w:rsid w:val="0079454F"/>
    <w:rsid w:val="00794944"/>
    <w:rsid w:val="007949E0"/>
    <w:rsid w:val="00794A19"/>
    <w:rsid w:val="00794D26"/>
    <w:rsid w:val="00795050"/>
    <w:rsid w:val="00795A67"/>
    <w:rsid w:val="00795E34"/>
    <w:rsid w:val="00796128"/>
    <w:rsid w:val="007966E9"/>
    <w:rsid w:val="00796790"/>
    <w:rsid w:val="007967AC"/>
    <w:rsid w:val="00797D96"/>
    <w:rsid w:val="00797F18"/>
    <w:rsid w:val="00797F64"/>
    <w:rsid w:val="007A0054"/>
    <w:rsid w:val="007A104A"/>
    <w:rsid w:val="007A161B"/>
    <w:rsid w:val="007A193E"/>
    <w:rsid w:val="007A1A94"/>
    <w:rsid w:val="007A23E4"/>
    <w:rsid w:val="007A25AD"/>
    <w:rsid w:val="007A29D0"/>
    <w:rsid w:val="007A2F0A"/>
    <w:rsid w:val="007A325C"/>
    <w:rsid w:val="007A432D"/>
    <w:rsid w:val="007A448F"/>
    <w:rsid w:val="007A473A"/>
    <w:rsid w:val="007A53A0"/>
    <w:rsid w:val="007A5C46"/>
    <w:rsid w:val="007A5F6B"/>
    <w:rsid w:val="007A6858"/>
    <w:rsid w:val="007A6B20"/>
    <w:rsid w:val="007A76D5"/>
    <w:rsid w:val="007A7805"/>
    <w:rsid w:val="007A79B5"/>
    <w:rsid w:val="007B0F07"/>
    <w:rsid w:val="007B1064"/>
    <w:rsid w:val="007B1770"/>
    <w:rsid w:val="007B19A3"/>
    <w:rsid w:val="007B28BF"/>
    <w:rsid w:val="007B3C2E"/>
    <w:rsid w:val="007B4D76"/>
    <w:rsid w:val="007B51BE"/>
    <w:rsid w:val="007B524E"/>
    <w:rsid w:val="007B525D"/>
    <w:rsid w:val="007B5A52"/>
    <w:rsid w:val="007B631A"/>
    <w:rsid w:val="007B6471"/>
    <w:rsid w:val="007B6AE2"/>
    <w:rsid w:val="007B6C51"/>
    <w:rsid w:val="007B7743"/>
    <w:rsid w:val="007B7763"/>
    <w:rsid w:val="007C01EA"/>
    <w:rsid w:val="007C0C56"/>
    <w:rsid w:val="007C0F2B"/>
    <w:rsid w:val="007C1558"/>
    <w:rsid w:val="007C2AE6"/>
    <w:rsid w:val="007C2C85"/>
    <w:rsid w:val="007C2E8D"/>
    <w:rsid w:val="007C37A8"/>
    <w:rsid w:val="007C38DD"/>
    <w:rsid w:val="007C3A8C"/>
    <w:rsid w:val="007C3CA7"/>
    <w:rsid w:val="007C3D6B"/>
    <w:rsid w:val="007C3FF5"/>
    <w:rsid w:val="007C42BD"/>
    <w:rsid w:val="007C4840"/>
    <w:rsid w:val="007C4C5C"/>
    <w:rsid w:val="007C4D0C"/>
    <w:rsid w:val="007C5958"/>
    <w:rsid w:val="007C5A52"/>
    <w:rsid w:val="007C62D1"/>
    <w:rsid w:val="007C6A31"/>
    <w:rsid w:val="007C7800"/>
    <w:rsid w:val="007D00AE"/>
    <w:rsid w:val="007D143A"/>
    <w:rsid w:val="007D268C"/>
    <w:rsid w:val="007D33BD"/>
    <w:rsid w:val="007D33FE"/>
    <w:rsid w:val="007D3818"/>
    <w:rsid w:val="007D3B1E"/>
    <w:rsid w:val="007D3B24"/>
    <w:rsid w:val="007D3C15"/>
    <w:rsid w:val="007D3EA1"/>
    <w:rsid w:val="007D40E7"/>
    <w:rsid w:val="007D4AB3"/>
    <w:rsid w:val="007D5679"/>
    <w:rsid w:val="007D5A4A"/>
    <w:rsid w:val="007D6BF0"/>
    <w:rsid w:val="007D7143"/>
    <w:rsid w:val="007D79E3"/>
    <w:rsid w:val="007D7B4B"/>
    <w:rsid w:val="007E09EC"/>
    <w:rsid w:val="007E0B5B"/>
    <w:rsid w:val="007E0F81"/>
    <w:rsid w:val="007E154A"/>
    <w:rsid w:val="007E161E"/>
    <w:rsid w:val="007E17D5"/>
    <w:rsid w:val="007E19F5"/>
    <w:rsid w:val="007E1B83"/>
    <w:rsid w:val="007E2290"/>
    <w:rsid w:val="007E22B6"/>
    <w:rsid w:val="007E370A"/>
    <w:rsid w:val="007E3750"/>
    <w:rsid w:val="007E37A9"/>
    <w:rsid w:val="007E3913"/>
    <w:rsid w:val="007E399C"/>
    <w:rsid w:val="007E4435"/>
    <w:rsid w:val="007E4B40"/>
    <w:rsid w:val="007E4B43"/>
    <w:rsid w:val="007E567B"/>
    <w:rsid w:val="007E59E1"/>
    <w:rsid w:val="007E62DB"/>
    <w:rsid w:val="007E69B0"/>
    <w:rsid w:val="007E7AD0"/>
    <w:rsid w:val="007E7B0D"/>
    <w:rsid w:val="007F00D2"/>
    <w:rsid w:val="007F069F"/>
    <w:rsid w:val="007F06B9"/>
    <w:rsid w:val="007F3876"/>
    <w:rsid w:val="007F408B"/>
    <w:rsid w:val="007F45A8"/>
    <w:rsid w:val="007F45C4"/>
    <w:rsid w:val="007F463A"/>
    <w:rsid w:val="007F4A6D"/>
    <w:rsid w:val="007F4B55"/>
    <w:rsid w:val="007F4BDB"/>
    <w:rsid w:val="007F4DF4"/>
    <w:rsid w:val="007F51D0"/>
    <w:rsid w:val="007F60F0"/>
    <w:rsid w:val="007F6991"/>
    <w:rsid w:val="007F70A3"/>
    <w:rsid w:val="007F717F"/>
    <w:rsid w:val="007F7636"/>
    <w:rsid w:val="007F7B06"/>
    <w:rsid w:val="00800594"/>
    <w:rsid w:val="00801014"/>
    <w:rsid w:val="008012C0"/>
    <w:rsid w:val="00802463"/>
    <w:rsid w:val="008028C3"/>
    <w:rsid w:val="00802EBA"/>
    <w:rsid w:val="00803E23"/>
    <w:rsid w:val="008041E0"/>
    <w:rsid w:val="0080519D"/>
    <w:rsid w:val="00805A13"/>
    <w:rsid w:val="00805E31"/>
    <w:rsid w:val="00805FD6"/>
    <w:rsid w:val="008065E7"/>
    <w:rsid w:val="00810017"/>
    <w:rsid w:val="00810039"/>
    <w:rsid w:val="008100A4"/>
    <w:rsid w:val="008101EE"/>
    <w:rsid w:val="00810A65"/>
    <w:rsid w:val="00811830"/>
    <w:rsid w:val="0081244F"/>
    <w:rsid w:val="00812A14"/>
    <w:rsid w:val="0081314E"/>
    <w:rsid w:val="00813797"/>
    <w:rsid w:val="0081447E"/>
    <w:rsid w:val="00814DDD"/>
    <w:rsid w:val="00815221"/>
    <w:rsid w:val="008159FF"/>
    <w:rsid w:val="00815DAE"/>
    <w:rsid w:val="00815F8B"/>
    <w:rsid w:val="0081618E"/>
    <w:rsid w:val="0081641D"/>
    <w:rsid w:val="00816BDF"/>
    <w:rsid w:val="008170FE"/>
    <w:rsid w:val="00817804"/>
    <w:rsid w:val="00817822"/>
    <w:rsid w:val="0081787D"/>
    <w:rsid w:val="00817A92"/>
    <w:rsid w:val="00817BAF"/>
    <w:rsid w:val="00817FC1"/>
    <w:rsid w:val="00820109"/>
    <w:rsid w:val="0082072B"/>
    <w:rsid w:val="00820A77"/>
    <w:rsid w:val="008210C5"/>
    <w:rsid w:val="00821AA6"/>
    <w:rsid w:val="00821BC6"/>
    <w:rsid w:val="00821E84"/>
    <w:rsid w:val="008225BD"/>
    <w:rsid w:val="00822792"/>
    <w:rsid w:val="00822ED4"/>
    <w:rsid w:val="00823219"/>
    <w:rsid w:val="00823371"/>
    <w:rsid w:val="00823B35"/>
    <w:rsid w:val="00824A74"/>
    <w:rsid w:val="00824C5F"/>
    <w:rsid w:val="00825429"/>
    <w:rsid w:val="00825665"/>
    <w:rsid w:val="00825DD7"/>
    <w:rsid w:val="00825F59"/>
    <w:rsid w:val="008260E2"/>
    <w:rsid w:val="00826119"/>
    <w:rsid w:val="0082644A"/>
    <w:rsid w:val="0082657C"/>
    <w:rsid w:val="00826AC7"/>
    <w:rsid w:val="0082768B"/>
    <w:rsid w:val="0082781A"/>
    <w:rsid w:val="008307D1"/>
    <w:rsid w:val="0083136E"/>
    <w:rsid w:val="008313F9"/>
    <w:rsid w:val="008313FE"/>
    <w:rsid w:val="0083168A"/>
    <w:rsid w:val="00832B43"/>
    <w:rsid w:val="00832C0E"/>
    <w:rsid w:val="00832D2E"/>
    <w:rsid w:val="00834AA5"/>
    <w:rsid w:val="00834D0C"/>
    <w:rsid w:val="00834F84"/>
    <w:rsid w:val="0083598A"/>
    <w:rsid w:val="00835DDA"/>
    <w:rsid w:val="008369CA"/>
    <w:rsid w:val="008401EF"/>
    <w:rsid w:val="008404CA"/>
    <w:rsid w:val="00840863"/>
    <w:rsid w:val="008408FD"/>
    <w:rsid w:val="00840BD2"/>
    <w:rsid w:val="00840E18"/>
    <w:rsid w:val="00841137"/>
    <w:rsid w:val="008413B3"/>
    <w:rsid w:val="00841585"/>
    <w:rsid w:val="00841A24"/>
    <w:rsid w:val="00842009"/>
    <w:rsid w:val="008423F1"/>
    <w:rsid w:val="00842C8A"/>
    <w:rsid w:val="008431B7"/>
    <w:rsid w:val="0084348E"/>
    <w:rsid w:val="00843651"/>
    <w:rsid w:val="0084377E"/>
    <w:rsid w:val="00843E3B"/>
    <w:rsid w:val="00844570"/>
    <w:rsid w:val="008445EE"/>
    <w:rsid w:val="00844971"/>
    <w:rsid w:val="00844B7C"/>
    <w:rsid w:val="00845977"/>
    <w:rsid w:val="00845BF0"/>
    <w:rsid w:val="00846304"/>
    <w:rsid w:val="00846E7A"/>
    <w:rsid w:val="00847300"/>
    <w:rsid w:val="0085009D"/>
    <w:rsid w:val="00850EC1"/>
    <w:rsid w:val="00850FCC"/>
    <w:rsid w:val="008512BE"/>
    <w:rsid w:val="00851E13"/>
    <w:rsid w:val="00852EF5"/>
    <w:rsid w:val="008530C5"/>
    <w:rsid w:val="00853C21"/>
    <w:rsid w:val="008543D7"/>
    <w:rsid w:val="008547D0"/>
    <w:rsid w:val="00854D0B"/>
    <w:rsid w:val="00855DD1"/>
    <w:rsid w:val="00856E9C"/>
    <w:rsid w:val="00857240"/>
    <w:rsid w:val="00857730"/>
    <w:rsid w:val="00860379"/>
    <w:rsid w:val="00860786"/>
    <w:rsid w:val="0086091E"/>
    <w:rsid w:val="00860EF3"/>
    <w:rsid w:val="00860F85"/>
    <w:rsid w:val="00861485"/>
    <w:rsid w:val="0086191F"/>
    <w:rsid w:val="008623E4"/>
    <w:rsid w:val="008629E6"/>
    <w:rsid w:val="00863CA1"/>
    <w:rsid w:val="00863DB3"/>
    <w:rsid w:val="00863FDE"/>
    <w:rsid w:val="00864119"/>
    <w:rsid w:val="00864169"/>
    <w:rsid w:val="0086467C"/>
    <w:rsid w:val="008648AF"/>
    <w:rsid w:val="00864A8E"/>
    <w:rsid w:val="00864ACA"/>
    <w:rsid w:val="00864B45"/>
    <w:rsid w:val="00864E0E"/>
    <w:rsid w:val="0086576B"/>
    <w:rsid w:val="00865804"/>
    <w:rsid w:val="00865A13"/>
    <w:rsid w:val="00865A89"/>
    <w:rsid w:val="0086647D"/>
    <w:rsid w:val="00866735"/>
    <w:rsid w:val="0086691D"/>
    <w:rsid w:val="00866E7F"/>
    <w:rsid w:val="00866FCD"/>
    <w:rsid w:val="0086716C"/>
    <w:rsid w:val="008672AA"/>
    <w:rsid w:val="00867343"/>
    <w:rsid w:val="008675B6"/>
    <w:rsid w:val="00867FE2"/>
    <w:rsid w:val="008702D0"/>
    <w:rsid w:val="0087033F"/>
    <w:rsid w:val="00870C5D"/>
    <w:rsid w:val="00870E6F"/>
    <w:rsid w:val="00871A75"/>
    <w:rsid w:val="008720DC"/>
    <w:rsid w:val="0087242A"/>
    <w:rsid w:val="008724BF"/>
    <w:rsid w:val="008729C7"/>
    <w:rsid w:val="00872DC5"/>
    <w:rsid w:val="00873461"/>
    <w:rsid w:val="00873B1E"/>
    <w:rsid w:val="00874453"/>
    <w:rsid w:val="00874FFB"/>
    <w:rsid w:val="00875516"/>
    <w:rsid w:val="008758D7"/>
    <w:rsid w:val="0087611C"/>
    <w:rsid w:val="00876249"/>
    <w:rsid w:val="00876595"/>
    <w:rsid w:val="008767FB"/>
    <w:rsid w:val="008768A4"/>
    <w:rsid w:val="008770BB"/>
    <w:rsid w:val="008771FB"/>
    <w:rsid w:val="008803A2"/>
    <w:rsid w:val="00880ACA"/>
    <w:rsid w:val="00881477"/>
    <w:rsid w:val="00882014"/>
    <w:rsid w:val="008821B3"/>
    <w:rsid w:val="00882330"/>
    <w:rsid w:val="008824F4"/>
    <w:rsid w:val="008825D8"/>
    <w:rsid w:val="00882B64"/>
    <w:rsid w:val="00882D3C"/>
    <w:rsid w:val="008837D1"/>
    <w:rsid w:val="008843A8"/>
    <w:rsid w:val="00884DD9"/>
    <w:rsid w:val="00885446"/>
    <w:rsid w:val="00885FBD"/>
    <w:rsid w:val="0088604D"/>
    <w:rsid w:val="00886403"/>
    <w:rsid w:val="008869A2"/>
    <w:rsid w:val="00886CBC"/>
    <w:rsid w:val="00886E83"/>
    <w:rsid w:val="008870B4"/>
    <w:rsid w:val="00887717"/>
    <w:rsid w:val="0088787E"/>
    <w:rsid w:val="00887A16"/>
    <w:rsid w:val="00887A18"/>
    <w:rsid w:val="00887BBB"/>
    <w:rsid w:val="0089069E"/>
    <w:rsid w:val="00890A84"/>
    <w:rsid w:val="00890FCD"/>
    <w:rsid w:val="00891811"/>
    <w:rsid w:val="00891BCB"/>
    <w:rsid w:val="00892250"/>
    <w:rsid w:val="0089227A"/>
    <w:rsid w:val="008929F2"/>
    <w:rsid w:val="00892E19"/>
    <w:rsid w:val="00892F07"/>
    <w:rsid w:val="00894065"/>
    <w:rsid w:val="008943D7"/>
    <w:rsid w:val="00894AF6"/>
    <w:rsid w:val="00894C16"/>
    <w:rsid w:val="00895197"/>
    <w:rsid w:val="008952C7"/>
    <w:rsid w:val="00895611"/>
    <w:rsid w:val="008957F7"/>
    <w:rsid w:val="00896A23"/>
    <w:rsid w:val="00896A5B"/>
    <w:rsid w:val="00896CA4"/>
    <w:rsid w:val="00896CBC"/>
    <w:rsid w:val="0089717C"/>
    <w:rsid w:val="00897C90"/>
    <w:rsid w:val="008A04DC"/>
    <w:rsid w:val="008A1112"/>
    <w:rsid w:val="008A13BC"/>
    <w:rsid w:val="008A13F9"/>
    <w:rsid w:val="008A1876"/>
    <w:rsid w:val="008A195D"/>
    <w:rsid w:val="008A1E51"/>
    <w:rsid w:val="008A2117"/>
    <w:rsid w:val="008A2836"/>
    <w:rsid w:val="008A2C52"/>
    <w:rsid w:val="008A2C5D"/>
    <w:rsid w:val="008A3A29"/>
    <w:rsid w:val="008A4DA5"/>
    <w:rsid w:val="008A6980"/>
    <w:rsid w:val="008A6EA8"/>
    <w:rsid w:val="008A703A"/>
    <w:rsid w:val="008A79C0"/>
    <w:rsid w:val="008A7C32"/>
    <w:rsid w:val="008B05E5"/>
    <w:rsid w:val="008B0985"/>
    <w:rsid w:val="008B0D8C"/>
    <w:rsid w:val="008B1ACB"/>
    <w:rsid w:val="008B20B3"/>
    <w:rsid w:val="008B2C7A"/>
    <w:rsid w:val="008B3EEA"/>
    <w:rsid w:val="008B444D"/>
    <w:rsid w:val="008B4743"/>
    <w:rsid w:val="008B496C"/>
    <w:rsid w:val="008B4C93"/>
    <w:rsid w:val="008B5B3D"/>
    <w:rsid w:val="008B6067"/>
    <w:rsid w:val="008B6382"/>
    <w:rsid w:val="008B687D"/>
    <w:rsid w:val="008B6EA1"/>
    <w:rsid w:val="008B6F12"/>
    <w:rsid w:val="008B7387"/>
    <w:rsid w:val="008B775A"/>
    <w:rsid w:val="008B7CE2"/>
    <w:rsid w:val="008B7D98"/>
    <w:rsid w:val="008C0503"/>
    <w:rsid w:val="008C0523"/>
    <w:rsid w:val="008C05B1"/>
    <w:rsid w:val="008C075B"/>
    <w:rsid w:val="008C0881"/>
    <w:rsid w:val="008C09CD"/>
    <w:rsid w:val="008C0A3C"/>
    <w:rsid w:val="008C0CA4"/>
    <w:rsid w:val="008C0CC5"/>
    <w:rsid w:val="008C0E33"/>
    <w:rsid w:val="008C0F87"/>
    <w:rsid w:val="008C1198"/>
    <w:rsid w:val="008C1D9F"/>
    <w:rsid w:val="008C1E0B"/>
    <w:rsid w:val="008C206A"/>
    <w:rsid w:val="008C2D71"/>
    <w:rsid w:val="008C3E6D"/>
    <w:rsid w:val="008C40AA"/>
    <w:rsid w:val="008C477A"/>
    <w:rsid w:val="008C4838"/>
    <w:rsid w:val="008C49D0"/>
    <w:rsid w:val="008C540F"/>
    <w:rsid w:val="008C5A56"/>
    <w:rsid w:val="008C5BA7"/>
    <w:rsid w:val="008C60F1"/>
    <w:rsid w:val="008C61DE"/>
    <w:rsid w:val="008C62AA"/>
    <w:rsid w:val="008C6FF4"/>
    <w:rsid w:val="008C75CD"/>
    <w:rsid w:val="008C7676"/>
    <w:rsid w:val="008C7C40"/>
    <w:rsid w:val="008C7F4F"/>
    <w:rsid w:val="008D03D4"/>
    <w:rsid w:val="008D04AE"/>
    <w:rsid w:val="008D09BE"/>
    <w:rsid w:val="008D0E62"/>
    <w:rsid w:val="008D14BC"/>
    <w:rsid w:val="008D1805"/>
    <w:rsid w:val="008D181D"/>
    <w:rsid w:val="008D1958"/>
    <w:rsid w:val="008D1E3D"/>
    <w:rsid w:val="008D2588"/>
    <w:rsid w:val="008D2C90"/>
    <w:rsid w:val="008D30C7"/>
    <w:rsid w:val="008D3177"/>
    <w:rsid w:val="008D3BA9"/>
    <w:rsid w:val="008D4A38"/>
    <w:rsid w:val="008D4BC5"/>
    <w:rsid w:val="008D54B4"/>
    <w:rsid w:val="008D5566"/>
    <w:rsid w:val="008D5D53"/>
    <w:rsid w:val="008D64B0"/>
    <w:rsid w:val="008D6985"/>
    <w:rsid w:val="008D6D79"/>
    <w:rsid w:val="008D7032"/>
    <w:rsid w:val="008D7114"/>
    <w:rsid w:val="008D738F"/>
    <w:rsid w:val="008D7397"/>
    <w:rsid w:val="008D78AA"/>
    <w:rsid w:val="008E0EFE"/>
    <w:rsid w:val="008E0F40"/>
    <w:rsid w:val="008E15A8"/>
    <w:rsid w:val="008E167C"/>
    <w:rsid w:val="008E1D3F"/>
    <w:rsid w:val="008E20AB"/>
    <w:rsid w:val="008E2203"/>
    <w:rsid w:val="008E273C"/>
    <w:rsid w:val="008E29E8"/>
    <w:rsid w:val="008E2A2F"/>
    <w:rsid w:val="008E2AB9"/>
    <w:rsid w:val="008E3570"/>
    <w:rsid w:val="008E3A43"/>
    <w:rsid w:val="008E3CC4"/>
    <w:rsid w:val="008E4377"/>
    <w:rsid w:val="008E4BA7"/>
    <w:rsid w:val="008E59AC"/>
    <w:rsid w:val="008E5F27"/>
    <w:rsid w:val="008E6689"/>
    <w:rsid w:val="008E679A"/>
    <w:rsid w:val="008E69C1"/>
    <w:rsid w:val="008E6CAA"/>
    <w:rsid w:val="008E6FC0"/>
    <w:rsid w:val="008E7172"/>
    <w:rsid w:val="008F0871"/>
    <w:rsid w:val="008F0B04"/>
    <w:rsid w:val="008F11E5"/>
    <w:rsid w:val="008F1346"/>
    <w:rsid w:val="008F1416"/>
    <w:rsid w:val="008F1728"/>
    <w:rsid w:val="008F1BD6"/>
    <w:rsid w:val="008F205D"/>
    <w:rsid w:val="008F2134"/>
    <w:rsid w:val="008F26D7"/>
    <w:rsid w:val="008F2AB8"/>
    <w:rsid w:val="008F3187"/>
    <w:rsid w:val="008F3B47"/>
    <w:rsid w:val="008F3D0B"/>
    <w:rsid w:val="008F3D9D"/>
    <w:rsid w:val="008F40B1"/>
    <w:rsid w:val="008F40F9"/>
    <w:rsid w:val="008F459A"/>
    <w:rsid w:val="008F508C"/>
    <w:rsid w:val="008F518F"/>
    <w:rsid w:val="008F5F05"/>
    <w:rsid w:val="008F6539"/>
    <w:rsid w:val="008F65DF"/>
    <w:rsid w:val="008F6626"/>
    <w:rsid w:val="008F66D3"/>
    <w:rsid w:val="008F6DBE"/>
    <w:rsid w:val="008F73BD"/>
    <w:rsid w:val="008F7907"/>
    <w:rsid w:val="008F7B98"/>
    <w:rsid w:val="008F7EED"/>
    <w:rsid w:val="008F7F4B"/>
    <w:rsid w:val="00900B72"/>
    <w:rsid w:val="00901C8C"/>
    <w:rsid w:val="00901DDD"/>
    <w:rsid w:val="0090200D"/>
    <w:rsid w:val="00902076"/>
    <w:rsid w:val="0090279B"/>
    <w:rsid w:val="00902EFC"/>
    <w:rsid w:val="009030AB"/>
    <w:rsid w:val="00904106"/>
    <w:rsid w:val="00904796"/>
    <w:rsid w:val="00904E27"/>
    <w:rsid w:val="009051DA"/>
    <w:rsid w:val="009071C9"/>
    <w:rsid w:val="0090791E"/>
    <w:rsid w:val="00907FA5"/>
    <w:rsid w:val="00910619"/>
    <w:rsid w:val="00910E8E"/>
    <w:rsid w:val="0091133E"/>
    <w:rsid w:val="00911952"/>
    <w:rsid w:val="00911D53"/>
    <w:rsid w:val="009124A5"/>
    <w:rsid w:val="00912882"/>
    <w:rsid w:val="009141B1"/>
    <w:rsid w:val="0091495E"/>
    <w:rsid w:val="00914A98"/>
    <w:rsid w:val="00914D46"/>
    <w:rsid w:val="00914E84"/>
    <w:rsid w:val="00915161"/>
    <w:rsid w:val="00915237"/>
    <w:rsid w:val="0091588A"/>
    <w:rsid w:val="00915A6B"/>
    <w:rsid w:val="00916095"/>
    <w:rsid w:val="009161B8"/>
    <w:rsid w:val="00916EA5"/>
    <w:rsid w:val="00916F54"/>
    <w:rsid w:val="00917F13"/>
    <w:rsid w:val="00920064"/>
    <w:rsid w:val="00920259"/>
    <w:rsid w:val="00920353"/>
    <w:rsid w:val="00920430"/>
    <w:rsid w:val="0092117E"/>
    <w:rsid w:val="00922099"/>
    <w:rsid w:val="009223E7"/>
    <w:rsid w:val="009237A1"/>
    <w:rsid w:val="00923C5F"/>
    <w:rsid w:val="00923DB2"/>
    <w:rsid w:val="009242BC"/>
    <w:rsid w:val="00924682"/>
    <w:rsid w:val="00924725"/>
    <w:rsid w:val="00924BAB"/>
    <w:rsid w:val="00924FD8"/>
    <w:rsid w:val="00925011"/>
    <w:rsid w:val="00925276"/>
    <w:rsid w:val="009254DA"/>
    <w:rsid w:val="00925851"/>
    <w:rsid w:val="009258DA"/>
    <w:rsid w:val="00926500"/>
    <w:rsid w:val="00926F9B"/>
    <w:rsid w:val="00927410"/>
    <w:rsid w:val="00927A54"/>
    <w:rsid w:val="0093037E"/>
    <w:rsid w:val="009312D8"/>
    <w:rsid w:val="00931380"/>
    <w:rsid w:val="00931670"/>
    <w:rsid w:val="0093177A"/>
    <w:rsid w:val="00931987"/>
    <w:rsid w:val="00931CBA"/>
    <w:rsid w:val="00931EC2"/>
    <w:rsid w:val="00932763"/>
    <w:rsid w:val="00932877"/>
    <w:rsid w:val="00932AAE"/>
    <w:rsid w:val="00932D1A"/>
    <w:rsid w:val="00932EF6"/>
    <w:rsid w:val="009331B0"/>
    <w:rsid w:val="00933576"/>
    <w:rsid w:val="009337F0"/>
    <w:rsid w:val="00933BF9"/>
    <w:rsid w:val="00933CDD"/>
    <w:rsid w:val="00933D30"/>
    <w:rsid w:val="0093449C"/>
    <w:rsid w:val="009349B5"/>
    <w:rsid w:val="00934A86"/>
    <w:rsid w:val="00934DAF"/>
    <w:rsid w:val="0093515D"/>
    <w:rsid w:val="009354A9"/>
    <w:rsid w:val="009358C7"/>
    <w:rsid w:val="00935B32"/>
    <w:rsid w:val="00935C87"/>
    <w:rsid w:val="00936421"/>
    <w:rsid w:val="00936E4C"/>
    <w:rsid w:val="00940133"/>
    <w:rsid w:val="00940143"/>
    <w:rsid w:val="00940356"/>
    <w:rsid w:val="009405F7"/>
    <w:rsid w:val="00940D7A"/>
    <w:rsid w:val="00941372"/>
    <w:rsid w:val="00941BAD"/>
    <w:rsid w:val="00942A0F"/>
    <w:rsid w:val="009433A6"/>
    <w:rsid w:val="00943424"/>
    <w:rsid w:val="00944325"/>
    <w:rsid w:val="0094434D"/>
    <w:rsid w:val="00944B5F"/>
    <w:rsid w:val="00944DB6"/>
    <w:rsid w:val="00945791"/>
    <w:rsid w:val="00945DB0"/>
    <w:rsid w:val="0094600C"/>
    <w:rsid w:val="00946297"/>
    <w:rsid w:val="00946688"/>
    <w:rsid w:val="009466A2"/>
    <w:rsid w:val="00946945"/>
    <w:rsid w:val="00946C74"/>
    <w:rsid w:val="00946D9B"/>
    <w:rsid w:val="00950071"/>
    <w:rsid w:val="00950540"/>
    <w:rsid w:val="00950DEE"/>
    <w:rsid w:val="00951192"/>
    <w:rsid w:val="00951398"/>
    <w:rsid w:val="009515A5"/>
    <w:rsid w:val="00951825"/>
    <w:rsid w:val="00951857"/>
    <w:rsid w:val="00951EE9"/>
    <w:rsid w:val="0095273E"/>
    <w:rsid w:val="00952799"/>
    <w:rsid w:val="00952BDF"/>
    <w:rsid w:val="0095303D"/>
    <w:rsid w:val="0095401C"/>
    <w:rsid w:val="0095454A"/>
    <w:rsid w:val="00954C01"/>
    <w:rsid w:val="00954F8C"/>
    <w:rsid w:val="00955393"/>
    <w:rsid w:val="009553E4"/>
    <w:rsid w:val="009555C7"/>
    <w:rsid w:val="00955704"/>
    <w:rsid w:val="00955BB3"/>
    <w:rsid w:val="009560DB"/>
    <w:rsid w:val="009565F0"/>
    <w:rsid w:val="009565F2"/>
    <w:rsid w:val="00956B80"/>
    <w:rsid w:val="00956B94"/>
    <w:rsid w:val="00956DCB"/>
    <w:rsid w:val="0095774D"/>
    <w:rsid w:val="00957B0F"/>
    <w:rsid w:val="00957B48"/>
    <w:rsid w:val="00957C93"/>
    <w:rsid w:val="00957F77"/>
    <w:rsid w:val="00960739"/>
    <w:rsid w:val="00960A54"/>
    <w:rsid w:val="00960AC1"/>
    <w:rsid w:val="00961AFC"/>
    <w:rsid w:val="00962D02"/>
    <w:rsid w:val="009631FC"/>
    <w:rsid w:val="009632B8"/>
    <w:rsid w:val="0096331F"/>
    <w:rsid w:val="00963554"/>
    <w:rsid w:val="009636A7"/>
    <w:rsid w:val="00963965"/>
    <w:rsid w:val="009639D8"/>
    <w:rsid w:val="00963A78"/>
    <w:rsid w:val="00963B20"/>
    <w:rsid w:val="00963BAF"/>
    <w:rsid w:val="00963C4F"/>
    <w:rsid w:val="009642BC"/>
    <w:rsid w:val="00964352"/>
    <w:rsid w:val="009647AA"/>
    <w:rsid w:val="00964A18"/>
    <w:rsid w:val="00964DC5"/>
    <w:rsid w:val="00964F71"/>
    <w:rsid w:val="009655A3"/>
    <w:rsid w:val="00965B5C"/>
    <w:rsid w:val="00966360"/>
    <w:rsid w:val="00966632"/>
    <w:rsid w:val="0096683C"/>
    <w:rsid w:val="00966E1C"/>
    <w:rsid w:val="00966E23"/>
    <w:rsid w:val="009674B8"/>
    <w:rsid w:val="009675DB"/>
    <w:rsid w:val="00967735"/>
    <w:rsid w:val="0097065D"/>
    <w:rsid w:val="009706F3"/>
    <w:rsid w:val="00970757"/>
    <w:rsid w:val="0097087C"/>
    <w:rsid w:val="0097130C"/>
    <w:rsid w:val="00971D07"/>
    <w:rsid w:val="00971D20"/>
    <w:rsid w:val="00972F50"/>
    <w:rsid w:val="00973496"/>
    <w:rsid w:val="009735E3"/>
    <w:rsid w:val="00973776"/>
    <w:rsid w:val="00973C38"/>
    <w:rsid w:val="00973E30"/>
    <w:rsid w:val="009742F9"/>
    <w:rsid w:val="0097442E"/>
    <w:rsid w:val="00974EEC"/>
    <w:rsid w:val="00975052"/>
    <w:rsid w:val="009751C5"/>
    <w:rsid w:val="00976B09"/>
    <w:rsid w:val="00976F48"/>
    <w:rsid w:val="00977311"/>
    <w:rsid w:val="00977B32"/>
    <w:rsid w:val="00977CE2"/>
    <w:rsid w:val="00980343"/>
    <w:rsid w:val="00980578"/>
    <w:rsid w:val="009805B0"/>
    <w:rsid w:val="00980E6F"/>
    <w:rsid w:val="00980E82"/>
    <w:rsid w:val="009812D3"/>
    <w:rsid w:val="00981472"/>
    <w:rsid w:val="009815C0"/>
    <w:rsid w:val="0098162B"/>
    <w:rsid w:val="009816AE"/>
    <w:rsid w:val="009817AB"/>
    <w:rsid w:val="00982136"/>
    <w:rsid w:val="00982390"/>
    <w:rsid w:val="009826D1"/>
    <w:rsid w:val="00982766"/>
    <w:rsid w:val="0098281E"/>
    <w:rsid w:val="0098289B"/>
    <w:rsid w:val="00982920"/>
    <w:rsid w:val="00982A9F"/>
    <w:rsid w:val="00982ADC"/>
    <w:rsid w:val="00982CE1"/>
    <w:rsid w:val="00982FFA"/>
    <w:rsid w:val="009830AC"/>
    <w:rsid w:val="009838B5"/>
    <w:rsid w:val="009840AD"/>
    <w:rsid w:val="00985360"/>
    <w:rsid w:val="0098569C"/>
    <w:rsid w:val="00985914"/>
    <w:rsid w:val="00985F20"/>
    <w:rsid w:val="00985F81"/>
    <w:rsid w:val="0098664E"/>
    <w:rsid w:val="00986800"/>
    <w:rsid w:val="00986CA8"/>
    <w:rsid w:val="00987008"/>
    <w:rsid w:val="00987868"/>
    <w:rsid w:val="0098793B"/>
    <w:rsid w:val="00987BD0"/>
    <w:rsid w:val="00990DD8"/>
    <w:rsid w:val="00991033"/>
    <w:rsid w:val="00991144"/>
    <w:rsid w:val="00991804"/>
    <w:rsid w:val="009926E5"/>
    <w:rsid w:val="00992943"/>
    <w:rsid w:val="00992A3A"/>
    <w:rsid w:val="00992A77"/>
    <w:rsid w:val="00992A8C"/>
    <w:rsid w:val="00992AFF"/>
    <w:rsid w:val="00992C6C"/>
    <w:rsid w:val="00994781"/>
    <w:rsid w:val="00995D08"/>
    <w:rsid w:val="00995F22"/>
    <w:rsid w:val="00996F48"/>
    <w:rsid w:val="009970BF"/>
    <w:rsid w:val="00997466"/>
    <w:rsid w:val="009A0637"/>
    <w:rsid w:val="009A0646"/>
    <w:rsid w:val="009A0F0D"/>
    <w:rsid w:val="009A1461"/>
    <w:rsid w:val="009A1659"/>
    <w:rsid w:val="009A1971"/>
    <w:rsid w:val="009A1B8F"/>
    <w:rsid w:val="009A1CD4"/>
    <w:rsid w:val="009A22C4"/>
    <w:rsid w:val="009A2AF6"/>
    <w:rsid w:val="009A34BB"/>
    <w:rsid w:val="009A3B3A"/>
    <w:rsid w:val="009A3DAA"/>
    <w:rsid w:val="009A3E6D"/>
    <w:rsid w:val="009A4B7D"/>
    <w:rsid w:val="009A4BBA"/>
    <w:rsid w:val="009A51F1"/>
    <w:rsid w:val="009A5466"/>
    <w:rsid w:val="009A5AD4"/>
    <w:rsid w:val="009A5B18"/>
    <w:rsid w:val="009A5B56"/>
    <w:rsid w:val="009A68FC"/>
    <w:rsid w:val="009A68FD"/>
    <w:rsid w:val="009A7202"/>
    <w:rsid w:val="009A7733"/>
    <w:rsid w:val="009A781B"/>
    <w:rsid w:val="009B0077"/>
    <w:rsid w:val="009B0558"/>
    <w:rsid w:val="009B0633"/>
    <w:rsid w:val="009B0B46"/>
    <w:rsid w:val="009B0D62"/>
    <w:rsid w:val="009B1043"/>
    <w:rsid w:val="009B10D4"/>
    <w:rsid w:val="009B12DF"/>
    <w:rsid w:val="009B189F"/>
    <w:rsid w:val="009B1B49"/>
    <w:rsid w:val="009B2374"/>
    <w:rsid w:val="009B2666"/>
    <w:rsid w:val="009B2A66"/>
    <w:rsid w:val="009B2BC8"/>
    <w:rsid w:val="009B30CA"/>
    <w:rsid w:val="009B3377"/>
    <w:rsid w:val="009B3F36"/>
    <w:rsid w:val="009B3FED"/>
    <w:rsid w:val="009B4916"/>
    <w:rsid w:val="009B53A5"/>
    <w:rsid w:val="009B547D"/>
    <w:rsid w:val="009B5F93"/>
    <w:rsid w:val="009B6B0A"/>
    <w:rsid w:val="009B6BF1"/>
    <w:rsid w:val="009B6FEA"/>
    <w:rsid w:val="009B7047"/>
    <w:rsid w:val="009B7872"/>
    <w:rsid w:val="009B7909"/>
    <w:rsid w:val="009C01F5"/>
    <w:rsid w:val="009C04D5"/>
    <w:rsid w:val="009C04FD"/>
    <w:rsid w:val="009C0853"/>
    <w:rsid w:val="009C0B9D"/>
    <w:rsid w:val="009C0C97"/>
    <w:rsid w:val="009C0E5D"/>
    <w:rsid w:val="009C1473"/>
    <w:rsid w:val="009C2599"/>
    <w:rsid w:val="009C2C8D"/>
    <w:rsid w:val="009C2F3D"/>
    <w:rsid w:val="009C36A6"/>
    <w:rsid w:val="009C44A7"/>
    <w:rsid w:val="009C485C"/>
    <w:rsid w:val="009C4FD3"/>
    <w:rsid w:val="009C50C1"/>
    <w:rsid w:val="009C5577"/>
    <w:rsid w:val="009C5887"/>
    <w:rsid w:val="009C5A3A"/>
    <w:rsid w:val="009C645A"/>
    <w:rsid w:val="009C73DD"/>
    <w:rsid w:val="009C7893"/>
    <w:rsid w:val="009C7DDE"/>
    <w:rsid w:val="009D12E0"/>
    <w:rsid w:val="009D13F3"/>
    <w:rsid w:val="009D164B"/>
    <w:rsid w:val="009D1BF7"/>
    <w:rsid w:val="009D1C35"/>
    <w:rsid w:val="009D2D8B"/>
    <w:rsid w:val="009D2FB7"/>
    <w:rsid w:val="009D3199"/>
    <w:rsid w:val="009D38E3"/>
    <w:rsid w:val="009D40FE"/>
    <w:rsid w:val="009D48CF"/>
    <w:rsid w:val="009D4AE2"/>
    <w:rsid w:val="009D4FD8"/>
    <w:rsid w:val="009D5139"/>
    <w:rsid w:val="009D5157"/>
    <w:rsid w:val="009D60D5"/>
    <w:rsid w:val="009D65D3"/>
    <w:rsid w:val="009D67AE"/>
    <w:rsid w:val="009D67CA"/>
    <w:rsid w:val="009D6830"/>
    <w:rsid w:val="009D6F36"/>
    <w:rsid w:val="009D7024"/>
    <w:rsid w:val="009D72D9"/>
    <w:rsid w:val="009D743A"/>
    <w:rsid w:val="009D76E4"/>
    <w:rsid w:val="009D7B0A"/>
    <w:rsid w:val="009D7B12"/>
    <w:rsid w:val="009D7BBA"/>
    <w:rsid w:val="009D7D68"/>
    <w:rsid w:val="009E0383"/>
    <w:rsid w:val="009E07EC"/>
    <w:rsid w:val="009E0B8A"/>
    <w:rsid w:val="009E0D31"/>
    <w:rsid w:val="009E0F82"/>
    <w:rsid w:val="009E12DC"/>
    <w:rsid w:val="009E17C6"/>
    <w:rsid w:val="009E1C9F"/>
    <w:rsid w:val="009E1E2D"/>
    <w:rsid w:val="009E1FB5"/>
    <w:rsid w:val="009E2770"/>
    <w:rsid w:val="009E2A72"/>
    <w:rsid w:val="009E2D97"/>
    <w:rsid w:val="009E2FDD"/>
    <w:rsid w:val="009E3436"/>
    <w:rsid w:val="009E4742"/>
    <w:rsid w:val="009E511E"/>
    <w:rsid w:val="009E521F"/>
    <w:rsid w:val="009E57AA"/>
    <w:rsid w:val="009E5939"/>
    <w:rsid w:val="009E5C03"/>
    <w:rsid w:val="009E619B"/>
    <w:rsid w:val="009E7805"/>
    <w:rsid w:val="009E7F58"/>
    <w:rsid w:val="009F00FB"/>
    <w:rsid w:val="009F028C"/>
    <w:rsid w:val="009F0C9C"/>
    <w:rsid w:val="009F0C9D"/>
    <w:rsid w:val="009F11AF"/>
    <w:rsid w:val="009F1204"/>
    <w:rsid w:val="009F1328"/>
    <w:rsid w:val="009F15BF"/>
    <w:rsid w:val="009F1729"/>
    <w:rsid w:val="009F1C4A"/>
    <w:rsid w:val="009F1E5A"/>
    <w:rsid w:val="009F21AC"/>
    <w:rsid w:val="009F2737"/>
    <w:rsid w:val="009F3080"/>
    <w:rsid w:val="009F31A9"/>
    <w:rsid w:val="009F33E9"/>
    <w:rsid w:val="009F34FC"/>
    <w:rsid w:val="009F3ADF"/>
    <w:rsid w:val="009F460B"/>
    <w:rsid w:val="009F52AC"/>
    <w:rsid w:val="009F53B4"/>
    <w:rsid w:val="009F55B6"/>
    <w:rsid w:val="009F5C60"/>
    <w:rsid w:val="009F600B"/>
    <w:rsid w:val="009F65FA"/>
    <w:rsid w:val="009F6C28"/>
    <w:rsid w:val="009F703E"/>
    <w:rsid w:val="009F7D87"/>
    <w:rsid w:val="00A00CC4"/>
    <w:rsid w:val="00A01532"/>
    <w:rsid w:val="00A016AE"/>
    <w:rsid w:val="00A020BC"/>
    <w:rsid w:val="00A02525"/>
    <w:rsid w:val="00A02F7D"/>
    <w:rsid w:val="00A030B3"/>
    <w:rsid w:val="00A030C2"/>
    <w:rsid w:val="00A0312A"/>
    <w:rsid w:val="00A031E1"/>
    <w:rsid w:val="00A0359F"/>
    <w:rsid w:val="00A03961"/>
    <w:rsid w:val="00A03B1F"/>
    <w:rsid w:val="00A047AD"/>
    <w:rsid w:val="00A0507A"/>
    <w:rsid w:val="00A05192"/>
    <w:rsid w:val="00A058F0"/>
    <w:rsid w:val="00A05C8C"/>
    <w:rsid w:val="00A07153"/>
    <w:rsid w:val="00A072DF"/>
    <w:rsid w:val="00A078F1"/>
    <w:rsid w:val="00A07F98"/>
    <w:rsid w:val="00A10208"/>
    <w:rsid w:val="00A10488"/>
    <w:rsid w:val="00A1078E"/>
    <w:rsid w:val="00A11625"/>
    <w:rsid w:val="00A129FE"/>
    <w:rsid w:val="00A12A24"/>
    <w:rsid w:val="00A12F20"/>
    <w:rsid w:val="00A12F87"/>
    <w:rsid w:val="00A132BC"/>
    <w:rsid w:val="00A13904"/>
    <w:rsid w:val="00A139CA"/>
    <w:rsid w:val="00A14274"/>
    <w:rsid w:val="00A14542"/>
    <w:rsid w:val="00A14554"/>
    <w:rsid w:val="00A15097"/>
    <w:rsid w:val="00A150F2"/>
    <w:rsid w:val="00A15E74"/>
    <w:rsid w:val="00A16676"/>
    <w:rsid w:val="00A17C91"/>
    <w:rsid w:val="00A17CBC"/>
    <w:rsid w:val="00A20739"/>
    <w:rsid w:val="00A2287B"/>
    <w:rsid w:val="00A22BA0"/>
    <w:rsid w:val="00A2400C"/>
    <w:rsid w:val="00A24024"/>
    <w:rsid w:val="00A24518"/>
    <w:rsid w:val="00A2492B"/>
    <w:rsid w:val="00A24BB6"/>
    <w:rsid w:val="00A25C65"/>
    <w:rsid w:val="00A25C80"/>
    <w:rsid w:val="00A26364"/>
    <w:rsid w:val="00A267A5"/>
    <w:rsid w:val="00A26B8A"/>
    <w:rsid w:val="00A26F82"/>
    <w:rsid w:val="00A26FC0"/>
    <w:rsid w:val="00A272A0"/>
    <w:rsid w:val="00A273AF"/>
    <w:rsid w:val="00A27CC9"/>
    <w:rsid w:val="00A30242"/>
    <w:rsid w:val="00A30324"/>
    <w:rsid w:val="00A30ADA"/>
    <w:rsid w:val="00A313D5"/>
    <w:rsid w:val="00A3151C"/>
    <w:rsid w:val="00A31E73"/>
    <w:rsid w:val="00A3277B"/>
    <w:rsid w:val="00A32F81"/>
    <w:rsid w:val="00A331B5"/>
    <w:rsid w:val="00A3354E"/>
    <w:rsid w:val="00A335A2"/>
    <w:rsid w:val="00A33A43"/>
    <w:rsid w:val="00A3414F"/>
    <w:rsid w:val="00A34A68"/>
    <w:rsid w:val="00A34EEC"/>
    <w:rsid w:val="00A35280"/>
    <w:rsid w:val="00A35619"/>
    <w:rsid w:val="00A35925"/>
    <w:rsid w:val="00A35A46"/>
    <w:rsid w:val="00A35CD8"/>
    <w:rsid w:val="00A35D95"/>
    <w:rsid w:val="00A35E6D"/>
    <w:rsid w:val="00A360F4"/>
    <w:rsid w:val="00A369B2"/>
    <w:rsid w:val="00A378D9"/>
    <w:rsid w:val="00A37C55"/>
    <w:rsid w:val="00A37CA9"/>
    <w:rsid w:val="00A37D3A"/>
    <w:rsid w:val="00A40650"/>
    <w:rsid w:val="00A40800"/>
    <w:rsid w:val="00A4086D"/>
    <w:rsid w:val="00A40B79"/>
    <w:rsid w:val="00A40EA4"/>
    <w:rsid w:val="00A4100A"/>
    <w:rsid w:val="00A41AEF"/>
    <w:rsid w:val="00A4250E"/>
    <w:rsid w:val="00A4267A"/>
    <w:rsid w:val="00A42753"/>
    <w:rsid w:val="00A42A40"/>
    <w:rsid w:val="00A42B9F"/>
    <w:rsid w:val="00A42BC5"/>
    <w:rsid w:val="00A44247"/>
    <w:rsid w:val="00A451BD"/>
    <w:rsid w:val="00A45AA2"/>
    <w:rsid w:val="00A45F7D"/>
    <w:rsid w:val="00A4612B"/>
    <w:rsid w:val="00A46338"/>
    <w:rsid w:val="00A46BA8"/>
    <w:rsid w:val="00A46FCB"/>
    <w:rsid w:val="00A47371"/>
    <w:rsid w:val="00A47C06"/>
    <w:rsid w:val="00A50686"/>
    <w:rsid w:val="00A50D62"/>
    <w:rsid w:val="00A5131A"/>
    <w:rsid w:val="00A51EC1"/>
    <w:rsid w:val="00A51FAF"/>
    <w:rsid w:val="00A52717"/>
    <w:rsid w:val="00A527A0"/>
    <w:rsid w:val="00A5293F"/>
    <w:rsid w:val="00A5367F"/>
    <w:rsid w:val="00A539D4"/>
    <w:rsid w:val="00A548F6"/>
    <w:rsid w:val="00A54E59"/>
    <w:rsid w:val="00A55477"/>
    <w:rsid w:val="00A5589F"/>
    <w:rsid w:val="00A56151"/>
    <w:rsid w:val="00A56217"/>
    <w:rsid w:val="00A5629B"/>
    <w:rsid w:val="00A562B2"/>
    <w:rsid w:val="00A563A1"/>
    <w:rsid w:val="00A566D6"/>
    <w:rsid w:val="00A56E13"/>
    <w:rsid w:val="00A56F8E"/>
    <w:rsid w:val="00A6026E"/>
    <w:rsid w:val="00A607E5"/>
    <w:rsid w:val="00A61DCD"/>
    <w:rsid w:val="00A622AC"/>
    <w:rsid w:val="00A62A99"/>
    <w:rsid w:val="00A62B9A"/>
    <w:rsid w:val="00A62BC4"/>
    <w:rsid w:val="00A6309B"/>
    <w:rsid w:val="00A63217"/>
    <w:rsid w:val="00A652B4"/>
    <w:rsid w:val="00A652D1"/>
    <w:rsid w:val="00A654E7"/>
    <w:rsid w:val="00A65881"/>
    <w:rsid w:val="00A65A7D"/>
    <w:rsid w:val="00A65A87"/>
    <w:rsid w:val="00A65AC3"/>
    <w:rsid w:val="00A65F1F"/>
    <w:rsid w:val="00A65F50"/>
    <w:rsid w:val="00A66442"/>
    <w:rsid w:val="00A66571"/>
    <w:rsid w:val="00A67248"/>
    <w:rsid w:val="00A676ED"/>
    <w:rsid w:val="00A6774C"/>
    <w:rsid w:val="00A67A2D"/>
    <w:rsid w:val="00A701F4"/>
    <w:rsid w:val="00A70BB7"/>
    <w:rsid w:val="00A70F0B"/>
    <w:rsid w:val="00A71223"/>
    <w:rsid w:val="00A714E0"/>
    <w:rsid w:val="00A717C6"/>
    <w:rsid w:val="00A71EF2"/>
    <w:rsid w:val="00A72236"/>
    <w:rsid w:val="00A72278"/>
    <w:rsid w:val="00A72442"/>
    <w:rsid w:val="00A72D8F"/>
    <w:rsid w:val="00A73268"/>
    <w:rsid w:val="00A7462F"/>
    <w:rsid w:val="00A746E8"/>
    <w:rsid w:val="00A747C6"/>
    <w:rsid w:val="00A74AD1"/>
    <w:rsid w:val="00A74B66"/>
    <w:rsid w:val="00A75080"/>
    <w:rsid w:val="00A76D8F"/>
    <w:rsid w:val="00A77199"/>
    <w:rsid w:val="00A77525"/>
    <w:rsid w:val="00A77AC3"/>
    <w:rsid w:val="00A77CBD"/>
    <w:rsid w:val="00A77EF9"/>
    <w:rsid w:val="00A804D4"/>
    <w:rsid w:val="00A80674"/>
    <w:rsid w:val="00A80B02"/>
    <w:rsid w:val="00A80E76"/>
    <w:rsid w:val="00A80F12"/>
    <w:rsid w:val="00A8102B"/>
    <w:rsid w:val="00A814E5"/>
    <w:rsid w:val="00A81F55"/>
    <w:rsid w:val="00A81FE6"/>
    <w:rsid w:val="00A858C7"/>
    <w:rsid w:val="00A8594C"/>
    <w:rsid w:val="00A85970"/>
    <w:rsid w:val="00A85A4B"/>
    <w:rsid w:val="00A85AD3"/>
    <w:rsid w:val="00A85CE2"/>
    <w:rsid w:val="00A85CE6"/>
    <w:rsid w:val="00A85EF0"/>
    <w:rsid w:val="00A86DEA"/>
    <w:rsid w:val="00A87175"/>
    <w:rsid w:val="00A87A93"/>
    <w:rsid w:val="00A9005D"/>
    <w:rsid w:val="00A90CDA"/>
    <w:rsid w:val="00A90EA7"/>
    <w:rsid w:val="00A9144E"/>
    <w:rsid w:val="00A91883"/>
    <w:rsid w:val="00A91D2D"/>
    <w:rsid w:val="00A921BB"/>
    <w:rsid w:val="00A92286"/>
    <w:rsid w:val="00A929F2"/>
    <w:rsid w:val="00A92A83"/>
    <w:rsid w:val="00A93373"/>
    <w:rsid w:val="00A935D2"/>
    <w:rsid w:val="00A93699"/>
    <w:rsid w:val="00A93A56"/>
    <w:rsid w:val="00A93E7A"/>
    <w:rsid w:val="00A94317"/>
    <w:rsid w:val="00A943ED"/>
    <w:rsid w:val="00A94558"/>
    <w:rsid w:val="00A94E00"/>
    <w:rsid w:val="00A94E33"/>
    <w:rsid w:val="00A94E9A"/>
    <w:rsid w:val="00A95037"/>
    <w:rsid w:val="00A95250"/>
    <w:rsid w:val="00A95AF0"/>
    <w:rsid w:val="00A95B19"/>
    <w:rsid w:val="00A96129"/>
    <w:rsid w:val="00A96308"/>
    <w:rsid w:val="00A9685A"/>
    <w:rsid w:val="00A968D2"/>
    <w:rsid w:val="00A96C5D"/>
    <w:rsid w:val="00A973CA"/>
    <w:rsid w:val="00A97629"/>
    <w:rsid w:val="00A97879"/>
    <w:rsid w:val="00AA0BC7"/>
    <w:rsid w:val="00AA150F"/>
    <w:rsid w:val="00AA19BD"/>
    <w:rsid w:val="00AA1E1B"/>
    <w:rsid w:val="00AA1F6D"/>
    <w:rsid w:val="00AA2B6F"/>
    <w:rsid w:val="00AA2EAC"/>
    <w:rsid w:val="00AA336D"/>
    <w:rsid w:val="00AA3982"/>
    <w:rsid w:val="00AA43EF"/>
    <w:rsid w:val="00AA4697"/>
    <w:rsid w:val="00AA4942"/>
    <w:rsid w:val="00AA4F2E"/>
    <w:rsid w:val="00AA5151"/>
    <w:rsid w:val="00AA5C6B"/>
    <w:rsid w:val="00AA62E7"/>
    <w:rsid w:val="00AA6A62"/>
    <w:rsid w:val="00AA6BFA"/>
    <w:rsid w:val="00AA6FBB"/>
    <w:rsid w:val="00AA71C2"/>
    <w:rsid w:val="00AA7A27"/>
    <w:rsid w:val="00AA7D05"/>
    <w:rsid w:val="00AB0013"/>
    <w:rsid w:val="00AB03FB"/>
    <w:rsid w:val="00AB05E4"/>
    <w:rsid w:val="00AB0922"/>
    <w:rsid w:val="00AB0AC7"/>
    <w:rsid w:val="00AB0EC2"/>
    <w:rsid w:val="00AB113C"/>
    <w:rsid w:val="00AB11FD"/>
    <w:rsid w:val="00AB1883"/>
    <w:rsid w:val="00AB2543"/>
    <w:rsid w:val="00AB2565"/>
    <w:rsid w:val="00AB2DDF"/>
    <w:rsid w:val="00AB3073"/>
    <w:rsid w:val="00AB399D"/>
    <w:rsid w:val="00AB3EB7"/>
    <w:rsid w:val="00AB3FB8"/>
    <w:rsid w:val="00AB41D8"/>
    <w:rsid w:val="00AB44CA"/>
    <w:rsid w:val="00AB4F40"/>
    <w:rsid w:val="00AB668F"/>
    <w:rsid w:val="00AB73D2"/>
    <w:rsid w:val="00AB78CB"/>
    <w:rsid w:val="00AB7AD7"/>
    <w:rsid w:val="00AB7D49"/>
    <w:rsid w:val="00AC0B69"/>
    <w:rsid w:val="00AC0DD8"/>
    <w:rsid w:val="00AC11E8"/>
    <w:rsid w:val="00AC16B8"/>
    <w:rsid w:val="00AC17ED"/>
    <w:rsid w:val="00AC207F"/>
    <w:rsid w:val="00AC28EB"/>
    <w:rsid w:val="00AC2CB2"/>
    <w:rsid w:val="00AC2CE7"/>
    <w:rsid w:val="00AC2D07"/>
    <w:rsid w:val="00AC353A"/>
    <w:rsid w:val="00AC361A"/>
    <w:rsid w:val="00AC3693"/>
    <w:rsid w:val="00AC4763"/>
    <w:rsid w:val="00AC4973"/>
    <w:rsid w:val="00AC54BE"/>
    <w:rsid w:val="00AC58DD"/>
    <w:rsid w:val="00AC5BC7"/>
    <w:rsid w:val="00AC62BA"/>
    <w:rsid w:val="00AC78B7"/>
    <w:rsid w:val="00AD00AB"/>
    <w:rsid w:val="00AD0133"/>
    <w:rsid w:val="00AD0C8B"/>
    <w:rsid w:val="00AD0DEC"/>
    <w:rsid w:val="00AD0E4A"/>
    <w:rsid w:val="00AD175B"/>
    <w:rsid w:val="00AD1F34"/>
    <w:rsid w:val="00AD1F39"/>
    <w:rsid w:val="00AD2759"/>
    <w:rsid w:val="00AD2CE6"/>
    <w:rsid w:val="00AD3380"/>
    <w:rsid w:val="00AD3505"/>
    <w:rsid w:val="00AD3A82"/>
    <w:rsid w:val="00AD40AC"/>
    <w:rsid w:val="00AD42F6"/>
    <w:rsid w:val="00AD4DBD"/>
    <w:rsid w:val="00AD5373"/>
    <w:rsid w:val="00AD5549"/>
    <w:rsid w:val="00AD57DF"/>
    <w:rsid w:val="00AD5BD9"/>
    <w:rsid w:val="00AD5EEC"/>
    <w:rsid w:val="00AD61DF"/>
    <w:rsid w:val="00AD6BE0"/>
    <w:rsid w:val="00AD74FC"/>
    <w:rsid w:val="00AD7580"/>
    <w:rsid w:val="00AE06D9"/>
    <w:rsid w:val="00AE0EBC"/>
    <w:rsid w:val="00AE1104"/>
    <w:rsid w:val="00AE13D5"/>
    <w:rsid w:val="00AE163E"/>
    <w:rsid w:val="00AE17B2"/>
    <w:rsid w:val="00AE1F3D"/>
    <w:rsid w:val="00AE1F72"/>
    <w:rsid w:val="00AE253F"/>
    <w:rsid w:val="00AE3BC2"/>
    <w:rsid w:val="00AE3D08"/>
    <w:rsid w:val="00AE3D2D"/>
    <w:rsid w:val="00AE415C"/>
    <w:rsid w:val="00AE4267"/>
    <w:rsid w:val="00AE5034"/>
    <w:rsid w:val="00AE5997"/>
    <w:rsid w:val="00AE5FF7"/>
    <w:rsid w:val="00AE758E"/>
    <w:rsid w:val="00AE7615"/>
    <w:rsid w:val="00AE790E"/>
    <w:rsid w:val="00AE7B1E"/>
    <w:rsid w:val="00AE7C52"/>
    <w:rsid w:val="00AF01D9"/>
    <w:rsid w:val="00AF0B00"/>
    <w:rsid w:val="00AF0E85"/>
    <w:rsid w:val="00AF105B"/>
    <w:rsid w:val="00AF12DD"/>
    <w:rsid w:val="00AF13FB"/>
    <w:rsid w:val="00AF1EB5"/>
    <w:rsid w:val="00AF244E"/>
    <w:rsid w:val="00AF2D01"/>
    <w:rsid w:val="00AF363B"/>
    <w:rsid w:val="00AF3C31"/>
    <w:rsid w:val="00AF42D9"/>
    <w:rsid w:val="00AF459E"/>
    <w:rsid w:val="00AF4B73"/>
    <w:rsid w:val="00AF5A3C"/>
    <w:rsid w:val="00AF5B83"/>
    <w:rsid w:val="00AF62CC"/>
    <w:rsid w:val="00AF66C9"/>
    <w:rsid w:val="00AF6DF2"/>
    <w:rsid w:val="00AF72FB"/>
    <w:rsid w:val="00AF7332"/>
    <w:rsid w:val="00AF7573"/>
    <w:rsid w:val="00AF76CB"/>
    <w:rsid w:val="00AF76DF"/>
    <w:rsid w:val="00AF772D"/>
    <w:rsid w:val="00B000DF"/>
    <w:rsid w:val="00B00208"/>
    <w:rsid w:val="00B00DA0"/>
    <w:rsid w:val="00B01729"/>
    <w:rsid w:val="00B0187C"/>
    <w:rsid w:val="00B01ECE"/>
    <w:rsid w:val="00B0211B"/>
    <w:rsid w:val="00B025C1"/>
    <w:rsid w:val="00B028DA"/>
    <w:rsid w:val="00B039FA"/>
    <w:rsid w:val="00B03CB8"/>
    <w:rsid w:val="00B03D97"/>
    <w:rsid w:val="00B03FDC"/>
    <w:rsid w:val="00B040D3"/>
    <w:rsid w:val="00B042F4"/>
    <w:rsid w:val="00B046C9"/>
    <w:rsid w:val="00B04B65"/>
    <w:rsid w:val="00B04DFE"/>
    <w:rsid w:val="00B0507F"/>
    <w:rsid w:val="00B05BD2"/>
    <w:rsid w:val="00B05F8E"/>
    <w:rsid w:val="00B0607F"/>
    <w:rsid w:val="00B06F56"/>
    <w:rsid w:val="00B07FA2"/>
    <w:rsid w:val="00B10080"/>
    <w:rsid w:val="00B105BB"/>
    <w:rsid w:val="00B10893"/>
    <w:rsid w:val="00B1136F"/>
    <w:rsid w:val="00B11EA7"/>
    <w:rsid w:val="00B11EEB"/>
    <w:rsid w:val="00B12131"/>
    <w:rsid w:val="00B125B5"/>
    <w:rsid w:val="00B128A0"/>
    <w:rsid w:val="00B13333"/>
    <w:rsid w:val="00B1376F"/>
    <w:rsid w:val="00B13DF4"/>
    <w:rsid w:val="00B13EC6"/>
    <w:rsid w:val="00B15BC0"/>
    <w:rsid w:val="00B160B5"/>
    <w:rsid w:val="00B1649B"/>
    <w:rsid w:val="00B169D9"/>
    <w:rsid w:val="00B1706D"/>
    <w:rsid w:val="00B170E5"/>
    <w:rsid w:val="00B17535"/>
    <w:rsid w:val="00B17697"/>
    <w:rsid w:val="00B17E1B"/>
    <w:rsid w:val="00B20020"/>
    <w:rsid w:val="00B205E4"/>
    <w:rsid w:val="00B20BA6"/>
    <w:rsid w:val="00B21B15"/>
    <w:rsid w:val="00B21FE7"/>
    <w:rsid w:val="00B2203A"/>
    <w:rsid w:val="00B2239D"/>
    <w:rsid w:val="00B223D2"/>
    <w:rsid w:val="00B22444"/>
    <w:rsid w:val="00B22567"/>
    <w:rsid w:val="00B2257F"/>
    <w:rsid w:val="00B22D0F"/>
    <w:rsid w:val="00B22DC0"/>
    <w:rsid w:val="00B22DD7"/>
    <w:rsid w:val="00B22E80"/>
    <w:rsid w:val="00B22F89"/>
    <w:rsid w:val="00B230A8"/>
    <w:rsid w:val="00B23389"/>
    <w:rsid w:val="00B233AF"/>
    <w:rsid w:val="00B23438"/>
    <w:rsid w:val="00B23719"/>
    <w:rsid w:val="00B23C21"/>
    <w:rsid w:val="00B23C92"/>
    <w:rsid w:val="00B2409D"/>
    <w:rsid w:val="00B2420E"/>
    <w:rsid w:val="00B24AD2"/>
    <w:rsid w:val="00B24CF7"/>
    <w:rsid w:val="00B24D42"/>
    <w:rsid w:val="00B251B7"/>
    <w:rsid w:val="00B25224"/>
    <w:rsid w:val="00B269D1"/>
    <w:rsid w:val="00B26C54"/>
    <w:rsid w:val="00B272A2"/>
    <w:rsid w:val="00B2757C"/>
    <w:rsid w:val="00B306F4"/>
    <w:rsid w:val="00B30855"/>
    <w:rsid w:val="00B308A3"/>
    <w:rsid w:val="00B30A83"/>
    <w:rsid w:val="00B313BE"/>
    <w:rsid w:val="00B31595"/>
    <w:rsid w:val="00B318A3"/>
    <w:rsid w:val="00B31955"/>
    <w:rsid w:val="00B31C6A"/>
    <w:rsid w:val="00B31E9D"/>
    <w:rsid w:val="00B31EDA"/>
    <w:rsid w:val="00B31EEE"/>
    <w:rsid w:val="00B31F92"/>
    <w:rsid w:val="00B32591"/>
    <w:rsid w:val="00B32653"/>
    <w:rsid w:val="00B32F6D"/>
    <w:rsid w:val="00B32F97"/>
    <w:rsid w:val="00B33496"/>
    <w:rsid w:val="00B3459A"/>
    <w:rsid w:val="00B3473D"/>
    <w:rsid w:val="00B34F69"/>
    <w:rsid w:val="00B3525B"/>
    <w:rsid w:val="00B35475"/>
    <w:rsid w:val="00B35BB8"/>
    <w:rsid w:val="00B35CDE"/>
    <w:rsid w:val="00B367E3"/>
    <w:rsid w:val="00B36FE2"/>
    <w:rsid w:val="00B37F69"/>
    <w:rsid w:val="00B4112D"/>
    <w:rsid w:val="00B41139"/>
    <w:rsid w:val="00B41735"/>
    <w:rsid w:val="00B41794"/>
    <w:rsid w:val="00B41D47"/>
    <w:rsid w:val="00B420BA"/>
    <w:rsid w:val="00B429A3"/>
    <w:rsid w:val="00B43704"/>
    <w:rsid w:val="00B4371E"/>
    <w:rsid w:val="00B437C7"/>
    <w:rsid w:val="00B43B97"/>
    <w:rsid w:val="00B43F11"/>
    <w:rsid w:val="00B4448C"/>
    <w:rsid w:val="00B4448E"/>
    <w:rsid w:val="00B4485A"/>
    <w:rsid w:val="00B44952"/>
    <w:rsid w:val="00B4543C"/>
    <w:rsid w:val="00B458B2"/>
    <w:rsid w:val="00B45ED6"/>
    <w:rsid w:val="00B4679D"/>
    <w:rsid w:val="00B4688E"/>
    <w:rsid w:val="00B46D04"/>
    <w:rsid w:val="00B46F3A"/>
    <w:rsid w:val="00B47706"/>
    <w:rsid w:val="00B47C6A"/>
    <w:rsid w:val="00B50015"/>
    <w:rsid w:val="00B50393"/>
    <w:rsid w:val="00B50913"/>
    <w:rsid w:val="00B5107B"/>
    <w:rsid w:val="00B51F44"/>
    <w:rsid w:val="00B52DF9"/>
    <w:rsid w:val="00B5324A"/>
    <w:rsid w:val="00B533C2"/>
    <w:rsid w:val="00B539C9"/>
    <w:rsid w:val="00B53F61"/>
    <w:rsid w:val="00B547CC"/>
    <w:rsid w:val="00B54B3C"/>
    <w:rsid w:val="00B54E99"/>
    <w:rsid w:val="00B55132"/>
    <w:rsid w:val="00B55313"/>
    <w:rsid w:val="00B5574E"/>
    <w:rsid w:val="00B559E4"/>
    <w:rsid w:val="00B55E07"/>
    <w:rsid w:val="00B55F1F"/>
    <w:rsid w:val="00B567D5"/>
    <w:rsid w:val="00B56AE1"/>
    <w:rsid w:val="00B56C2F"/>
    <w:rsid w:val="00B56DEF"/>
    <w:rsid w:val="00B60447"/>
    <w:rsid w:val="00B60A3C"/>
    <w:rsid w:val="00B610F1"/>
    <w:rsid w:val="00B612E3"/>
    <w:rsid w:val="00B61301"/>
    <w:rsid w:val="00B61BE6"/>
    <w:rsid w:val="00B62372"/>
    <w:rsid w:val="00B624EF"/>
    <w:rsid w:val="00B62B0B"/>
    <w:rsid w:val="00B62B53"/>
    <w:rsid w:val="00B6305C"/>
    <w:rsid w:val="00B631E2"/>
    <w:rsid w:val="00B63205"/>
    <w:rsid w:val="00B6370D"/>
    <w:rsid w:val="00B63C31"/>
    <w:rsid w:val="00B644C0"/>
    <w:rsid w:val="00B645E6"/>
    <w:rsid w:val="00B64AF4"/>
    <w:rsid w:val="00B64C25"/>
    <w:rsid w:val="00B64D42"/>
    <w:rsid w:val="00B660E5"/>
    <w:rsid w:val="00B66A12"/>
    <w:rsid w:val="00B66BF2"/>
    <w:rsid w:val="00B6797A"/>
    <w:rsid w:val="00B70205"/>
    <w:rsid w:val="00B7057D"/>
    <w:rsid w:val="00B70702"/>
    <w:rsid w:val="00B70BF2"/>
    <w:rsid w:val="00B720AC"/>
    <w:rsid w:val="00B729D3"/>
    <w:rsid w:val="00B732E1"/>
    <w:rsid w:val="00B7331F"/>
    <w:rsid w:val="00B7334D"/>
    <w:rsid w:val="00B733F3"/>
    <w:rsid w:val="00B7372D"/>
    <w:rsid w:val="00B743FC"/>
    <w:rsid w:val="00B745E3"/>
    <w:rsid w:val="00B74932"/>
    <w:rsid w:val="00B74A94"/>
    <w:rsid w:val="00B74C2A"/>
    <w:rsid w:val="00B75692"/>
    <w:rsid w:val="00B75ABF"/>
    <w:rsid w:val="00B76892"/>
    <w:rsid w:val="00B76A90"/>
    <w:rsid w:val="00B76C08"/>
    <w:rsid w:val="00B7776A"/>
    <w:rsid w:val="00B7789B"/>
    <w:rsid w:val="00B800F0"/>
    <w:rsid w:val="00B808D2"/>
    <w:rsid w:val="00B81B22"/>
    <w:rsid w:val="00B82888"/>
    <w:rsid w:val="00B82896"/>
    <w:rsid w:val="00B82B4E"/>
    <w:rsid w:val="00B82F49"/>
    <w:rsid w:val="00B8344D"/>
    <w:rsid w:val="00B836CA"/>
    <w:rsid w:val="00B83937"/>
    <w:rsid w:val="00B84581"/>
    <w:rsid w:val="00B84FFB"/>
    <w:rsid w:val="00B85335"/>
    <w:rsid w:val="00B85449"/>
    <w:rsid w:val="00B85648"/>
    <w:rsid w:val="00B85D45"/>
    <w:rsid w:val="00B8611B"/>
    <w:rsid w:val="00B8612E"/>
    <w:rsid w:val="00B862D4"/>
    <w:rsid w:val="00B865CC"/>
    <w:rsid w:val="00B86CBB"/>
    <w:rsid w:val="00B87340"/>
    <w:rsid w:val="00B875D7"/>
    <w:rsid w:val="00B87782"/>
    <w:rsid w:val="00B87797"/>
    <w:rsid w:val="00B87DFB"/>
    <w:rsid w:val="00B90569"/>
    <w:rsid w:val="00B908FC"/>
    <w:rsid w:val="00B90BDA"/>
    <w:rsid w:val="00B913D9"/>
    <w:rsid w:val="00B91ED2"/>
    <w:rsid w:val="00B921C4"/>
    <w:rsid w:val="00B927B4"/>
    <w:rsid w:val="00B928DC"/>
    <w:rsid w:val="00B929D9"/>
    <w:rsid w:val="00B92D94"/>
    <w:rsid w:val="00B92FB2"/>
    <w:rsid w:val="00B932A4"/>
    <w:rsid w:val="00B9366E"/>
    <w:rsid w:val="00B94134"/>
    <w:rsid w:val="00B946EA"/>
    <w:rsid w:val="00B951B8"/>
    <w:rsid w:val="00B95318"/>
    <w:rsid w:val="00B953E7"/>
    <w:rsid w:val="00B95972"/>
    <w:rsid w:val="00B95DEF"/>
    <w:rsid w:val="00B9652E"/>
    <w:rsid w:val="00B96F75"/>
    <w:rsid w:val="00B97135"/>
    <w:rsid w:val="00B974D8"/>
    <w:rsid w:val="00B977EA"/>
    <w:rsid w:val="00BA004E"/>
    <w:rsid w:val="00BA0B74"/>
    <w:rsid w:val="00BA0E72"/>
    <w:rsid w:val="00BA1377"/>
    <w:rsid w:val="00BA156F"/>
    <w:rsid w:val="00BA15AD"/>
    <w:rsid w:val="00BA1CBD"/>
    <w:rsid w:val="00BA1E49"/>
    <w:rsid w:val="00BA1F72"/>
    <w:rsid w:val="00BA3AF5"/>
    <w:rsid w:val="00BA3E5F"/>
    <w:rsid w:val="00BA51D8"/>
    <w:rsid w:val="00BA5830"/>
    <w:rsid w:val="00BA5A63"/>
    <w:rsid w:val="00BA60C7"/>
    <w:rsid w:val="00BA64A2"/>
    <w:rsid w:val="00BA662A"/>
    <w:rsid w:val="00BA6AC2"/>
    <w:rsid w:val="00BA6B5A"/>
    <w:rsid w:val="00BA6D7E"/>
    <w:rsid w:val="00BA6E3A"/>
    <w:rsid w:val="00BA6F38"/>
    <w:rsid w:val="00BA72FA"/>
    <w:rsid w:val="00BA7382"/>
    <w:rsid w:val="00BA7C26"/>
    <w:rsid w:val="00BA7FCF"/>
    <w:rsid w:val="00BB015B"/>
    <w:rsid w:val="00BB086F"/>
    <w:rsid w:val="00BB0AC2"/>
    <w:rsid w:val="00BB0B5F"/>
    <w:rsid w:val="00BB1007"/>
    <w:rsid w:val="00BB13A0"/>
    <w:rsid w:val="00BB152E"/>
    <w:rsid w:val="00BB1733"/>
    <w:rsid w:val="00BB179C"/>
    <w:rsid w:val="00BB1B59"/>
    <w:rsid w:val="00BB1B65"/>
    <w:rsid w:val="00BB21AC"/>
    <w:rsid w:val="00BB229B"/>
    <w:rsid w:val="00BB2796"/>
    <w:rsid w:val="00BB2ABC"/>
    <w:rsid w:val="00BB3516"/>
    <w:rsid w:val="00BB3B97"/>
    <w:rsid w:val="00BB3F0D"/>
    <w:rsid w:val="00BB4390"/>
    <w:rsid w:val="00BB4A51"/>
    <w:rsid w:val="00BB51D3"/>
    <w:rsid w:val="00BB5201"/>
    <w:rsid w:val="00BB5332"/>
    <w:rsid w:val="00BB5335"/>
    <w:rsid w:val="00BB58B9"/>
    <w:rsid w:val="00BB5C05"/>
    <w:rsid w:val="00BB5D8D"/>
    <w:rsid w:val="00BB6382"/>
    <w:rsid w:val="00BB684B"/>
    <w:rsid w:val="00BB6FC4"/>
    <w:rsid w:val="00BB79C2"/>
    <w:rsid w:val="00BB7E3C"/>
    <w:rsid w:val="00BC0487"/>
    <w:rsid w:val="00BC1274"/>
    <w:rsid w:val="00BC1678"/>
    <w:rsid w:val="00BC1761"/>
    <w:rsid w:val="00BC213C"/>
    <w:rsid w:val="00BC2554"/>
    <w:rsid w:val="00BC26AD"/>
    <w:rsid w:val="00BC2CA5"/>
    <w:rsid w:val="00BC2D25"/>
    <w:rsid w:val="00BC2DFF"/>
    <w:rsid w:val="00BC3199"/>
    <w:rsid w:val="00BC330E"/>
    <w:rsid w:val="00BC33D4"/>
    <w:rsid w:val="00BC37BB"/>
    <w:rsid w:val="00BC41A7"/>
    <w:rsid w:val="00BC4287"/>
    <w:rsid w:val="00BC4E43"/>
    <w:rsid w:val="00BC5B75"/>
    <w:rsid w:val="00BC5BDA"/>
    <w:rsid w:val="00BC5F74"/>
    <w:rsid w:val="00BC646B"/>
    <w:rsid w:val="00BC6CD9"/>
    <w:rsid w:val="00BC6D4E"/>
    <w:rsid w:val="00BC6DA7"/>
    <w:rsid w:val="00BC6F97"/>
    <w:rsid w:val="00BC744D"/>
    <w:rsid w:val="00BC7684"/>
    <w:rsid w:val="00BC776D"/>
    <w:rsid w:val="00BC7E72"/>
    <w:rsid w:val="00BC7F2E"/>
    <w:rsid w:val="00BD0035"/>
    <w:rsid w:val="00BD0062"/>
    <w:rsid w:val="00BD0724"/>
    <w:rsid w:val="00BD0DEF"/>
    <w:rsid w:val="00BD0E74"/>
    <w:rsid w:val="00BD0FB2"/>
    <w:rsid w:val="00BD139C"/>
    <w:rsid w:val="00BD1D9D"/>
    <w:rsid w:val="00BD29B7"/>
    <w:rsid w:val="00BD2A85"/>
    <w:rsid w:val="00BD2BA8"/>
    <w:rsid w:val="00BD3012"/>
    <w:rsid w:val="00BD30F4"/>
    <w:rsid w:val="00BD3293"/>
    <w:rsid w:val="00BD3DC9"/>
    <w:rsid w:val="00BD40D3"/>
    <w:rsid w:val="00BD4558"/>
    <w:rsid w:val="00BD4D20"/>
    <w:rsid w:val="00BD518D"/>
    <w:rsid w:val="00BD5C67"/>
    <w:rsid w:val="00BD60C0"/>
    <w:rsid w:val="00BD610D"/>
    <w:rsid w:val="00BD65E5"/>
    <w:rsid w:val="00BD78CA"/>
    <w:rsid w:val="00BD7A7A"/>
    <w:rsid w:val="00BD7AC8"/>
    <w:rsid w:val="00BE008A"/>
    <w:rsid w:val="00BE0467"/>
    <w:rsid w:val="00BE0503"/>
    <w:rsid w:val="00BE090C"/>
    <w:rsid w:val="00BE1CB0"/>
    <w:rsid w:val="00BE1CEA"/>
    <w:rsid w:val="00BE1EE5"/>
    <w:rsid w:val="00BE2172"/>
    <w:rsid w:val="00BE2511"/>
    <w:rsid w:val="00BE3637"/>
    <w:rsid w:val="00BE367F"/>
    <w:rsid w:val="00BE3FC2"/>
    <w:rsid w:val="00BE440E"/>
    <w:rsid w:val="00BE49CC"/>
    <w:rsid w:val="00BE4A91"/>
    <w:rsid w:val="00BE4C61"/>
    <w:rsid w:val="00BE52D0"/>
    <w:rsid w:val="00BE52DC"/>
    <w:rsid w:val="00BE5622"/>
    <w:rsid w:val="00BE5C56"/>
    <w:rsid w:val="00BE6012"/>
    <w:rsid w:val="00BE6F35"/>
    <w:rsid w:val="00BE7094"/>
    <w:rsid w:val="00BE79E8"/>
    <w:rsid w:val="00BF09E0"/>
    <w:rsid w:val="00BF0A79"/>
    <w:rsid w:val="00BF0F02"/>
    <w:rsid w:val="00BF145E"/>
    <w:rsid w:val="00BF157B"/>
    <w:rsid w:val="00BF163E"/>
    <w:rsid w:val="00BF22FA"/>
    <w:rsid w:val="00BF265F"/>
    <w:rsid w:val="00BF2B70"/>
    <w:rsid w:val="00BF2E91"/>
    <w:rsid w:val="00BF3276"/>
    <w:rsid w:val="00BF33D6"/>
    <w:rsid w:val="00BF4407"/>
    <w:rsid w:val="00BF4912"/>
    <w:rsid w:val="00BF5426"/>
    <w:rsid w:val="00BF5D14"/>
    <w:rsid w:val="00BF60AF"/>
    <w:rsid w:val="00BF6379"/>
    <w:rsid w:val="00BF67B9"/>
    <w:rsid w:val="00BF6A18"/>
    <w:rsid w:val="00BF6D39"/>
    <w:rsid w:val="00BF7009"/>
    <w:rsid w:val="00BF7138"/>
    <w:rsid w:val="00BF72BF"/>
    <w:rsid w:val="00BF77A2"/>
    <w:rsid w:val="00BF7988"/>
    <w:rsid w:val="00C01127"/>
    <w:rsid w:val="00C01CA5"/>
    <w:rsid w:val="00C021BC"/>
    <w:rsid w:val="00C0234D"/>
    <w:rsid w:val="00C02C88"/>
    <w:rsid w:val="00C02CB4"/>
    <w:rsid w:val="00C02DAC"/>
    <w:rsid w:val="00C02DC9"/>
    <w:rsid w:val="00C0370F"/>
    <w:rsid w:val="00C039D9"/>
    <w:rsid w:val="00C03D0D"/>
    <w:rsid w:val="00C03D37"/>
    <w:rsid w:val="00C03F4C"/>
    <w:rsid w:val="00C04341"/>
    <w:rsid w:val="00C053B9"/>
    <w:rsid w:val="00C0571F"/>
    <w:rsid w:val="00C05895"/>
    <w:rsid w:val="00C05B59"/>
    <w:rsid w:val="00C05D27"/>
    <w:rsid w:val="00C05D87"/>
    <w:rsid w:val="00C06566"/>
    <w:rsid w:val="00C070DB"/>
    <w:rsid w:val="00C073C1"/>
    <w:rsid w:val="00C07732"/>
    <w:rsid w:val="00C07843"/>
    <w:rsid w:val="00C07BB2"/>
    <w:rsid w:val="00C10677"/>
    <w:rsid w:val="00C10A37"/>
    <w:rsid w:val="00C10B49"/>
    <w:rsid w:val="00C11210"/>
    <w:rsid w:val="00C11322"/>
    <w:rsid w:val="00C120BD"/>
    <w:rsid w:val="00C12188"/>
    <w:rsid w:val="00C121CB"/>
    <w:rsid w:val="00C12C9E"/>
    <w:rsid w:val="00C13423"/>
    <w:rsid w:val="00C13890"/>
    <w:rsid w:val="00C13D1D"/>
    <w:rsid w:val="00C14B1E"/>
    <w:rsid w:val="00C14CA9"/>
    <w:rsid w:val="00C1523A"/>
    <w:rsid w:val="00C154EC"/>
    <w:rsid w:val="00C155A5"/>
    <w:rsid w:val="00C1669C"/>
    <w:rsid w:val="00C166F7"/>
    <w:rsid w:val="00C16755"/>
    <w:rsid w:val="00C16B04"/>
    <w:rsid w:val="00C16D9B"/>
    <w:rsid w:val="00C16E2C"/>
    <w:rsid w:val="00C16FE9"/>
    <w:rsid w:val="00C17394"/>
    <w:rsid w:val="00C17F9F"/>
    <w:rsid w:val="00C2002C"/>
    <w:rsid w:val="00C20558"/>
    <w:rsid w:val="00C21724"/>
    <w:rsid w:val="00C21DCC"/>
    <w:rsid w:val="00C2246D"/>
    <w:rsid w:val="00C226F3"/>
    <w:rsid w:val="00C22B84"/>
    <w:rsid w:val="00C22F8D"/>
    <w:rsid w:val="00C23155"/>
    <w:rsid w:val="00C231B4"/>
    <w:rsid w:val="00C231E5"/>
    <w:rsid w:val="00C23545"/>
    <w:rsid w:val="00C23916"/>
    <w:rsid w:val="00C23EF7"/>
    <w:rsid w:val="00C2420D"/>
    <w:rsid w:val="00C24F84"/>
    <w:rsid w:val="00C2590C"/>
    <w:rsid w:val="00C259A0"/>
    <w:rsid w:val="00C25A05"/>
    <w:rsid w:val="00C25F95"/>
    <w:rsid w:val="00C26D0B"/>
    <w:rsid w:val="00C26EA3"/>
    <w:rsid w:val="00C27278"/>
    <w:rsid w:val="00C27A4F"/>
    <w:rsid w:val="00C27C2F"/>
    <w:rsid w:val="00C27E8B"/>
    <w:rsid w:val="00C30178"/>
    <w:rsid w:val="00C303AD"/>
    <w:rsid w:val="00C30A68"/>
    <w:rsid w:val="00C30B1C"/>
    <w:rsid w:val="00C30BC8"/>
    <w:rsid w:val="00C30CCC"/>
    <w:rsid w:val="00C30E07"/>
    <w:rsid w:val="00C31302"/>
    <w:rsid w:val="00C316C6"/>
    <w:rsid w:val="00C3208F"/>
    <w:rsid w:val="00C324E1"/>
    <w:rsid w:val="00C3261E"/>
    <w:rsid w:val="00C32D8B"/>
    <w:rsid w:val="00C32EA7"/>
    <w:rsid w:val="00C3355D"/>
    <w:rsid w:val="00C33E78"/>
    <w:rsid w:val="00C33FD4"/>
    <w:rsid w:val="00C34586"/>
    <w:rsid w:val="00C35009"/>
    <w:rsid w:val="00C36021"/>
    <w:rsid w:val="00C36C67"/>
    <w:rsid w:val="00C36CB8"/>
    <w:rsid w:val="00C37200"/>
    <w:rsid w:val="00C37B0D"/>
    <w:rsid w:val="00C37EA6"/>
    <w:rsid w:val="00C403FD"/>
    <w:rsid w:val="00C40788"/>
    <w:rsid w:val="00C407F2"/>
    <w:rsid w:val="00C40B73"/>
    <w:rsid w:val="00C40D8E"/>
    <w:rsid w:val="00C41329"/>
    <w:rsid w:val="00C41838"/>
    <w:rsid w:val="00C41E51"/>
    <w:rsid w:val="00C427CF"/>
    <w:rsid w:val="00C42C2D"/>
    <w:rsid w:val="00C42F22"/>
    <w:rsid w:val="00C42F87"/>
    <w:rsid w:val="00C4304E"/>
    <w:rsid w:val="00C43112"/>
    <w:rsid w:val="00C436CF"/>
    <w:rsid w:val="00C437F0"/>
    <w:rsid w:val="00C4391F"/>
    <w:rsid w:val="00C43A72"/>
    <w:rsid w:val="00C43DF0"/>
    <w:rsid w:val="00C4460C"/>
    <w:rsid w:val="00C446B9"/>
    <w:rsid w:val="00C448EA"/>
    <w:rsid w:val="00C44CE3"/>
    <w:rsid w:val="00C45102"/>
    <w:rsid w:val="00C45F90"/>
    <w:rsid w:val="00C46383"/>
    <w:rsid w:val="00C46540"/>
    <w:rsid w:val="00C4669D"/>
    <w:rsid w:val="00C468FC"/>
    <w:rsid w:val="00C46B63"/>
    <w:rsid w:val="00C46E63"/>
    <w:rsid w:val="00C47214"/>
    <w:rsid w:val="00C47259"/>
    <w:rsid w:val="00C4780B"/>
    <w:rsid w:val="00C479F9"/>
    <w:rsid w:val="00C47A49"/>
    <w:rsid w:val="00C50518"/>
    <w:rsid w:val="00C5078D"/>
    <w:rsid w:val="00C507EB"/>
    <w:rsid w:val="00C50DE1"/>
    <w:rsid w:val="00C513B9"/>
    <w:rsid w:val="00C51710"/>
    <w:rsid w:val="00C52306"/>
    <w:rsid w:val="00C52344"/>
    <w:rsid w:val="00C52432"/>
    <w:rsid w:val="00C524D8"/>
    <w:rsid w:val="00C52937"/>
    <w:rsid w:val="00C52D97"/>
    <w:rsid w:val="00C52ED4"/>
    <w:rsid w:val="00C53616"/>
    <w:rsid w:val="00C544A3"/>
    <w:rsid w:val="00C547F0"/>
    <w:rsid w:val="00C54909"/>
    <w:rsid w:val="00C54A8F"/>
    <w:rsid w:val="00C54F14"/>
    <w:rsid w:val="00C55118"/>
    <w:rsid w:val="00C55749"/>
    <w:rsid w:val="00C55A94"/>
    <w:rsid w:val="00C55F83"/>
    <w:rsid w:val="00C56412"/>
    <w:rsid w:val="00C5659B"/>
    <w:rsid w:val="00C56648"/>
    <w:rsid w:val="00C56BCE"/>
    <w:rsid w:val="00C57874"/>
    <w:rsid w:val="00C57897"/>
    <w:rsid w:val="00C57FAB"/>
    <w:rsid w:val="00C60554"/>
    <w:rsid w:val="00C607D0"/>
    <w:rsid w:val="00C60AC2"/>
    <w:rsid w:val="00C60EC0"/>
    <w:rsid w:val="00C60EC4"/>
    <w:rsid w:val="00C61E42"/>
    <w:rsid w:val="00C61E96"/>
    <w:rsid w:val="00C635A4"/>
    <w:rsid w:val="00C6362E"/>
    <w:rsid w:val="00C640D5"/>
    <w:rsid w:val="00C64B9B"/>
    <w:rsid w:val="00C64D31"/>
    <w:rsid w:val="00C664B0"/>
    <w:rsid w:val="00C66716"/>
    <w:rsid w:val="00C6677A"/>
    <w:rsid w:val="00C667C2"/>
    <w:rsid w:val="00C66F4A"/>
    <w:rsid w:val="00C670D6"/>
    <w:rsid w:val="00C67232"/>
    <w:rsid w:val="00C67656"/>
    <w:rsid w:val="00C6774E"/>
    <w:rsid w:val="00C67A11"/>
    <w:rsid w:val="00C67B94"/>
    <w:rsid w:val="00C67F69"/>
    <w:rsid w:val="00C67F85"/>
    <w:rsid w:val="00C70EED"/>
    <w:rsid w:val="00C70F6D"/>
    <w:rsid w:val="00C71073"/>
    <w:rsid w:val="00C7142E"/>
    <w:rsid w:val="00C715C2"/>
    <w:rsid w:val="00C715CC"/>
    <w:rsid w:val="00C71840"/>
    <w:rsid w:val="00C71E5F"/>
    <w:rsid w:val="00C72165"/>
    <w:rsid w:val="00C723D3"/>
    <w:rsid w:val="00C723E6"/>
    <w:rsid w:val="00C7254D"/>
    <w:rsid w:val="00C72A0F"/>
    <w:rsid w:val="00C72B56"/>
    <w:rsid w:val="00C7306C"/>
    <w:rsid w:val="00C743BA"/>
    <w:rsid w:val="00C74587"/>
    <w:rsid w:val="00C74604"/>
    <w:rsid w:val="00C7495A"/>
    <w:rsid w:val="00C74F13"/>
    <w:rsid w:val="00C752F5"/>
    <w:rsid w:val="00C75741"/>
    <w:rsid w:val="00C75A3F"/>
    <w:rsid w:val="00C76445"/>
    <w:rsid w:val="00C764E1"/>
    <w:rsid w:val="00C76522"/>
    <w:rsid w:val="00C76627"/>
    <w:rsid w:val="00C76C77"/>
    <w:rsid w:val="00C770E3"/>
    <w:rsid w:val="00C7723F"/>
    <w:rsid w:val="00C7730D"/>
    <w:rsid w:val="00C80034"/>
    <w:rsid w:val="00C80756"/>
    <w:rsid w:val="00C80900"/>
    <w:rsid w:val="00C8127D"/>
    <w:rsid w:val="00C817F0"/>
    <w:rsid w:val="00C82597"/>
    <w:rsid w:val="00C82DE0"/>
    <w:rsid w:val="00C833B0"/>
    <w:rsid w:val="00C838BF"/>
    <w:rsid w:val="00C8391A"/>
    <w:rsid w:val="00C83958"/>
    <w:rsid w:val="00C83E1D"/>
    <w:rsid w:val="00C8423A"/>
    <w:rsid w:val="00C84AA0"/>
    <w:rsid w:val="00C85196"/>
    <w:rsid w:val="00C85A3E"/>
    <w:rsid w:val="00C85C6D"/>
    <w:rsid w:val="00C864B0"/>
    <w:rsid w:val="00C86786"/>
    <w:rsid w:val="00C86E64"/>
    <w:rsid w:val="00C90146"/>
    <w:rsid w:val="00C90473"/>
    <w:rsid w:val="00C906C2"/>
    <w:rsid w:val="00C90739"/>
    <w:rsid w:val="00C909A7"/>
    <w:rsid w:val="00C90A1B"/>
    <w:rsid w:val="00C90A8B"/>
    <w:rsid w:val="00C90D1B"/>
    <w:rsid w:val="00C91BF1"/>
    <w:rsid w:val="00C92329"/>
    <w:rsid w:val="00C9298B"/>
    <w:rsid w:val="00C92C53"/>
    <w:rsid w:val="00C92CE5"/>
    <w:rsid w:val="00C93248"/>
    <w:rsid w:val="00C9324E"/>
    <w:rsid w:val="00C93392"/>
    <w:rsid w:val="00C93728"/>
    <w:rsid w:val="00C937B4"/>
    <w:rsid w:val="00C93D50"/>
    <w:rsid w:val="00C94391"/>
    <w:rsid w:val="00C94443"/>
    <w:rsid w:val="00C94A6E"/>
    <w:rsid w:val="00C94C79"/>
    <w:rsid w:val="00C95587"/>
    <w:rsid w:val="00C9608A"/>
    <w:rsid w:val="00C96CCC"/>
    <w:rsid w:val="00C96D1E"/>
    <w:rsid w:val="00C96F1D"/>
    <w:rsid w:val="00C9708F"/>
    <w:rsid w:val="00C97996"/>
    <w:rsid w:val="00CA001B"/>
    <w:rsid w:val="00CA04F1"/>
    <w:rsid w:val="00CA0670"/>
    <w:rsid w:val="00CA0B37"/>
    <w:rsid w:val="00CA136C"/>
    <w:rsid w:val="00CA1987"/>
    <w:rsid w:val="00CA1A7F"/>
    <w:rsid w:val="00CA2015"/>
    <w:rsid w:val="00CA21E5"/>
    <w:rsid w:val="00CA2728"/>
    <w:rsid w:val="00CA2ABD"/>
    <w:rsid w:val="00CA2E1A"/>
    <w:rsid w:val="00CA33C8"/>
    <w:rsid w:val="00CA3450"/>
    <w:rsid w:val="00CA407C"/>
    <w:rsid w:val="00CA4423"/>
    <w:rsid w:val="00CA4B34"/>
    <w:rsid w:val="00CA4C98"/>
    <w:rsid w:val="00CA5221"/>
    <w:rsid w:val="00CA575B"/>
    <w:rsid w:val="00CA5874"/>
    <w:rsid w:val="00CA5AFA"/>
    <w:rsid w:val="00CA5D79"/>
    <w:rsid w:val="00CA5D89"/>
    <w:rsid w:val="00CA6070"/>
    <w:rsid w:val="00CA6CB8"/>
    <w:rsid w:val="00CA7649"/>
    <w:rsid w:val="00CA7BCF"/>
    <w:rsid w:val="00CA7C64"/>
    <w:rsid w:val="00CB0047"/>
    <w:rsid w:val="00CB01FE"/>
    <w:rsid w:val="00CB0B81"/>
    <w:rsid w:val="00CB1265"/>
    <w:rsid w:val="00CB12E6"/>
    <w:rsid w:val="00CB168A"/>
    <w:rsid w:val="00CB1848"/>
    <w:rsid w:val="00CB1A6A"/>
    <w:rsid w:val="00CB1AB2"/>
    <w:rsid w:val="00CB2C49"/>
    <w:rsid w:val="00CB3DB9"/>
    <w:rsid w:val="00CB3EF4"/>
    <w:rsid w:val="00CB404B"/>
    <w:rsid w:val="00CB4442"/>
    <w:rsid w:val="00CB55BF"/>
    <w:rsid w:val="00CB5C19"/>
    <w:rsid w:val="00CB5D51"/>
    <w:rsid w:val="00CB5DAB"/>
    <w:rsid w:val="00CB7369"/>
    <w:rsid w:val="00CB768C"/>
    <w:rsid w:val="00CC00C1"/>
    <w:rsid w:val="00CC0372"/>
    <w:rsid w:val="00CC08F9"/>
    <w:rsid w:val="00CC1072"/>
    <w:rsid w:val="00CC15FA"/>
    <w:rsid w:val="00CC22A9"/>
    <w:rsid w:val="00CC25EF"/>
    <w:rsid w:val="00CC26AF"/>
    <w:rsid w:val="00CC28D4"/>
    <w:rsid w:val="00CC2BF5"/>
    <w:rsid w:val="00CC31D0"/>
    <w:rsid w:val="00CC32A4"/>
    <w:rsid w:val="00CC330A"/>
    <w:rsid w:val="00CC3615"/>
    <w:rsid w:val="00CC3A69"/>
    <w:rsid w:val="00CC3CEE"/>
    <w:rsid w:val="00CC4493"/>
    <w:rsid w:val="00CC45ED"/>
    <w:rsid w:val="00CC50C6"/>
    <w:rsid w:val="00CC5794"/>
    <w:rsid w:val="00CC57CE"/>
    <w:rsid w:val="00CC5D9D"/>
    <w:rsid w:val="00CC647F"/>
    <w:rsid w:val="00CC7103"/>
    <w:rsid w:val="00CC7268"/>
    <w:rsid w:val="00CC78E9"/>
    <w:rsid w:val="00CC7B6F"/>
    <w:rsid w:val="00CC7DD6"/>
    <w:rsid w:val="00CD001E"/>
    <w:rsid w:val="00CD0271"/>
    <w:rsid w:val="00CD034B"/>
    <w:rsid w:val="00CD04AB"/>
    <w:rsid w:val="00CD08AA"/>
    <w:rsid w:val="00CD13A9"/>
    <w:rsid w:val="00CD147B"/>
    <w:rsid w:val="00CD1641"/>
    <w:rsid w:val="00CD2053"/>
    <w:rsid w:val="00CD2297"/>
    <w:rsid w:val="00CD255F"/>
    <w:rsid w:val="00CD2AF5"/>
    <w:rsid w:val="00CD30AE"/>
    <w:rsid w:val="00CD3111"/>
    <w:rsid w:val="00CD3895"/>
    <w:rsid w:val="00CD3F48"/>
    <w:rsid w:val="00CD4056"/>
    <w:rsid w:val="00CD49BB"/>
    <w:rsid w:val="00CD5CCB"/>
    <w:rsid w:val="00CD5EAF"/>
    <w:rsid w:val="00CD63D7"/>
    <w:rsid w:val="00CD747C"/>
    <w:rsid w:val="00CD77DE"/>
    <w:rsid w:val="00CD7B36"/>
    <w:rsid w:val="00CD7EFD"/>
    <w:rsid w:val="00CE054E"/>
    <w:rsid w:val="00CE0766"/>
    <w:rsid w:val="00CE0EFD"/>
    <w:rsid w:val="00CE16B6"/>
    <w:rsid w:val="00CE18FD"/>
    <w:rsid w:val="00CE1ACB"/>
    <w:rsid w:val="00CE1F96"/>
    <w:rsid w:val="00CE2252"/>
    <w:rsid w:val="00CE26FA"/>
    <w:rsid w:val="00CE28DB"/>
    <w:rsid w:val="00CE2DE2"/>
    <w:rsid w:val="00CE30DD"/>
    <w:rsid w:val="00CE3529"/>
    <w:rsid w:val="00CE3865"/>
    <w:rsid w:val="00CE47CB"/>
    <w:rsid w:val="00CE5FCB"/>
    <w:rsid w:val="00CE6E3A"/>
    <w:rsid w:val="00CE70B2"/>
    <w:rsid w:val="00CE70D8"/>
    <w:rsid w:val="00CE771F"/>
    <w:rsid w:val="00CE7B70"/>
    <w:rsid w:val="00CE7EB2"/>
    <w:rsid w:val="00CF0036"/>
    <w:rsid w:val="00CF09AC"/>
    <w:rsid w:val="00CF0A2B"/>
    <w:rsid w:val="00CF0D7F"/>
    <w:rsid w:val="00CF10E4"/>
    <w:rsid w:val="00CF1268"/>
    <w:rsid w:val="00CF17D6"/>
    <w:rsid w:val="00CF238F"/>
    <w:rsid w:val="00CF2733"/>
    <w:rsid w:val="00CF2790"/>
    <w:rsid w:val="00CF295A"/>
    <w:rsid w:val="00CF3407"/>
    <w:rsid w:val="00CF357A"/>
    <w:rsid w:val="00CF36A9"/>
    <w:rsid w:val="00CF412A"/>
    <w:rsid w:val="00CF4393"/>
    <w:rsid w:val="00CF4BDB"/>
    <w:rsid w:val="00CF4D02"/>
    <w:rsid w:val="00CF4E66"/>
    <w:rsid w:val="00CF64A1"/>
    <w:rsid w:val="00CF6AFC"/>
    <w:rsid w:val="00CF6B31"/>
    <w:rsid w:val="00CF6E6C"/>
    <w:rsid w:val="00CF7EF4"/>
    <w:rsid w:val="00CF7EFA"/>
    <w:rsid w:val="00D00D0A"/>
    <w:rsid w:val="00D01785"/>
    <w:rsid w:val="00D01A17"/>
    <w:rsid w:val="00D01FCF"/>
    <w:rsid w:val="00D021A6"/>
    <w:rsid w:val="00D0271A"/>
    <w:rsid w:val="00D033E0"/>
    <w:rsid w:val="00D03FF5"/>
    <w:rsid w:val="00D04273"/>
    <w:rsid w:val="00D042F8"/>
    <w:rsid w:val="00D04690"/>
    <w:rsid w:val="00D04800"/>
    <w:rsid w:val="00D049EA"/>
    <w:rsid w:val="00D04FA7"/>
    <w:rsid w:val="00D050CB"/>
    <w:rsid w:val="00D0515A"/>
    <w:rsid w:val="00D051BC"/>
    <w:rsid w:val="00D052F8"/>
    <w:rsid w:val="00D05426"/>
    <w:rsid w:val="00D06283"/>
    <w:rsid w:val="00D06407"/>
    <w:rsid w:val="00D06948"/>
    <w:rsid w:val="00D07062"/>
    <w:rsid w:val="00D0767E"/>
    <w:rsid w:val="00D0781A"/>
    <w:rsid w:val="00D07BC5"/>
    <w:rsid w:val="00D07CCF"/>
    <w:rsid w:val="00D1075D"/>
    <w:rsid w:val="00D107D1"/>
    <w:rsid w:val="00D10E46"/>
    <w:rsid w:val="00D1127A"/>
    <w:rsid w:val="00D112D5"/>
    <w:rsid w:val="00D11F82"/>
    <w:rsid w:val="00D12222"/>
    <w:rsid w:val="00D13A2D"/>
    <w:rsid w:val="00D14004"/>
    <w:rsid w:val="00D14060"/>
    <w:rsid w:val="00D1491B"/>
    <w:rsid w:val="00D15341"/>
    <w:rsid w:val="00D156B1"/>
    <w:rsid w:val="00D15754"/>
    <w:rsid w:val="00D159B9"/>
    <w:rsid w:val="00D15A2E"/>
    <w:rsid w:val="00D16940"/>
    <w:rsid w:val="00D16DFA"/>
    <w:rsid w:val="00D17367"/>
    <w:rsid w:val="00D17805"/>
    <w:rsid w:val="00D20069"/>
    <w:rsid w:val="00D2197E"/>
    <w:rsid w:val="00D21E78"/>
    <w:rsid w:val="00D221BA"/>
    <w:rsid w:val="00D227AA"/>
    <w:rsid w:val="00D227E5"/>
    <w:rsid w:val="00D22990"/>
    <w:rsid w:val="00D22FA1"/>
    <w:rsid w:val="00D23054"/>
    <w:rsid w:val="00D239DE"/>
    <w:rsid w:val="00D240B5"/>
    <w:rsid w:val="00D24B26"/>
    <w:rsid w:val="00D24F8A"/>
    <w:rsid w:val="00D25172"/>
    <w:rsid w:val="00D251A2"/>
    <w:rsid w:val="00D25F45"/>
    <w:rsid w:val="00D25F84"/>
    <w:rsid w:val="00D26D04"/>
    <w:rsid w:val="00D27883"/>
    <w:rsid w:val="00D27B1C"/>
    <w:rsid w:val="00D304F8"/>
    <w:rsid w:val="00D30A45"/>
    <w:rsid w:val="00D30EBB"/>
    <w:rsid w:val="00D30FA9"/>
    <w:rsid w:val="00D31239"/>
    <w:rsid w:val="00D31E43"/>
    <w:rsid w:val="00D32161"/>
    <w:rsid w:val="00D327B2"/>
    <w:rsid w:val="00D32CFD"/>
    <w:rsid w:val="00D32D14"/>
    <w:rsid w:val="00D33FD8"/>
    <w:rsid w:val="00D34472"/>
    <w:rsid w:val="00D34F71"/>
    <w:rsid w:val="00D3528C"/>
    <w:rsid w:val="00D367E4"/>
    <w:rsid w:val="00D36924"/>
    <w:rsid w:val="00D36AFA"/>
    <w:rsid w:val="00D37397"/>
    <w:rsid w:val="00D37BC9"/>
    <w:rsid w:val="00D40A35"/>
    <w:rsid w:val="00D411D6"/>
    <w:rsid w:val="00D417E5"/>
    <w:rsid w:val="00D41948"/>
    <w:rsid w:val="00D4364A"/>
    <w:rsid w:val="00D43A7B"/>
    <w:rsid w:val="00D441A0"/>
    <w:rsid w:val="00D45681"/>
    <w:rsid w:val="00D45833"/>
    <w:rsid w:val="00D45DEA"/>
    <w:rsid w:val="00D45FBA"/>
    <w:rsid w:val="00D46E8C"/>
    <w:rsid w:val="00D470AC"/>
    <w:rsid w:val="00D47985"/>
    <w:rsid w:val="00D47AF4"/>
    <w:rsid w:val="00D47DCE"/>
    <w:rsid w:val="00D501A9"/>
    <w:rsid w:val="00D502F6"/>
    <w:rsid w:val="00D505E8"/>
    <w:rsid w:val="00D50A8E"/>
    <w:rsid w:val="00D512DA"/>
    <w:rsid w:val="00D512E2"/>
    <w:rsid w:val="00D51AB8"/>
    <w:rsid w:val="00D52874"/>
    <w:rsid w:val="00D52C64"/>
    <w:rsid w:val="00D52EC3"/>
    <w:rsid w:val="00D53064"/>
    <w:rsid w:val="00D5339A"/>
    <w:rsid w:val="00D5343B"/>
    <w:rsid w:val="00D53509"/>
    <w:rsid w:val="00D53A6F"/>
    <w:rsid w:val="00D53B45"/>
    <w:rsid w:val="00D53E2B"/>
    <w:rsid w:val="00D5431C"/>
    <w:rsid w:val="00D54374"/>
    <w:rsid w:val="00D54701"/>
    <w:rsid w:val="00D55686"/>
    <w:rsid w:val="00D55772"/>
    <w:rsid w:val="00D559B2"/>
    <w:rsid w:val="00D5674F"/>
    <w:rsid w:val="00D56B4C"/>
    <w:rsid w:val="00D57281"/>
    <w:rsid w:val="00D572F6"/>
    <w:rsid w:val="00D57C4C"/>
    <w:rsid w:val="00D60538"/>
    <w:rsid w:val="00D6184F"/>
    <w:rsid w:val="00D623F1"/>
    <w:rsid w:val="00D626FA"/>
    <w:rsid w:val="00D62884"/>
    <w:rsid w:val="00D62EF3"/>
    <w:rsid w:val="00D637AC"/>
    <w:rsid w:val="00D64801"/>
    <w:rsid w:val="00D653C7"/>
    <w:rsid w:val="00D658F1"/>
    <w:rsid w:val="00D65EA7"/>
    <w:rsid w:val="00D66063"/>
    <w:rsid w:val="00D661F6"/>
    <w:rsid w:val="00D66222"/>
    <w:rsid w:val="00D66CFD"/>
    <w:rsid w:val="00D6707E"/>
    <w:rsid w:val="00D67B5A"/>
    <w:rsid w:val="00D708BB"/>
    <w:rsid w:val="00D70A23"/>
    <w:rsid w:val="00D70C20"/>
    <w:rsid w:val="00D70F2E"/>
    <w:rsid w:val="00D70FDC"/>
    <w:rsid w:val="00D7106C"/>
    <w:rsid w:val="00D725D7"/>
    <w:rsid w:val="00D727CE"/>
    <w:rsid w:val="00D727F1"/>
    <w:rsid w:val="00D72D76"/>
    <w:rsid w:val="00D7310C"/>
    <w:rsid w:val="00D7405E"/>
    <w:rsid w:val="00D74300"/>
    <w:rsid w:val="00D746EF"/>
    <w:rsid w:val="00D748A4"/>
    <w:rsid w:val="00D74B1E"/>
    <w:rsid w:val="00D74F0D"/>
    <w:rsid w:val="00D74FEF"/>
    <w:rsid w:val="00D75831"/>
    <w:rsid w:val="00D75876"/>
    <w:rsid w:val="00D758C9"/>
    <w:rsid w:val="00D75DFD"/>
    <w:rsid w:val="00D768AB"/>
    <w:rsid w:val="00D76918"/>
    <w:rsid w:val="00D76A72"/>
    <w:rsid w:val="00D76BA1"/>
    <w:rsid w:val="00D779D0"/>
    <w:rsid w:val="00D77A35"/>
    <w:rsid w:val="00D77FAE"/>
    <w:rsid w:val="00D80060"/>
    <w:rsid w:val="00D809C0"/>
    <w:rsid w:val="00D80AEF"/>
    <w:rsid w:val="00D80BBF"/>
    <w:rsid w:val="00D8159C"/>
    <w:rsid w:val="00D816F5"/>
    <w:rsid w:val="00D82226"/>
    <w:rsid w:val="00D828DC"/>
    <w:rsid w:val="00D82981"/>
    <w:rsid w:val="00D82A19"/>
    <w:rsid w:val="00D833A8"/>
    <w:rsid w:val="00D83AD8"/>
    <w:rsid w:val="00D83B61"/>
    <w:rsid w:val="00D83EA4"/>
    <w:rsid w:val="00D83EA7"/>
    <w:rsid w:val="00D841C8"/>
    <w:rsid w:val="00D84347"/>
    <w:rsid w:val="00D847ED"/>
    <w:rsid w:val="00D85627"/>
    <w:rsid w:val="00D86B19"/>
    <w:rsid w:val="00D8730E"/>
    <w:rsid w:val="00D87564"/>
    <w:rsid w:val="00D876C7"/>
    <w:rsid w:val="00D87793"/>
    <w:rsid w:val="00D87A3F"/>
    <w:rsid w:val="00D902CF"/>
    <w:rsid w:val="00D90414"/>
    <w:rsid w:val="00D906C9"/>
    <w:rsid w:val="00D90FD3"/>
    <w:rsid w:val="00D910D2"/>
    <w:rsid w:val="00D91438"/>
    <w:rsid w:val="00D917CF"/>
    <w:rsid w:val="00D922D3"/>
    <w:rsid w:val="00D9293F"/>
    <w:rsid w:val="00D92BDC"/>
    <w:rsid w:val="00D92ED1"/>
    <w:rsid w:val="00D92FD3"/>
    <w:rsid w:val="00D9330A"/>
    <w:rsid w:val="00D933A7"/>
    <w:rsid w:val="00D93588"/>
    <w:rsid w:val="00D942E9"/>
    <w:rsid w:val="00D94811"/>
    <w:rsid w:val="00D94C14"/>
    <w:rsid w:val="00D96323"/>
    <w:rsid w:val="00D9696D"/>
    <w:rsid w:val="00D97B83"/>
    <w:rsid w:val="00D97F21"/>
    <w:rsid w:val="00DA0558"/>
    <w:rsid w:val="00DA09C0"/>
    <w:rsid w:val="00DA0CF0"/>
    <w:rsid w:val="00DA0FB5"/>
    <w:rsid w:val="00DA12DB"/>
    <w:rsid w:val="00DA14FF"/>
    <w:rsid w:val="00DA22E6"/>
    <w:rsid w:val="00DA2847"/>
    <w:rsid w:val="00DA29D3"/>
    <w:rsid w:val="00DA2BD4"/>
    <w:rsid w:val="00DA30F1"/>
    <w:rsid w:val="00DA33B6"/>
    <w:rsid w:val="00DA377D"/>
    <w:rsid w:val="00DA45FB"/>
    <w:rsid w:val="00DA488B"/>
    <w:rsid w:val="00DA4A26"/>
    <w:rsid w:val="00DA5152"/>
    <w:rsid w:val="00DA5E74"/>
    <w:rsid w:val="00DA65F0"/>
    <w:rsid w:val="00DA6A32"/>
    <w:rsid w:val="00DA6C68"/>
    <w:rsid w:val="00DA6F3F"/>
    <w:rsid w:val="00DA7113"/>
    <w:rsid w:val="00DA713F"/>
    <w:rsid w:val="00DA7702"/>
    <w:rsid w:val="00DA7BDE"/>
    <w:rsid w:val="00DB02DB"/>
    <w:rsid w:val="00DB0792"/>
    <w:rsid w:val="00DB08E4"/>
    <w:rsid w:val="00DB0A82"/>
    <w:rsid w:val="00DB0C94"/>
    <w:rsid w:val="00DB13B6"/>
    <w:rsid w:val="00DB26E4"/>
    <w:rsid w:val="00DB27FA"/>
    <w:rsid w:val="00DB2A2E"/>
    <w:rsid w:val="00DB30D8"/>
    <w:rsid w:val="00DB328A"/>
    <w:rsid w:val="00DB36A0"/>
    <w:rsid w:val="00DB4318"/>
    <w:rsid w:val="00DB57AC"/>
    <w:rsid w:val="00DB58E3"/>
    <w:rsid w:val="00DB5A6F"/>
    <w:rsid w:val="00DB7069"/>
    <w:rsid w:val="00DB771A"/>
    <w:rsid w:val="00DC0071"/>
    <w:rsid w:val="00DC089A"/>
    <w:rsid w:val="00DC1481"/>
    <w:rsid w:val="00DC1787"/>
    <w:rsid w:val="00DC2852"/>
    <w:rsid w:val="00DC2CBE"/>
    <w:rsid w:val="00DC2D97"/>
    <w:rsid w:val="00DC3686"/>
    <w:rsid w:val="00DC39F3"/>
    <w:rsid w:val="00DC3BF4"/>
    <w:rsid w:val="00DC4053"/>
    <w:rsid w:val="00DC4745"/>
    <w:rsid w:val="00DC4987"/>
    <w:rsid w:val="00DC5249"/>
    <w:rsid w:val="00DC57FE"/>
    <w:rsid w:val="00DC5AF5"/>
    <w:rsid w:val="00DC5DD9"/>
    <w:rsid w:val="00DC5EA7"/>
    <w:rsid w:val="00DC612D"/>
    <w:rsid w:val="00DC64DE"/>
    <w:rsid w:val="00DC7878"/>
    <w:rsid w:val="00DC7AC6"/>
    <w:rsid w:val="00DC7E43"/>
    <w:rsid w:val="00DD110C"/>
    <w:rsid w:val="00DD11B1"/>
    <w:rsid w:val="00DD1221"/>
    <w:rsid w:val="00DD1EB7"/>
    <w:rsid w:val="00DD24A6"/>
    <w:rsid w:val="00DD2B80"/>
    <w:rsid w:val="00DD363C"/>
    <w:rsid w:val="00DD36BC"/>
    <w:rsid w:val="00DD39DB"/>
    <w:rsid w:val="00DD3DF1"/>
    <w:rsid w:val="00DD3E63"/>
    <w:rsid w:val="00DD447F"/>
    <w:rsid w:val="00DD50A2"/>
    <w:rsid w:val="00DD5330"/>
    <w:rsid w:val="00DD54AB"/>
    <w:rsid w:val="00DD5D7F"/>
    <w:rsid w:val="00DD6151"/>
    <w:rsid w:val="00DD629F"/>
    <w:rsid w:val="00DD63C3"/>
    <w:rsid w:val="00DD6AA3"/>
    <w:rsid w:val="00DD72F2"/>
    <w:rsid w:val="00DD779C"/>
    <w:rsid w:val="00DD79BD"/>
    <w:rsid w:val="00DD7F7A"/>
    <w:rsid w:val="00DE0AAF"/>
    <w:rsid w:val="00DE1558"/>
    <w:rsid w:val="00DE1A07"/>
    <w:rsid w:val="00DE2654"/>
    <w:rsid w:val="00DE291D"/>
    <w:rsid w:val="00DE297E"/>
    <w:rsid w:val="00DE2A35"/>
    <w:rsid w:val="00DE2F25"/>
    <w:rsid w:val="00DE3327"/>
    <w:rsid w:val="00DE36BD"/>
    <w:rsid w:val="00DE3763"/>
    <w:rsid w:val="00DE3C12"/>
    <w:rsid w:val="00DE4304"/>
    <w:rsid w:val="00DE4CAE"/>
    <w:rsid w:val="00DE5487"/>
    <w:rsid w:val="00DE54F8"/>
    <w:rsid w:val="00DE5E0B"/>
    <w:rsid w:val="00DE6214"/>
    <w:rsid w:val="00DE63A5"/>
    <w:rsid w:val="00DE64A9"/>
    <w:rsid w:val="00DE698F"/>
    <w:rsid w:val="00DE6A9A"/>
    <w:rsid w:val="00DE6B9E"/>
    <w:rsid w:val="00DE6C8A"/>
    <w:rsid w:val="00DE76E3"/>
    <w:rsid w:val="00DE77F1"/>
    <w:rsid w:val="00DE7905"/>
    <w:rsid w:val="00DE7DF3"/>
    <w:rsid w:val="00DF0386"/>
    <w:rsid w:val="00DF1281"/>
    <w:rsid w:val="00DF1533"/>
    <w:rsid w:val="00DF1D7F"/>
    <w:rsid w:val="00DF1EB6"/>
    <w:rsid w:val="00DF2216"/>
    <w:rsid w:val="00DF2284"/>
    <w:rsid w:val="00DF2F27"/>
    <w:rsid w:val="00DF3315"/>
    <w:rsid w:val="00DF36AA"/>
    <w:rsid w:val="00DF3BC4"/>
    <w:rsid w:val="00DF3C58"/>
    <w:rsid w:val="00DF3CA7"/>
    <w:rsid w:val="00DF43E1"/>
    <w:rsid w:val="00DF496E"/>
    <w:rsid w:val="00DF57DB"/>
    <w:rsid w:val="00DF5FAA"/>
    <w:rsid w:val="00DF6153"/>
    <w:rsid w:val="00DF6704"/>
    <w:rsid w:val="00DF6A13"/>
    <w:rsid w:val="00DF6CB7"/>
    <w:rsid w:val="00DF71AC"/>
    <w:rsid w:val="00DF77E4"/>
    <w:rsid w:val="00DF7DCB"/>
    <w:rsid w:val="00E00885"/>
    <w:rsid w:val="00E0097D"/>
    <w:rsid w:val="00E02B11"/>
    <w:rsid w:val="00E02DCE"/>
    <w:rsid w:val="00E03126"/>
    <w:rsid w:val="00E0329C"/>
    <w:rsid w:val="00E03DF2"/>
    <w:rsid w:val="00E041BF"/>
    <w:rsid w:val="00E041FD"/>
    <w:rsid w:val="00E04C0E"/>
    <w:rsid w:val="00E04E2F"/>
    <w:rsid w:val="00E05060"/>
    <w:rsid w:val="00E0582C"/>
    <w:rsid w:val="00E05A0F"/>
    <w:rsid w:val="00E05F84"/>
    <w:rsid w:val="00E061CC"/>
    <w:rsid w:val="00E06515"/>
    <w:rsid w:val="00E06E13"/>
    <w:rsid w:val="00E06E4D"/>
    <w:rsid w:val="00E07266"/>
    <w:rsid w:val="00E0751A"/>
    <w:rsid w:val="00E079A1"/>
    <w:rsid w:val="00E07CCD"/>
    <w:rsid w:val="00E103C9"/>
    <w:rsid w:val="00E106FA"/>
    <w:rsid w:val="00E107C6"/>
    <w:rsid w:val="00E10BE0"/>
    <w:rsid w:val="00E115C5"/>
    <w:rsid w:val="00E11FE9"/>
    <w:rsid w:val="00E12401"/>
    <w:rsid w:val="00E12807"/>
    <w:rsid w:val="00E13B4A"/>
    <w:rsid w:val="00E13FC9"/>
    <w:rsid w:val="00E14873"/>
    <w:rsid w:val="00E1489D"/>
    <w:rsid w:val="00E14985"/>
    <w:rsid w:val="00E14C68"/>
    <w:rsid w:val="00E156A4"/>
    <w:rsid w:val="00E15783"/>
    <w:rsid w:val="00E1579D"/>
    <w:rsid w:val="00E15C07"/>
    <w:rsid w:val="00E15FA7"/>
    <w:rsid w:val="00E16247"/>
    <w:rsid w:val="00E16857"/>
    <w:rsid w:val="00E16AFD"/>
    <w:rsid w:val="00E1729B"/>
    <w:rsid w:val="00E17884"/>
    <w:rsid w:val="00E17D1D"/>
    <w:rsid w:val="00E20092"/>
    <w:rsid w:val="00E208FC"/>
    <w:rsid w:val="00E20C42"/>
    <w:rsid w:val="00E20E1D"/>
    <w:rsid w:val="00E20EEF"/>
    <w:rsid w:val="00E21231"/>
    <w:rsid w:val="00E2137E"/>
    <w:rsid w:val="00E21386"/>
    <w:rsid w:val="00E21686"/>
    <w:rsid w:val="00E21757"/>
    <w:rsid w:val="00E2239B"/>
    <w:rsid w:val="00E227FD"/>
    <w:rsid w:val="00E22805"/>
    <w:rsid w:val="00E22C81"/>
    <w:rsid w:val="00E22C97"/>
    <w:rsid w:val="00E22EBF"/>
    <w:rsid w:val="00E22F75"/>
    <w:rsid w:val="00E2314E"/>
    <w:rsid w:val="00E233CD"/>
    <w:rsid w:val="00E23800"/>
    <w:rsid w:val="00E23A51"/>
    <w:rsid w:val="00E23A6E"/>
    <w:rsid w:val="00E24359"/>
    <w:rsid w:val="00E243E5"/>
    <w:rsid w:val="00E24F99"/>
    <w:rsid w:val="00E252D0"/>
    <w:rsid w:val="00E2552D"/>
    <w:rsid w:val="00E25543"/>
    <w:rsid w:val="00E25B22"/>
    <w:rsid w:val="00E263C6"/>
    <w:rsid w:val="00E267AA"/>
    <w:rsid w:val="00E27205"/>
    <w:rsid w:val="00E27456"/>
    <w:rsid w:val="00E27995"/>
    <w:rsid w:val="00E27CA2"/>
    <w:rsid w:val="00E3015F"/>
    <w:rsid w:val="00E3040B"/>
    <w:rsid w:val="00E308F0"/>
    <w:rsid w:val="00E30960"/>
    <w:rsid w:val="00E31687"/>
    <w:rsid w:val="00E318D6"/>
    <w:rsid w:val="00E31ADC"/>
    <w:rsid w:val="00E32489"/>
    <w:rsid w:val="00E3277F"/>
    <w:rsid w:val="00E3299A"/>
    <w:rsid w:val="00E32E07"/>
    <w:rsid w:val="00E33307"/>
    <w:rsid w:val="00E3356E"/>
    <w:rsid w:val="00E33BE9"/>
    <w:rsid w:val="00E33D58"/>
    <w:rsid w:val="00E3411B"/>
    <w:rsid w:val="00E34657"/>
    <w:rsid w:val="00E34777"/>
    <w:rsid w:val="00E351AE"/>
    <w:rsid w:val="00E35226"/>
    <w:rsid w:val="00E35283"/>
    <w:rsid w:val="00E359AE"/>
    <w:rsid w:val="00E365DB"/>
    <w:rsid w:val="00E366F9"/>
    <w:rsid w:val="00E36A14"/>
    <w:rsid w:val="00E3731F"/>
    <w:rsid w:val="00E37774"/>
    <w:rsid w:val="00E3790A"/>
    <w:rsid w:val="00E37C51"/>
    <w:rsid w:val="00E37D59"/>
    <w:rsid w:val="00E40082"/>
    <w:rsid w:val="00E409E1"/>
    <w:rsid w:val="00E40D74"/>
    <w:rsid w:val="00E40EAB"/>
    <w:rsid w:val="00E41063"/>
    <w:rsid w:val="00E41A3B"/>
    <w:rsid w:val="00E41D5F"/>
    <w:rsid w:val="00E42155"/>
    <w:rsid w:val="00E421F7"/>
    <w:rsid w:val="00E42BBD"/>
    <w:rsid w:val="00E4334B"/>
    <w:rsid w:val="00E437BD"/>
    <w:rsid w:val="00E44034"/>
    <w:rsid w:val="00E4466B"/>
    <w:rsid w:val="00E44A78"/>
    <w:rsid w:val="00E44ABB"/>
    <w:rsid w:val="00E45F3D"/>
    <w:rsid w:val="00E46024"/>
    <w:rsid w:val="00E47301"/>
    <w:rsid w:val="00E478C6"/>
    <w:rsid w:val="00E479B5"/>
    <w:rsid w:val="00E47F60"/>
    <w:rsid w:val="00E47FCF"/>
    <w:rsid w:val="00E50611"/>
    <w:rsid w:val="00E5067F"/>
    <w:rsid w:val="00E50DCA"/>
    <w:rsid w:val="00E51491"/>
    <w:rsid w:val="00E517AF"/>
    <w:rsid w:val="00E522B2"/>
    <w:rsid w:val="00E5241B"/>
    <w:rsid w:val="00E5248E"/>
    <w:rsid w:val="00E5274D"/>
    <w:rsid w:val="00E53934"/>
    <w:rsid w:val="00E542D8"/>
    <w:rsid w:val="00E56EC6"/>
    <w:rsid w:val="00E56ECC"/>
    <w:rsid w:val="00E570AD"/>
    <w:rsid w:val="00E573BD"/>
    <w:rsid w:val="00E57571"/>
    <w:rsid w:val="00E577EE"/>
    <w:rsid w:val="00E57BBF"/>
    <w:rsid w:val="00E602A7"/>
    <w:rsid w:val="00E60884"/>
    <w:rsid w:val="00E6092A"/>
    <w:rsid w:val="00E60A2F"/>
    <w:rsid w:val="00E60CD2"/>
    <w:rsid w:val="00E6187C"/>
    <w:rsid w:val="00E6207E"/>
    <w:rsid w:val="00E626DC"/>
    <w:rsid w:val="00E63775"/>
    <w:rsid w:val="00E63C20"/>
    <w:rsid w:val="00E644BA"/>
    <w:rsid w:val="00E66530"/>
    <w:rsid w:val="00E668C2"/>
    <w:rsid w:val="00E66D28"/>
    <w:rsid w:val="00E66FB6"/>
    <w:rsid w:val="00E676CC"/>
    <w:rsid w:val="00E67EAB"/>
    <w:rsid w:val="00E70451"/>
    <w:rsid w:val="00E7050A"/>
    <w:rsid w:val="00E7169D"/>
    <w:rsid w:val="00E71A6C"/>
    <w:rsid w:val="00E71C22"/>
    <w:rsid w:val="00E71F1B"/>
    <w:rsid w:val="00E72833"/>
    <w:rsid w:val="00E728F1"/>
    <w:rsid w:val="00E72B0A"/>
    <w:rsid w:val="00E72CF8"/>
    <w:rsid w:val="00E74195"/>
    <w:rsid w:val="00E74519"/>
    <w:rsid w:val="00E74824"/>
    <w:rsid w:val="00E750C4"/>
    <w:rsid w:val="00E7599E"/>
    <w:rsid w:val="00E76593"/>
    <w:rsid w:val="00E770C2"/>
    <w:rsid w:val="00E7768E"/>
    <w:rsid w:val="00E777EF"/>
    <w:rsid w:val="00E778A6"/>
    <w:rsid w:val="00E77A3C"/>
    <w:rsid w:val="00E80B03"/>
    <w:rsid w:val="00E80B22"/>
    <w:rsid w:val="00E80BF9"/>
    <w:rsid w:val="00E80F91"/>
    <w:rsid w:val="00E81163"/>
    <w:rsid w:val="00E81C85"/>
    <w:rsid w:val="00E8311B"/>
    <w:rsid w:val="00E83224"/>
    <w:rsid w:val="00E83469"/>
    <w:rsid w:val="00E83743"/>
    <w:rsid w:val="00E83AAF"/>
    <w:rsid w:val="00E84DB3"/>
    <w:rsid w:val="00E84E10"/>
    <w:rsid w:val="00E854C1"/>
    <w:rsid w:val="00E85C6D"/>
    <w:rsid w:val="00E8701E"/>
    <w:rsid w:val="00E87045"/>
    <w:rsid w:val="00E87B30"/>
    <w:rsid w:val="00E87D66"/>
    <w:rsid w:val="00E87DEE"/>
    <w:rsid w:val="00E90FB3"/>
    <w:rsid w:val="00E91560"/>
    <w:rsid w:val="00E919CD"/>
    <w:rsid w:val="00E91AF7"/>
    <w:rsid w:val="00E91EC8"/>
    <w:rsid w:val="00E9247D"/>
    <w:rsid w:val="00E9247E"/>
    <w:rsid w:val="00E92581"/>
    <w:rsid w:val="00E92C5F"/>
    <w:rsid w:val="00E93A6E"/>
    <w:rsid w:val="00E940AE"/>
    <w:rsid w:val="00E943D0"/>
    <w:rsid w:val="00E949D1"/>
    <w:rsid w:val="00E94EE2"/>
    <w:rsid w:val="00E94FE2"/>
    <w:rsid w:val="00E951E0"/>
    <w:rsid w:val="00E95502"/>
    <w:rsid w:val="00E95887"/>
    <w:rsid w:val="00E95B8C"/>
    <w:rsid w:val="00E964B2"/>
    <w:rsid w:val="00E9695D"/>
    <w:rsid w:val="00E96F1D"/>
    <w:rsid w:val="00E97785"/>
    <w:rsid w:val="00E978C6"/>
    <w:rsid w:val="00E97F99"/>
    <w:rsid w:val="00EA05ED"/>
    <w:rsid w:val="00EA0BAE"/>
    <w:rsid w:val="00EA0D0A"/>
    <w:rsid w:val="00EA0E58"/>
    <w:rsid w:val="00EA12F5"/>
    <w:rsid w:val="00EA1925"/>
    <w:rsid w:val="00EA1E0D"/>
    <w:rsid w:val="00EA1E47"/>
    <w:rsid w:val="00EA2013"/>
    <w:rsid w:val="00EA255F"/>
    <w:rsid w:val="00EA2810"/>
    <w:rsid w:val="00EA28B9"/>
    <w:rsid w:val="00EA2CE9"/>
    <w:rsid w:val="00EA2D59"/>
    <w:rsid w:val="00EA3564"/>
    <w:rsid w:val="00EA3845"/>
    <w:rsid w:val="00EA3929"/>
    <w:rsid w:val="00EA4155"/>
    <w:rsid w:val="00EA4210"/>
    <w:rsid w:val="00EA4583"/>
    <w:rsid w:val="00EA4642"/>
    <w:rsid w:val="00EA4C93"/>
    <w:rsid w:val="00EA4F34"/>
    <w:rsid w:val="00EA53FE"/>
    <w:rsid w:val="00EA57E7"/>
    <w:rsid w:val="00EA668E"/>
    <w:rsid w:val="00EA6B67"/>
    <w:rsid w:val="00EA7848"/>
    <w:rsid w:val="00EA78BB"/>
    <w:rsid w:val="00EA7E54"/>
    <w:rsid w:val="00EB0155"/>
    <w:rsid w:val="00EB090C"/>
    <w:rsid w:val="00EB0993"/>
    <w:rsid w:val="00EB0D77"/>
    <w:rsid w:val="00EB14BD"/>
    <w:rsid w:val="00EB1597"/>
    <w:rsid w:val="00EB17DB"/>
    <w:rsid w:val="00EB1A11"/>
    <w:rsid w:val="00EB2BEC"/>
    <w:rsid w:val="00EB3DDB"/>
    <w:rsid w:val="00EB45E6"/>
    <w:rsid w:val="00EB52D2"/>
    <w:rsid w:val="00EB6584"/>
    <w:rsid w:val="00EB6630"/>
    <w:rsid w:val="00EB6833"/>
    <w:rsid w:val="00EB7883"/>
    <w:rsid w:val="00EB78D2"/>
    <w:rsid w:val="00EB7C40"/>
    <w:rsid w:val="00EC0632"/>
    <w:rsid w:val="00EC0B2D"/>
    <w:rsid w:val="00EC0B39"/>
    <w:rsid w:val="00EC10DB"/>
    <w:rsid w:val="00EC11E9"/>
    <w:rsid w:val="00EC15AD"/>
    <w:rsid w:val="00EC167F"/>
    <w:rsid w:val="00EC2917"/>
    <w:rsid w:val="00EC2958"/>
    <w:rsid w:val="00EC3936"/>
    <w:rsid w:val="00EC3D31"/>
    <w:rsid w:val="00EC3F5F"/>
    <w:rsid w:val="00EC43BF"/>
    <w:rsid w:val="00EC4652"/>
    <w:rsid w:val="00EC4DBC"/>
    <w:rsid w:val="00EC52D0"/>
    <w:rsid w:val="00EC55CE"/>
    <w:rsid w:val="00EC5863"/>
    <w:rsid w:val="00EC6B62"/>
    <w:rsid w:val="00EC6EDF"/>
    <w:rsid w:val="00EC719F"/>
    <w:rsid w:val="00EC71BE"/>
    <w:rsid w:val="00EC732B"/>
    <w:rsid w:val="00EC7C1E"/>
    <w:rsid w:val="00ED0BDC"/>
    <w:rsid w:val="00ED0CB2"/>
    <w:rsid w:val="00ED132E"/>
    <w:rsid w:val="00ED156F"/>
    <w:rsid w:val="00ED1595"/>
    <w:rsid w:val="00ED1A08"/>
    <w:rsid w:val="00ED1ACB"/>
    <w:rsid w:val="00ED2285"/>
    <w:rsid w:val="00ED2724"/>
    <w:rsid w:val="00ED2D9C"/>
    <w:rsid w:val="00ED2EA1"/>
    <w:rsid w:val="00ED3084"/>
    <w:rsid w:val="00ED3755"/>
    <w:rsid w:val="00ED3CF6"/>
    <w:rsid w:val="00ED41E3"/>
    <w:rsid w:val="00ED43D6"/>
    <w:rsid w:val="00ED465B"/>
    <w:rsid w:val="00ED5E68"/>
    <w:rsid w:val="00ED5FD4"/>
    <w:rsid w:val="00ED609D"/>
    <w:rsid w:val="00ED6B07"/>
    <w:rsid w:val="00ED6B3C"/>
    <w:rsid w:val="00ED75C4"/>
    <w:rsid w:val="00ED7FAA"/>
    <w:rsid w:val="00EE0481"/>
    <w:rsid w:val="00EE07C1"/>
    <w:rsid w:val="00EE0F00"/>
    <w:rsid w:val="00EE14A8"/>
    <w:rsid w:val="00EE14CB"/>
    <w:rsid w:val="00EE15CD"/>
    <w:rsid w:val="00EE180B"/>
    <w:rsid w:val="00EE2012"/>
    <w:rsid w:val="00EE2CD8"/>
    <w:rsid w:val="00EE2D08"/>
    <w:rsid w:val="00EE2D6A"/>
    <w:rsid w:val="00EE370B"/>
    <w:rsid w:val="00EE37C3"/>
    <w:rsid w:val="00EE3AA2"/>
    <w:rsid w:val="00EE3D7C"/>
    <w:rsid w:val="00EE3FC4"/>
    <w:rsid w:val="00EE5477"/>
    <w:rsid w:val="00EE5DEF"/>
    <w:rsid w:val="00EE5FB6"/>
    <w:rsid w:val="00EE67CC"/>
    <w:rsid w:val="00EE705D"/>
    <w:rsid w:val="00EE73B2"/>
    <w:rsid w:val="00EE75DB"/>
    <w:rsid w:val="00EE7643"/>
    <w:rsid w:val="00EE77D3"/>
    <w:rsid w:val="00EE78C4"/>
    <w:rsid w:val="00EE7CC6"/>
    <w:rsid w:val="00EF118E"/>
    <w:rsid w:val="00EF1A6B"/>
    <w:rsid w:val="00EF1E43"/>
    <w:rsid w:val="00EF2855"/>
    <w:rsid w:val="00EF2E1F"/>
    <w:rsid w:val="00EF32A1"/>
    <w:rsid w:val="00EF336D"/>
    <w:rsid w:val="00EF339D"/>
    <w:rsid w:val="00EF3AA2"/>
    <w:rsid w:val="00EF3E69"/>
    <w:rsid w:val="00EF430B"/>
    <w:rsid w:val="00EF4538"/>
    <w:rsid w:val="00EF4A2E"/>
    <w:rsid w:val="00EF4B0A"/>
    <w:rsid w:val="00EF593D"/>
    <w:rsid w:val="00EF59DF"/>
    <w:rsid w:val="00EF5C91"/>
    <w:rsid w:val="00EF5E25"/>
    <w:rsid w:val="00EF5EBD"/>
    <w:rsid w:val="00EF6994"/>
    <w:rsid w:val="00EF6D55"/>
    <w:rsid w:val="00EF70CD"/>
    <w:rsid w:val="00EF77A1"/>
    <w:rsid w:val="00EF77B0"/>
    <w:rsid w:val="00EF7B0C"/>
    <w:rsid w:val="00F0023B"/>
    <w:rsid w:val="00F00C2B"/>
    <w:rsid w:val="00F01391"/>
    <w:rsid w:val="00F014A9"/>
    <w:rsid w:val="00F02C11"/>
    <w:rsid w:val="00F03713"/>
    <w:rsid w:val="00F0393F"/>
    <w:rsid w:val="00F03F06"/>
    <w:rsid w:val="00F043AF"/>
    <w:rsid w:val="00F045E0"/>
    <w:rsid w:val="00F055DB"/>
    <w:rsid w:val="00F058FD"/>
    <w:rsid w:val="00F07456"/>
    <w:rsid w:val="00F07BA9"/>
    <w:rsid w:val="00F101B3"/>
    <w:rsid w:val="00F1043A"/>
    <w:rsid w:val="00F10610"/>
    <w:rsid w:val="00F106AC"/>
    <w:rsid w:val="00F106FD"/>
    <w:rsid w:val="00F10F14"/>
    <w:rsid w:val="00F1126B"/>
    <w:rsid w:val="00F11A9D"/>
    <w:rsid w:val="00F11BDF"/>
    <w:rsid w:val="00F11F53"/>
    <w:rsid w:val="00F121D8"/>
    <w:rsid w:val="00F134B5"/>
    <w:rsid w:val="00F139DC"/>
    <w:rsid w:val="00F13E19"/>
    <w:rsid w:val="00F13F36"/>
    <w:rsid w:val="00F14246"/>
    <w:rsid w:val="00F14796"/>
    <w:rsid w:val="00F1560D"/>
    <w:rsid w:val="00F159EC"/>
    <w:rsid w:val="00F16037"/>
    <w:rsid w:val="00F16994"/>
    <w:rsid w:val="00F16B5C"/>
    <w:rsid w:val="00F17312"/>
    <w:rsid w:val="00F17809"/>
    <w:rsid w:val="00F1799C"/>
    <w:rsid w:val="00F17C16"/>
    <w:rsid w:val="00F203EE"/>
    <w:rsid w:val="00F20638"/>
    <w:rsid w:val="00F21E1C"/>
    <w:rsid w:val="00F21F4F"/>
    <w:rsid w:val="00F2208A"/>
    <w:rsid w:val="00F2290C"/>
    <w:rsid w:val="00F22922"/>
    <w:rsid w:val="00F22F53"/>
    <w:rsid w:val="00F23B4B"/>
    <w:rsid w:val="00F23E0B"/>
    <w:rsid w:val="00F23E76"/>
    <w:rsid w:val="00F247E0"/>
    <w:rsid w:val="00F2496A"/>
    <w:rsid w:val="00F24A61"/>
    <w:rsid w:val="00F25569"/>
    <w:rsid w:val="00F2589C"/>
    <w:rsid w:val="00F25B52"/>
    <w:rsid w:val="00F25B6E"/>
    <w:rsid w:val="00F25D12"/>
    <w:rsid w:val="00F26744"/>
    <w:rsid w:val="00F2677A"/>
    <w:rsid w:val="00F26926"/>
    <w:rsid w:val="00F26996"/>
    <w:rsid w:val="00F271E3"/>
    <w:rsid w:val="00F2738A"/>
    <w:rsid w:val="00F27407"/>
    <w:rsid w:val="00F27702"/>
    <w:rsid w:val="00F27C35"/>
    <w:rsid w:val="00F30303"/>
    <w:rsid w:val="00F30A5F"/>
    <w:rsid w:val="00F30AAD"/>
    <w:rsid w:val="00F31540"/>
    <w:rsid w:val="00F317ED"/>
    <w:rsid w:val="00F31A78"/>
    <w:rsid w:val="00F31C8F"/>
    <w:rsid w:val="00F31F97"/>
    <w:rsid w:val="00F3279B"/>
    <w:rsid w:val="00F32A32"/>
    <w:rsid w:val="00F32D1C"/>
    <w:rsid w:val="00F32D6A"/>
    <w:rsid w:val="00F3303E"/>
    <w:rsid w:val="00F336C6"/>
    <w:rsid w:val="00F337B6"/>
    <w:rsid w:val="00F337D0"/>
    <w:rsid w:val="00F3385E"/>
    <w:rsid w:val="00F34146"/>
    <w:rsid w:val="00F35092"/>
    <w:rsid w:val="00F350A9"/>
    <w:rsid w:val="00F35CB4"/>
    <w:rsid w:val="00F35D26"/>
    <w:rsid w:val="00F36237"/>
    <w:rsid w:val="00F36337"/>
    <w:rsid w:val="00F36709"/>
    <w:rsid w:val="00F3673B"/>
    <w:rsid w:val="00F367B1"/>
    <w:rsid w:val="00F3690B"/>
    <w:rsid w:val="00F36E50"/>
    <w:rsid w:val="00F37424"/>
    <w:rsid w:val="00F400EE"/>
    <w:rsid w:val="00F40DC2"/>
    <w:rsid w:val="00F4106C"/>
    <w:rsid w:val="00F41307"/>
    <w:rsid w:val="00F41607"/>
    <w:rsid w:val="00F41BD3"/>
    <w:rsid w:val="00F41EED"/>
    <w:rsid w:val="00F424A5"/>
    <w:rsid w:val="00F424F3"/>
    <w:rsid w:val="00F426F3"/>
    <w:rsid w:val="00F42979"/>
    <w:rsid w:val="00F42E5F"/>
    <w:rsid w:val="00F44983"/>
    <w:rsid w:val="00F44C7F"/>
    <w:rsid w:val="00F44F17"/>
    <w:rsid w:val="00F45C41"/>
    <w:rsid w:val="00F45D5E"/>
    <w:rsid w:val="00F46028"/>
    <w:rsid w:val="00F46589"/>
    <w:rsid w:val="00F4696D"/>
    <w:rsid w:val="00F46B1B"/>
    <w:rsid w:val="00F4701C"/>
    <w:rsid w:val="00F470FF"/>
    <w:rsid w:val="00F473C3"/>
    <w:rsid w:val="00F4755E"/>
    <w:rsid w:val="00F47866"/>
    <w:rsid w:val="00F47B84"/>
    <w:rsid w:val="00F47BA6"/>
    <w:rsid w:val="00F50257"/>
    <w:rsid w:val="00F502A0"/>
    <w:rsid w:val="00F5044B"/>
    <w:rsid w:val="00F50580"/>
    <w:rsid w:val="00F50816"/>
    <w:rsid w:val="00F5136C"/>
    <w:rsid w:val="00F51E6E"/>
    <w:rsid w:val="00F51F11"/>
    <w:rsid w:val="00F520F7"/>
    <w:rsid w:val="00F52B12"/>
    <w:rsid w:val="00F52C0C"/>
    <w:rsid w:val="00F53A1A"/>
    <w:rsid w:val="00F543E0"/>
    <w:rsid w:val="00F54418"/>
    <w:rsid w:val="00F54C98"/>
    <w:rsid w:val="00F54D48"/>
    <w:rsid w:val="00F56D00"/>
    <w:rsid w:val="00F57344"/>
    <w:rsid w:val="00F574BA"/>
    <w:rsid w:val="00F57688"/>
    <w:rsid w:val="00F6109C"/>
    <w:rsid w:val="00F61319"/>
    <w:rsid w:val="00F613AC"/>
    <w:rsid w:val="00F6156E"/>
    <w:rsid w:val="00F615A6"/>
    <w:rsid w:val="00F61762"/>
    <w:rsid w:val="00F61A54"/>
    <w:rsid w:val="00F61C1E"/>
    <w:rsid w:val="00F6201B"/>
    <w:rsid w:val="00F629EE"/>
    <w:rsid w:val="00F62AAD"/>
    <w:rsid w:val="00F630C1"/>
    <w:rsid w:val="00F63200"/>
    <w:rsid w:val="00F6341D"/>
    <w:rsid w:val="00F63C5E"/>
    <w:rsid w:val="00F64455"/>
    <w:rsid w:val="00F64A24"/>
    <w:rsid w:val="00F67147"/>
    <w:rsid w:val="00F672E2"/>
    <w:rsid w:val="00F6757F"/>
    <w:rsid w:val="00F6776B"/>
    <w:rsid w:val="00F67DB8"/>
    <w:rsid w:val="00F70125"/>
    <w:rsid w:val="00F70154"/>
    <w:rsid w:val="00F70224"/>
    <w:rsid w:val="00F706FF"/>
    <w:rsid w:val="00F70996"/>
    <w:rsid w:val="00F70A49"/>
    <w:rsid w:val="00F70D13"/>
    <w:rsid w:val="00F70F4F"/>
    <w:rsid w:val="00F7188D"/>
    <w:rsid w:val="00F71E2F"/>
    <w:rsid w:val="00F71E55"/>
    <w:rsid w:val="00F71F04"/>
    <w:rsid w:val="00F72558"/>
    <w:rsid w:val="00F72D70"/>
    <w:rsid w:val="00F72DD0"/>
    <w:rsid w:val="00F734B6"/>
    <w:rsid w:val="00F74D61"/>
    <w:rsid w:val="00F753EF"/>
    <w:rsid w:val="00F754F1"/>
    <w:rsid w:val="00F75648"/>
    <w:rsid w:val="00F76B59"/>
    <w:rsid w:val="00F76CAD"/>
    <w:rsid w:val="00F77145"/>
    <w:rsid w:val="00F7739C"/>
    <w:rsid w:val="00F776D3"/>
    <w:rsid w:val="00F77CAD"/>
    <w:rsid w:val="00F77D31"/>
    <w:rsid w:val="00F77DA6"/>
    <w:rsid w:val="00F800B6"/>
    <w:rsid w:val="00F801E1"/>
    <w:rsid w:val="00F80414"/>
    <w:rsid w:val="00F81269"/>
    <w:rsid w:val="00F813AD"/>
    <w:rsid w:val="00F8164E"/>
    <w:rsid w:val="00F818C3"/>
    <w:rsid w:val="00F81C44"/>
    <w:rsid w:val="00F81E64"/>
    <w:rsid w:val="00F81F70"/>
    <w:rsid w:val="00F82558"/>
    <w:rsid w:val="00F825D7"/>
    <w:rsid w:val="00F829D1"/>
    <w:rsid w:val="00F83487"/>
    <w:rsid w:val="00F83A17"/>
    <w:rsid w:val="00F8414F"/>
    <w:rsid w:val="00F8453B"/>
    <w:rsid w:val="00F84881"/>
    <w:rsid w:val="00F84917"/>
    <w:rsid w:val="00F856FA"/>
    <w:rsid w:val="00F85CC0"/>
    <w:rsid w:val="00F86A31"/>
    <w:rsid w:val="00F86BB5"/>
    <w:rsid w:val="00F875A0"/>
    <w:rsid w:val="00F8764E"/>
    <w:rsid w:val="00F877CB"/>
    <w:rsid w:val="00F87927"/>
    <w:rsid w:val="00F87A84"/>
    <w:rsid w:val="00F90020"/>
    <w:rsid w:val="00F9085A"/>
    <w:rsid w:val="00F908F8"/>
    <w:rsid w:val="00F911D1"/>
    <w:rsid w:val="00F919FC"/>
    <w:rsid w:val="00F9234D"/>
    <w:rsid w:val="00F939B6"/>
    <w:rsid w:val="00F93B21"/>
    <w:rsid w:val="00F942B2"/>
    <w:rsid w:val="00F94DC4"/>
    <w:rsid w:val="00F94E12"/>
    <w:rsid w:val="00F95238"/>
    <w:rsid w:val="00F956D6"/>
    <w:rsid w:val="00F95C0D"/>
    <w:rsid w:val="00F96559"/>
    <w:rsid w:val="00F9672D"/>
    <w:rsid w:val="00F96912"/>
    <w:rsid w:val="00F96946"/>
    <w:rsid w:val="00F96993"/>
    <w:rsid w:val="00F96E29"/>
    <w:rsid w:val="00FA0505"/>
    <w:rsid w:val="00FA0B2C"/>
    <w:rsid w:val="00FA0D49"/>
    <w:rsid w:val="00FA0E40"/>
    <w:rsid w:val="00FA0F2B"/>
    <w:rsid w:val="00FA171F"/>
    <w:rsid w:val="00FA1B7B"/>
    <w:rsid w:val="00FA2199"/>
    <w:rsid w:val="00FA2A8E"/>
    <w:rsid w:val="00FA2B14"/>
    <w:rsid w:val="00FA2E22"/>
    <w:rsid w:val="00FA2F29"/>
    <w:rsid w:val="00FA31A7"/>
    <w:rsid w:val="00FA3A22"/>
    <w:rsid w:val="00FA4566"/>
    <w:rsid w:val="00FA4A88"/>
    <w:rsid w:val="00FA57AB"/>
    <w:rsid w:val="00FA5F3F"/>
    <w:rsid w:val="00FA67FA"/>
    <w:rsid w:val="00FA686E"/>
    <w:rsid w:val="00FA6ABE"/>
    <w:rsid w:val="00FA6F8B"/>
    <w:rsid w:val="00FA706F"/>
    <w:rsid w:val="00FA7345"/>
    <w:rsid w:val="00FA746F"/>
    <w:rsid w:val="00FA774E"/>
    <w:rsid w:val="00FA7FE7"/>
    <w:rsid w:val="00FB0524"/>
    <w:rsid w:val="00FB08C4"/>
    <w:rsid w:val="00FB0EFF"/>
    <w:rsid w:val="00FB107D"/>
    <w:rsid w:val="00FB1994"/>
    <w:rsid w:val="00FB2005"/>
    <w:rsid w:val="00FB27DA"/>
    <w:rsid w:val="00FB2841"/>
    <w:rsid w:val="00FB28D1"/>
    <w:rsid w:val="00FB2D9E"/>
    <w:rsid w:val="00FB301A"/>
    <w:rsid w:val="00FB315B"/>
    <w:rsid w:val="00FB3D9E"/>
    <w:rsid w:val="00FB40F3"/>
    <w:rsid w:val="00FB42F3"/>
    <w:rsid w:val="00FB42FE"/>
    <w:rsid w:val="00FB5120"/>
    <w:rsid w:val="00FB52C6"/>
    <w:rsid w:val="00FB533C"/>
    <w:rsid w:val="00FB5344"/>
    <w:rsid w:val="00FB6A4A"/>
    <w:rsid w:val="00FB71AF"/>
    <w:rsid w:val="00FB79D7"/>
    <w:rsid w:val="00FC0A4B"/>
    <w:rsid w:val="00FC111C"/>
    <w:rsid w:val="00FC1275"/>
    <w:rsid w:val="00FC1545"/>
    <w:rsid w:val="00FC15DD"/>
    <w:rsid w:val="00FC2010"/>
    <w:rsid w:val="00FC24CC"/>
    <w:rsid w:val="00FC2F76"/>
    <w:rsid w:val="00FC2FFA"/>
    <w:rsid w:val="00FC30DB"/>
    <w:rsid w:val="00FC32E1"/>
    <w:rsid w:val="00FC334D"/>
    <w:rsid w:val="00FC3D8E"/>
    <w:rsid w:val="00FC3DCC"/>
    <w:rsid w:val="00FC492A"/>
    <w:rsid w:val="00FC496A"/>
    <w:rsid w:val="00FC49F2"/>
    <w:rsid w:val="00FC4BC0"/>
    <w:rsid w:val="00FC50F9"/>
    <w:rsid w:val="00FC5894"/>
    <w:rsid w:val="00FC6362"/>
    <w:rsid w:val="00FC6746"/>
    <w:rsid w:val="00FC6905"/>
    <w:rsid w:val="00FC735B"/>
    <w:rsid w:val="00FC74D1"/>
    <w:rsid w:val="00FD007D"/>
    <w:rsid w:val="00FD0386"/>
    <w:rsid w:val="00FD0587"/>
    <w:rsid w:val="00FD0B85"/>
    <w:rsid w:val="00FD153C"/>
    <w:rsid w:val="00FD1643"/>
    <w:rsid w:val="00FD16B5"/>
    <w:rsid w:val="00FD17A0"/>
    <w:rsid w:val="00FD2328"/>
    <w:rsid w:val="00FD2870"/>
    <w:rsid w:val="00FD2E64"/>
    <w:rsid w:val="00FD2F4D"/>
    <w:rsid w:val="00FD35F2"/>
    <w:rsid w:val="00FD3C0A"/>
    <w:rsid w:val="00FD3C29"/>
    <w:rsid w:val="00FD3F9C"/>
    <w:rsid w:val="00FD42EE"/>
    <w:rsid w:val="00FD450F"/>
    <w:rsid w:val="00FD4AAC"/>
    <w:rsid w:val="00FD4E07"/>
    <w:rsid w:val="00FD532D"/>
    <w:rsid w:val="00FD5367"/>
    <w:rsid w:val="00FD543B"/>
    <w:rsid w:val="00FD5836"/>
    <w:rsid w:val="00FD595B"/>
    <w:rsid w:val="00FD5A7E"/>
    <w:rsid w:val="00FD6330"/>
    <w:rsid w:val="00FD7323"/>
    <w:rsid w:val="00FD7713"/>
    <w:rsid w:val="00FD7F48"/>
    <w:rsid w:val="00FE0346"/>
    <w:rsid w:val="00FE082B"/>
    <w:rsid w:val="00FE0841"/>
    <w:rsid w:val="00FE1669"/>
    <w:rsid w:val="00FE1D28"/>
    <w:rsid w:val="00FE2031"/>
    <w:rsid w:val="00FE29D3"/>
    <w:rsid w:val="00FE2D4F"/>
    <w:rsid w:val="00FE3731"/>
    <w:rsid w:val="00FE3A56"/>
    <w:rsid w:val="00FE4004"/>
    <w:rsid w:val="00FE4483"/>
    <w:rsid w:val="00FE456C"/>
    <w:rsid w:val="00FE4925"/>
    <w:rsid w:val="00FE5F45"/>
    <w:rsid w:val="00FE6BD4"/>
    <w:rsid w:val="00FE702C"/>
    <w:rsid w:val="00FE7692"/>
    <w:rsid w:val="00FE7EB8"/>
    <w:rsid w:val="00FF00E4"/>
    <w:rsid w:val="00FF04BE"/>
    <w:rsid w:val="00FF086B"/>
    <w:rsid w:val="00FF0AD1"/>
    <w:rsid w:val="00FF0C25"/>
    <w:rsid w:val="00FF0C27"/>
    <w:rsid w:val="00FF1009"/>
    <w:rsid w:val="00FF1044"/>
    <w:rsid w:val="00FF10C4"/>
    <w:rsid w:val="00FF138F"/>
    <w:rsid w:val="00FF1BB7"/>
    <w:rsid w:val="00FF1C68"/>
    <w:rsid w:val="00FF2712"/>
    <w:rsid w:val="00FF2AB9"/>
    <w:rsid w:val="00FF2BA5"/>
    <w:rsid w:val="00FF3660"/>
    <w:rsid w:val="00FF393A"/>
    <w:rsid w:val="00FF4B82"/>
    <w:rsid w:val="00FF4C59"/>
    <w:rsid w:val="00FF4CCD"/>
    <w:rsid w:val="00FF4E15"/>
    <w:rsid w:val="00FF537F"/>
    <w:rsid w:val="00FF5440"/>
    <w:rsid w:val="00FF57F7"/>
    <w:rsid w:val="00FF580F"/>
    <w:rsid w:val="00FF5A2A"/>
    <w:rsid w:val="00FF630E"/>
    <w:rsid w:val="00FF698C"/>
    <w:rsid w:val="00FF69AF"/>
    <w:rsid w:val="00FF70DB"/>
    <w:rsid w:val="00FF79FA"/>
    <w:rsid w:val="00FF7BEA"/>
    <w:rsid w:val="0129E78C"/>
    <w:rsid w:val="01439217"/>
    <w:rsid w:val="01C8E2AC"/>
    <w:rsid w:val="01F9E273"/>
    <w:rsid w:val="02C1C9FE"/>
    <w:rsid w:val="02D39A62"/>
    <w:rsid w:val="03998782"/>
    <w:rsid w:val="03B219BE"/>
    <w:rsid w:val="03CC6278"/>
    <w:rsid w:val="06381B48"/>
    <w:rsid w:val="07F41BE4"/>
    <w:rsid w:val="088E7194"/>
    <w:rsid w:val="0932F0C1"/>
    <w:rsid w:val="09EE0CDA"/>
    <w:rsid w:val="0A792D30"/>
    <w:rsid w:val="0B9A7C69"/>
    <w:rsid w:val="0BC87B07"/>
    <w:rsid w:val="0BD1DE1B"/>
    <w:rsid w:val="0CF3BB95"/>
    <w:rsid w:val="0D805D12"/>
    <w:rsid w:val="0DAD616C"/>
    <w:rsid w:val="0E68BC20"/>
    <w:rsid w:val="0ECFAF4B"/>
    <w:rsid w:val="0F693EBE"/>
    <w:rsid w:val="1158CC22"/>
    <w:rsid w:val="116D75FE"/>
    <w:rsid w:val="1173D860"/>
    <w:rsid w:val="11AECE22"/>
    <w:rsid w:val="125F0C56"/>
    <w:rsid w:val="12D537DB"/>
    <w:rsid w:val="13A72049"/>
    <w:rsid w:val="143CFB8B"/>
    <w:rsid w:val="14F97C89"/>
    <w:rsid w:val="157C2E4A"/>
    <w:rsid w:val="15E5D87D"/>
    <w:rsid w:val="15FC8421"/>
    <w:rsid w:val="165DB3FF"/>
    <w:rsid w:val="16750043"/>
    <w:rsid w:val="16AA7CF2"/>
    <w:rsid w:val="1882E097"/>
    <w:rsid w:val="18ACD640"/>
    <w:rsid w:val="18F3A8BB"/>
    <w:rsid w:val="19EE47FE"/>
    <w:rsid w:val="1A3FBBBB"/>
    <w:rsid w:val="1ACA36A5"/>
    <w:rsid w:val="1B403983"/>
    <w:rsid w:val="1BF83E3A"/>
    <w:rsid w:val="1C76CF9F"/>
    <w:rsid w:val="1D2186BB"/>
    <w:rsid w:val="1D4B33A5"/>
    <w:rsid w:val="1ED15638"/>
    <w:rsid w:val="1F5808AF"/>
    <w:rsid w:val="1F664DB5"/>
    <w:rsid w:val="1F83D234"/>
    <w:rsid w:val="2008829F"/>
    <w:rsid w:val="2135845C"/>
    <w:rsid w:val="219D0960"/>
    <w:rsid w:val="2209A4B7"/>
    <w:rsid w:val="2254B901"/>
    <w:rsid w:val="22F65486"/>
    <w:rsid w:val="230AB06B"/>
    <w:rsid w:val="235E26F3"/>
    <w:rsid w:val="239E08DC"/>
    <w:rsid w:val="241EE9C5"/>
    <w:rsid w:val="2561B653"/>
    <w:rsid w:val="257902A3"/>
    <w:rsid w:val="25D0DE42"/>
    <w:rsid w:val="25FBB605"/>
    <w:rsid w:val="26444ECD"/>
    <w:rsid w:val="274A93EF"/>
    <w:rsid w:val="2757979C"/>
    <w:rsid w:val="276A4155"/>
    <w:rsid w:val="28B11680"/>
    <w:rsid w:val="2917C037"/>
    <w:rsid w:val="292B6397"/>
    <w:rsid w:val="29618DE3"/>
    <w:rsid w:val="2A87AF34"/>
    <w:rsid w:val="2B572168"/>
    <w:rsid w:val="2BD7D9DF"/>
    <w:rsid w:val="2BE16A73"/>
    <w:rsid w:val="2D22AFA7"/>
    <w:rsid w:val="2DF1C008"/>
    <w:rsid w:val="2DF98488"/>
    <w:rsid w:val="2DFAAC00"/>
    <w:rsid w:val="2E8ED432"/>
    <w:rsid w:val="2F2EF703"/>
    <w:rsid w:val="30A52397"/>
    <w:rsid w:val="30E2CAFD"/>
    <w:rsid w:val="310F838F"/>
    <w:rsid w:val="319012AD"/>
    <w:rsid w:val="31E9D7B2"/>
    <w:rsid w:val="320C5A52"/>
    <w:rsid w:val="329A0C10"/>
    <w:rsid w:val="332EC815"/>
    <w:rsid w:val="335207EC"/>
    <w:rsid w:val="335B9F51"/>
    <w:rsid w:val="33756C37"/>
    <w:rsid w:val="33A3D134"/>
    <w:rsid w:val="33E922B8"/>
    <w:rsid w:val="34254BC9"/>
    <w:rsid w:val="3438724C"/>
    <w:rsid w:val="3465A2BC"/>
    <w:rsid w:val="34A7B31B"/>
    <w:rsid w:val="3501064A"/>
    <w:rsid w:val="350877AE"/>
    <w:rsid w:val="3609FAD5"/>
    <w:rsid w:val="36890DD3"/>
    <w:rsid w:val="37EA4EBA"/>
    <w:rsid w:val="384BFBAD"/>
    <w:rsid w:val="3911EF76"/>
    <w:rsid w:val="3A680E0B"/>
    <w:rsid w:val="3AB17383"/>
    <w:rsid w:val="3BB0BEFD"/>
    <w:rsid w:val="3BCC6A64"/>
    <w:rsid w:val="3D498788"/>
    <w:rsid w:val="3E24CEAD"/>
    <w:rsid w:val="3ECCD6CE"/>
    <w:rsid w:val="3F3377E5"/>
    <w:rsid w:val="40034963"/>
    <w:rsid w:val="4041E83C"/>
    <w:rsid w:val="406DE0E4"/>
    <w:rsid w:val="415B2D59"/>
    <w:rsid w:val="417FE605"/>
    <w:rsid w:val="41C37B02"/>
    <w:rsid w:val="41CAF41A"/>
    <w:rsid w:val="4214156A"/>
    <w:rsid w:val="423F12FA"/>
    <w:rsid w:val="42459819"/>
    <w:rsid w:val="427B2D67"/>
    <w:rsid w:val="42FE8BBE"/>
    <w:rsid w:val="43036548"/>
    <w:rsid w:val="432397E7"/>
    <w:rsid w:val="435F9AC1"/>
    <w:rsid w:val="4368F55C"/>
    <w:rsid w:val="44C70260"/>
    <w:rsid w:val="45C3E8B6"/>
    <w:rsid w:val="4672693F"/>
    <w:rsid w:val="46C53EB1"/>
    <w:rsid w:val="47A0F690"/>
    <w:rsid w:val="484FE2F8"/>
    <w:rsid w:val="49278B22"/>
    <w:rsid w:val="497BE874"/>
    <w:rsid w:val="49824215"/>
    <w:rsid w:val="49A38991"/>
    <w:rsid w:val="49B58E9D"/>
    <w:rsid w:val="4A15DA00"/>
    <w:rsid w:val="4B314C14"/>
    <w:rsid w:val="4B431DAD"/>
    <w:rsid w:val="4B67D582"/>
    <w:rsid w:val="4B9FABF3"/>
    <w:rsid w:val="4C869FC5"/>
    <w:rsid w:val="4DC24304"/>
    <w:rsid w:val="4E38CC7D"/>
    <w:rsid w:val="4E5963F8"/>
    <w:rsid w:val="4F7891E9"/>
    <w:rsid w:val="4F8611BB"/>
    <w:rsid w:val="50E4370E"/>
    <w:rsid w:val="50E70E65"/>
    <w:rsid w:val="5175E9B6"/>
    <w:rsid w:val="51C71438"/>
    <w:rsid w:val="53C5CB54"/>
    <w:rsid w:val="54BCEE48"/>
    <w:rsid w:val="54E1B9A9"/>
    <w:rsid w:val="550B9162"/>
    <w:rsid w:val="55A3A233"/>
    <w:rsid w:val="565A0D49"/>
    <w:rsid w:val="571CFCDF"/>
    <w:rsid w:val="57328096"/>
    <w:rsid w:val="5758B250"/>
    <w:rsid w:val="5793F579"/>
    <w:rsid w:val="57BBFC76"/>
    <w:rsid w:val="587EFB4D"/>
    <w:rsid w:val="58C22195"/>
    <w:rsid w:val="58EA95BC"/>
    <w:rsid w:val="59DFE0ED"/>
    <w:rsid w:val="5A5AC5CE"/>
    <w:rsid w:val="5AFB5274"/>
    <w:rsid w:val="5B10A58B"/>
    <w:rsid w:val="5BF0C59D"/>
    <w:rsid w:val="5DA07DDD"/>
    <w:rsid w:val="5DD0B7DC"/>
    <w:rsid w:val="5DE2646D"/>
    <w:rsid w:val="5F5F9410"/>
    <w:rsid w:val="5FD57A2E"/>
    <w:rsid w:val="5FF96DC7"/>
    <w:rsid w:val="603831D4"/>
    <w:rsid w:val="60AC1EAE"/>
    <w:rsid w:val="60E057E3"/>
    <w:rsid w:val="6117FB45"/>
    <w:rsid w:val="61359F9B"/>
    <w:rsid w:val="617ABF3B"/>
    <w:rsid w:val="61CCED57"/>
    <w:rsid w:val="62207A70"/>
    <w:rsid w:val="62546460"/>
    <w:rsid w:val="62BA3ABC"/>
    <w:rsid w:val="62CD7B50"/>
    <w:rsid w:val="6302BB5C"/>
    <w:rsid w:val="633762E4"/>
    <w:rsid w:val="641B832B"/>
    <w:rsid w:val="64D4B6F1"/>
    <w:rsid w:val="6548AC7F"/>
    <w:rsid w:val="65576F90"/>
    <w:rsid w:val="6576092E"/>
    <w:rsid w:val="6630D2B7"/>
    <w:rsid w:val="6648A732"/>
    <w:rsid w:val="665C1EFD"/>
    <w:rsid w:val="66895D94"/>
    <w:rsid w:val="67602DAB"/>
    <w:rsid w:val="678BC0D9"/>
    <w:rsid w:val="689FE367"/>
    <w:rsid w:val="68CC24C8"/>
    <w:rsid w:val="68E0284E"/>
    <w:rsid w:val="6989EDCB"/>
    <w:rsid w:val="698C246F"/>
    <w:rsid w:val="69DBACC5"/>
    <w:rsid w:val="6A96ECF7"/>
    <w:rsid w:val="6C8A2D66"/>
    <w:rsid w:val="6D55E033"/>
    <w:rsid w:val="6DA36FAB"/>
    <w:rsid w:val="6EE71F8C"/>
    <w:rsid w:val="6F11E64E"/>
    <w:rsid w:val="7056EA80"/>
    <w:rsid w:val="70638CB7"/>
    <w:rsid w:val="70FB4CE4"/>
    <w:rsid w:val="7129C38B"/>
    <w:rsid w:val="71DA0D93"/>
    <w:rsid w:val="72531F06"/>
    <w:rsid w:val="73619460"/>
    <w:rsid w:val="736FF7D8"/>
    <w:rsid w:val="741DFA1D"/>
    <w:rsid w:val="75408A79"/>
    <w:rsid w:val="756BA707"/>
    <w:rsid w:val="75DBF86D"/>
    <w:rsid w:val="761624E8"/>
    <w:rsid w:val="76A2331A"/>
    <w:rsid w:val="77AB84C2"/>
    <w:rsid w:val="7809CB1C"/>
    <w:rsid w:val="78114F86"/>
    <w:rsid w:val="78C50225"/>
    <w:rsid w:val="78E3BCCB"/>
    <w:rsid w:val="7970297E"/>
    <w:rsid w:val="79BB3948"/>
    <w:rsid w:val="7A5DEE23"/>
    <w:rsid w:val="7A880BB4"/>
    <w:rsid w:val="7AC06F29"/>
    <w:rsid w:val="7B44103A"/>
    <w:rsid w:val="7B721DCE"/>
    <w:rsid w:val="7B82656B"/>
    <w:rsid w:val="7BA2CBD4"/>
    <w:rsid w:val="7CDA1645"/>
    <w:rsid w:val="7D70DE39"/>
    <w:rsid w:val="7FD09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DAFD"/>
  <w15:chartTrackingRefBased/>
  <w15:docId w15:val="{5E4EA429-9785-437D-9D2E-9E2E0C06D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C19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196D"/>
  </w:style>
  <w:style w:type="paragraph" w:styleId="Footer">
    <w:name w:val="footer"/>
    <w:basedOn w:val="Normal"/>
    <w:link w:val="FooterChar"/>
    <w:uiPriority w:val="99"/>
    <w:unhideWhenUsed/>
    <w:rsid w:val="003C19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196D"/>
  </w:style>
  <w:style w:type="paragraph" w:styleId="BodyText">
    <w:name w:val="Body Text"/>
    <w:basedOn w:val="Normal"/>
    <w:link w:val="BodyTextChar"/>
    <w:uiPriority w:val="1"/>
    <w:qFormat/>
    <w:rsid w:val="003C196D"/>
    <w:pPr>
      <w:widowControl w:val="0"/>
      <w:autoSpaceDE w:val="0"/>
      <w:autoSpaceDN w:val="0"/>
      <w:spacing w:after="0" w:line="240" w:lineRule="auto"/>
      <w:ind w:left="1180"/>
    </w:pPr>
    <w:rPr>
      <w:rFonts w:ascii="Calibri" w:hAnsi="Calibri" w:eastAsia="Calibri" w:cs="Calibri"/>
    </w:rPr>
  </w:style>
  <w:style w:type="character" w:styleId="BodyTextChar" w:customStyle="1">
    <w:name w:val="Body Text Char"/>
    <w:basedOn w:val="DefaultParagraphFont"/>
    <w:link w:val="BodyText"/>
    <w:uiPriority w:val="1"/>
    <w:rsid w:val="003C196D"/>
    <w:rPr>
      <w:rFonts w:ascii="Calibri" w:hAnsi="Calibri" w:eastAsia="Calibri" w:cs="Calibri"/>
    </w:rPr>
  </w:style>
  <w:style w:type="paragraph" w:styleId="ListParagraph">
    <w:name w:val="List Paragraph"/>
    <w:basedOn w:val="Normal"/>
    <w:uiPriority w:val="34"/>
    <w:qFormat/>
    <w:rsid w:val="003625D5"/>
    <w:pPr>
      <w:ind w:left="720"/>
      <w:contextualSpacing/>
    </w:pPr>
  </w:style>
  <w:style w:type="character" w:styleId="Hyperlink">
    <w:name w:val="Hyperlink"/>
    <w:basedOn w:val="DefaultParagraphFont"/>
    <w:uiPriority w:val="99"/>
    <w:unhideWhenUsed/>
    <w:rsid w:val="0021611B"/>
    <w:rPr>
      <w:color w:val="0000FF"/>
      <w:u w:val="single"/>
    </w:rPr>
  </w:style>
  <w:style w:type="character" w:styleId="Strong">
    <w:name w:val="Strong"/>
    <w:basedOn w:val="DefaultParagraphFont"/>
    <w:uiPriority w:val="22"/>
    <w:qFormat/>
    <w:rsid w:val="001D67AC"/>
    <w:rPr>
      <w:b/>
      <w:bCs/>
    </w:rPr>
  </w:style>
  <w:style w:type="paragraph" w:styleId="NormalWeb">
    <w:name w:val="Normal (Web)"/>
    <w:basedOn w:val="Normal"/>
    <w:uiPriority w:val="99"/>
    <w:unhideWhenUsed/>
    <w:rsid w:val="00143460"/>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F71E55"/>
    <w:rPr>
      <w:color w:val="605E5C"/>
      <w:shd w:val="clear" w:color="auto" w:fill="E1DFDD"/>
    </w:rPr>
  </w:style>
  <w:style w:type="character" w:styleId="FollowedHyperlink">
    <w:name w:val="FollowedHyperlink"/>
    <w:basedOn w:val="DefaultParagraphFont"/>
    <w:uiPriority w:val="99"/>
    <w:semiHidden/>
    <w:unhideWhenUsed/>
    <w:rsid w:val="00FE6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4179">
      <w:bodyDiv w:val="1"/>
      <w:marLeft w:val="0"/>
      <w:marRight w:val="0"/>
      <w:marTop w:val="0"/>
      <w:marBottom w:val="0"/>
      <w:divBdr>
        <w:top w:val="none" w:sz="0" w:space="0" w:color="auto"/>
        <w:left w:val="none" w:sz="0" w:space="0" w:color="auto"/>
        <w:bottom w:val="none" w:sz="0" w:space="0" w:color="auto"/>
        <w:right w:val="none" w:sz="0" w:space="0" w:color="auto"/>
      </w:divBdr>
    </w:div>
    <w:div w:id="71393267">
      <w:bodyDiv w:val="1"/>
      <w:marLeft w:val="0"/>
      <w:marRight w:val="0"/>
      <w:marTop w:val="0"/>
      <w:marBottom w:val="0"/>
      <w:divBdr>
        <w:top w:val="none" w:sz="0" w:space="0" w:color="auto"/>
        <w:left w:val="none" w:sz="0" w:space="0" w:color="auto"/>
        <w:bottom w:val="none" w:sz="0" w:space="0" w:color="auto"/>
        <w:right w:val="none" w:sz="0" w:space="0" w:color="auto"/>
      </w:divBdr>
    </w:div>
    <w:div w:id="173610785">
      <w:bodyDiv w:val="1"/>
      <w:marLeft w:val="0"/>
      <w:marRight w:val="0"/>
      <w:marTop w:val="0"/>
      <w:marBottom w:val="0"/>
      <w:divBdr>
        <w:top w:val="none" w:sz="0" w:space="0" w:color="auto"/>
        <w:left w:val="none" w:sz="0" w:space="0" w:color="auto"/>
        <w:bottom w:val="none" w:sz="0" w:space="0" w:color="auto"/>
        <w:right w:val="none" w:sz="0" w:space="0" w:color="auto"/>
      </w:divBdr>
    </w:div>
    <w:div w:id="697051360">
      <w:bodyDiv w:val="1"/>
      <w:marLeft w:val="0"/>
      <w:marRight w:val="0"/>
      <w:marTop w:val="0"/>
      <w:marBottom w:val="0"/>
      <w:divBdr>
        <w:top w:val="none" w:sz="0" w:space="0" w:color="auto"/>
        <w:left w:val="none" w:sz="0" w:space="0" w:color="auto"/>
        <w:bottom w:val="none" w:sz="0" w:space="0" w:color="auto"/>
        <w:right w:val="none" w:sz="0" w:space="0" w:color="auto"/>
      </w:divBdr>
      <w:divsChild>
        <w:div w:id="198979299">
          <w:marLeft w:val="0"/>
          <w:marRight w:val="0"/>
          <w:marTop w:val="0"/>
          <w:marBottom w:val="0"/>
          <w:divBdr>
            <w:top w:val="none" w:sz="0" w:space="0" w:color="auto"/>
            <w:left w:val="none" w:sz="0" w:space="0" w:color="auto"/>
            <w:bottom w:val="none" w:sz="0" w:space="0" w:color="auto"/>
            <w:right w:val="none" w:sz="0" w:space="0" w:color="auto"/>
          </w:divBdr>
        </w:div>
        <w:div w:id="1069963605">
          <w:marLeft w:val="0"/>
          <w:marRight w:val="0"/>
          <w:marTop w:val="0"/>
          <w:marBottom w:val="0"/>
          <w:divBdr>
            <w:top w:val="none" w:sz="0" w:space="0" w:color="auto"/>
            <w:left w:val="none" w:sz="0" w:space="0" w:color="auto"/>
            <w:bottom w:val="none" w:sz="0" w:space="0" w:color="auto"/>
            <w:right w:val="none" w:sz="0" w:space="0" w:color="auto"/>
          </w:divBdr>
        </w:div>
        <w:div w:id="1255287758">
          <w:marLeft w:val="0"/>
          <w:marRight w:val="0"/>
          <w:marTop w:val="0"/>
          <w:marBottom w:val="0"/>
          <w:divBdr>
            <w:top w:val="none" w:sz="0" w:space="0" w:color="auto"/>
            <w:left w:val="none" w:sz="0" w:space="0" w:color="auto"/>
            <w:bottom w:val="none" w:sz="0" w:space="0" w:color="auto"/>
            <w:right w:val="none" w:sz="0" w:space="0" w:color="auto"/>
          </w:divBdr>
        </w:div>
        <w:div w:id="781345144">
          <w:marLeft w:val="0"/>
          <w:marRight w:val="0"/>
          <w:marTop w:val="0"/>
          <w:marBottom w:val="0"/>
          <w:divBdr>
            <w:top w:val="none" w:sz="0" w:space="0" w:color="auto"/>
            <w:left w:val="none" w:sz="0" w:space="0" w:color="auto"/>
            <w:bottom w:val="none" w:sz="0" w:space="0" w:color="auto"/>
            <w:right w:val="none" w:sz="0" w:space="0" w:color="auto"/>
          </w:divBdr>
          <w:divsChild>
            <w:div w:id="2126999184">
              <w:marLeft w:val="0"/>
              <w:marRight w:val="0"/>
              <w:marTop w:val="0"/>
              <w:marBottom w:val="0"/>
              <w:divBdr>
                <w:top w:val="none" w:sz="0" w:space="0" w:color="auto"/>
                <w:left w:val="none" w:sz="0" w:space="0" w:color="auto"/>
                <w:bottom w:val="none" w:sz="0" w:space="0" w:color="auto"/>
                <w:right w:val="none" w:sz="0" w:space="0" w:color="auto"/>
              </w:divBdr>
              <w:divsChild>
                <w:div w:id="137383634">
                  <w:marLeft w:val="0"/>
                  <w:marRight w:val="0"/>
                  <w:marTop w:val="0"/>
                  <w:marBottom w:val="0"/>
                  <w:divBdr>
                    <w:top w:val="none" w:sz="0" w:space="0" w:color="auto"/>
                    <w:left w:val="none" w:sz="0" w:space="0" w:color="auto"/>
                    <w:bottom w:val="none" w:sz="0" w:space="0" w:color="auto"/>
                    <w:right w:val="none" w:sz="0" w:space="0" w:color="auto"/>
                  </w:divBdr>
                </w:div>
                <w:div w:id="18046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5315">
          <w:marLeft w:val="0"/>
          <w:marRight w:val="0"/>
          <w:marTop w:val="0"/>
          <w:marBottom w:val="0"/>
          <w:divBdr>
            <w:top w:val="none" w:sz="0" w:space="0" w:color="auto"/>
            <w:left w:val="none" w:sz="0" w:space="0" w:color="auto"/>
            <w:bottom w:val="none" w:sz="0" w:space="0" w:color="auto"/>
            <w:right w:val="none" w:sz="0" w:space="0" w:color="auto"/>
          </w:divBdr>
        </w:div>
        <w:div w:id="981083970">
          <w:marLeft w:val="0"/>
          <w:marRight w:val="0"/>
          <w:marTop w:val="0"/>
          <w:marBottom w:val="0"/>
          <w:divBdr>
            <w:top w:val="none" w:sz="0" w:space="0" w:color="auto"/>
            <w:left w:val="none" w:sz="0" w:space="0" w:color="auto"/>
            <w:bottom w:val="none" w:sz="0" w:space="0" w:color="auto"/>
            <w:right w:val="none" w:sz="0" w:space="0" w:color="auto"/>
          </w:divBdr>
        </w:div>
      </w:divsChild>
    </w:div>
    <w:div w:id="699739784">
      <w:bodyDiv w:val="1"/>
      <w:marLeft w:val="0"/>
      <w:marRight w:val="0"/>
      <w:marTop w:val="0"/>
      <w:marBottom w:val="0"/>
      <w:divBdr>
        <w:top w:val="none" w:sz="0" w:space="0" w:color="auto"/>
        <w:left w:val="none" w:sz="0" w:space="0" w:color="auto"/>
        <w:bottom w:val="none" w:sz="0" w:space="0" w:color="auto"/>
        <w:right w:val="none" w:sz="0" w:space="0" w:color="auto"/>
      </w:divBdr>
    </w:div>
    <w:div w:id="781189583">
      <w:bodyDiv w:val="1"/>
      <w:marLeft w:val="0"/>
      <w:marRight w:val="0"/>
      <w:marTop w:val="0"/>
      <w:marBottom w:val="0"/>
      <w:divBdr>
        <w:top w:val="none" w:sz="0" w:space="0" w:color="auto"/>
        <w:left w:val="none" w:sz="0" w:space="0" w:color="auto"/>
        <w:bottom w:val="none" w:sz="0" w:space="0" w:color="auto"/>
        <w:right w:val="none" w:sz="0" w:space="0" w:color="auto"/>
      </w:divBdr>
    </w:div>
    <w:div w:id="1023363852">
      <w:bodyDiv w:val="1"/>
      <w:marLeft w:val="0"/>
      <w:marRight w:val="0"/>
      <w:marTop w:val="0"/>
      <w:marBottom w:val="0"/>
      <w:divBdr>
        <w:top w:val="none" w:sz="0" w:space="0" w:color="auto"/>
        <w:left w:val="none" w:sz="0" w:space="0" w:color="auto"/>
        <w:bottom w:val="none" w:sz="0" w:space="0" w:color="auto"/>
        <w:right w:val="none" w:sz="0" w:space="0" w:color="auto"/>
      </w:divBdr>
      <w:divsChild>
        <w:div w:id="1831367237">
          <w:marLeft w:val="0"/>
          <w:marRight w:val="0"/>
          <w:marTop w:val="0"/>
          <w:marBottom w:val="0"/>
          <w:divBdr>
            <w:top w:val="none" w:sz="0" w:space="0" w:color="auto"/>
            <w:left w:val="none" w:sz="0" w:space="0" w:color="auto"/>
            <w:bottom w:val="none" w:sz="0" w:space="0" w:color="auto"/>
            <w:right w:val="none" w:sz="0" w:space="0" w:color="auto"/>
          </w:divBdr>
        </w:div>
        <w:div w:id="2082285683">
          <w:marLeft w:val="0"/>
          <w:marRight w:val="0"/>
          <w:marTop w:val="0"/>
          <w:marBottom w:val="0"/>
          <w:divBdr>
            <w:top w:val="none" w:sz="0" w:space="0" w:color="auto"/>
            <w:left w:val="none" w:sz="0" w:space="0" w:color="auto"/>
            <w:bottom w:val="none" w:sz="0" w:space="0" w:color="auto"/>
            <w:right w:val="none" w:sz="0" w:space="0" w:color="auto"/>
          </w:divBdr>
        </w:div>
        <w:div w:id="703798245">
          <w:marLeft w:val="0"/>
          <w:marRight w:val="0"/>
          <w:marTop w:val="0"/>
          <w:marBottom w:val="0"/>
          <w:divBdr>
            <w:top w:val="none" w:sz="0" w:space="0" w:color="auto"/>
            <w:left w:val="none" w:sz="0" w:space="0" w:color="auto"/>
            <w:bottom w:val="none" w:sz="0" w:space="0" w:color="auto"/>
            <w:right w:val="none" w:sz="0" w:space="0" w:color="auto"/>
          </w:divBdr>
        </w:div>
        <w:div w:id="1624537820">
          <w:marLeft w:val="0"/>
          <w:marRight w:val="0"/>
          <w:marTop w:val="0"/>
          <w:marBottom w:val="0"/>
          <w:divBdr>
            <w:top w:val="none" w:sz="0" w:space="0" w:color="auto"/>
            <w:left w:val="none" w:sz="0" w:space="0" w:color="auto"/>
            <w:bottom w:val="none" w:sz="0" w:space="0" w:color="auto"/>
            <w:right w:val="none" w:sz="0" w:space="0" w:color="auto"/>
          </w:divBdr>
          <w:divsChild>
            <w:div w:id="2042633050">
              <w:marLeft w:val="0"/>
              <w:marRight w:val="0"/>
              <w:marTop w:val="0"/>
              <w:marBottom w:val="0"/>
              <w:divBdr>
                <w:top w:val="none" w:sz="0" w:space="0" w:color="auto"/>
                <w:left w:val="none" w:sz="0" w:space="0" w:color="auto"/>
                <w:bottom w:val="none" w:sz="0" w:space="0" w:color="auto"/>
                <w:right w:val="none" w:sz="0" w:space="0" w:color="auto"/>
              </w:divBdr>
              <w:divsChild>
                <w:div w:id="588849467">
                  <w:marLeft w:val="0"/>
                  <w:marRight w:val="0"/>
                  <w:marTop w:val="0"/>
                  <w:marBottom w:val="0"/>
                  <w:divBdr>
                    <w:top w:val="none" w:sz="0" w:space="0" w:color="auto"/>
                    <w:left w:val="none" w:sz="0" w:space="0" w:color="auto"/>
                    <w:bottom w:val="none" w:sz="0" w:space="0" w:color="auto"/>
                    <w:right w:val="none" w:sz="0" w:space="0" w:color="auto"/>
                  </w:divBdr>
                </w:div>
                <w:div w:id="1397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4827">
          <w:marLeft w:val="0"/>
          <w:marRight w:val="0"/>
          <w:marTop w:val="0"/>
          <w:marBottom w:val="0"/>
          <w:divBdr>
            <w:top w:val="none" w:sz="0" w:space="0" w:color="auto"/>
            <w:left w:val="none" w:sz="0" w:space="0" w:color="auto"/>
            <w:bottom w:val="none" w:sz="0" w:space="0" w:color="auto"/>
            <w:right w:val="none" w:sz="0" w:space="0" w:color="auto"/>
          </w:divBdr>
        </w:div>
        <w:div w:id="889342215">
          <w:marLeft w:val="0"/>
          <w:marRight w:val="0"/>
          <w:marTop w:val="0"/>
          <w:marBottom w:val="0"/>
          <w:divBdr>
            <w:top w:val="none" w:sz="0" w:space="0" w:color="auto"/>
            <w:left w:val="none" w:sz="0" w:space="0" w:color="auto"/>
            <w:bottom w:val="none" w:sz="0" w:space="0" w:color="auto"/>
            <w:right w:val="none" w:sz="0" w:space="0" w:color="auto"/>
          </w:divBdr>
        </w:div>
      </w:divsChild>
    </w:div>
    <w:div w:id="1242060602">
      <w:bodyDiv w:val="1"/>
      <w:marLeft w:val="0"/>
      <w:marRight w:val="0"/>
      <w:marTop w:val="0"/>
      <w:marBottom w:val="0"/>
      <w:divBdr>
        <w:top w:val="none" w:sz="0" w:space="0" w:color="auto"/>
        <w:left w:val="none" w:sz="0" w:space="0" w:color="auto"/>
        <w:bottom w:val="none" w:sz="0" w:space="0" w:color="auto"/>
        <w:right w:val="none" w:sz="0" w:space="0" w:color="auto"/>
      </w:divBdr>
    </w:div>
    <w:div w:id="1277177572">
      <w:bodyDiv w:val="1"/>
      <w:marLeft w:val="0"/>
      <w:marRight w:val="0"/>
      <w:marTop w:val="0"/>
      <w:marBottom w:val="0"/>
      <w:divBdr>
        <w:top w:val="none" w:sz="0" w:space="0" w:color="auto"/>
        <w:left w:val="none" w:sz="0" w:space="0" w:color="auto"/>
        <w:bottom w:val="none" w:sz="0" w:space="0" w:color="auto"/>
        <w:right w:val="none" w:sz="0" w:space="0" w:color="auto"/>
      </w:divBdr>
    </w:div>
    <w:div w:id="1400787870">
      <w:bodyDiv w:val="1"/>
      <w:marLeft w:val="0"/>
      <w:marRight w:val="0"/>
      <w:marTop w:val="0"/>
      <w:marBottom w:val="0"/>
      <w:divBdr>
        <w:top w:val="none" w:sz="0" w:space="0" w:color="auto"/>
        <w:left w:val="none" w:sz="0" w:space="0" w:color="auto"/>
        <w:bottom w:val="none" w:sz="0" w:space="0" w:color="auto"/>
        <w:right w:val="none" w:sz="0" w:space="0" w:color="auto"/>
      </w:divBdr>
      <w:divsChild>
        <w:div w:id="94785307">
          <w:marLeft w:val="0"/>
          <w:marRight w:val="0"/>
          <w:marTop w:val="0"/>
          <w:marBottom w:val="0"/>
          <w:divBdr>
            <w:top w:val="none" w:sz="0" w:space="0" w:color="auto"/>
            <w:left w:val="none" w:sz="0" w:space="0" w:color="auto"/>
            <w:bottom w:val="none" w:sz="0" w:space="0" w:color="auto"/>
            <w:right w:val="none" w:sz="0" w:space="0" w:color="auto"/>
          </w:divBdr>
        </w:div>
        <w:div w:id="1747798511">
          <w:marLeft w:val="0"/>
          <w:marRight w:val="0"/>
          <w:marTop w:val="0"/>
          <w:marBottom w:val="0"/>
          <w:divBdr>
            <w:top w:val="none" w:sz="0" w:space="0" w:color="auto"/>
            <w:left w:val="none" w:sz="0" w:space="0" w:color="auto"/>
            <w:bottom w:val="none" w:sz="0" w:space="0" w:color="auto"/>
            <w:right w:val="none" w:sz="0" w:space="0" w:color="auto"/>
          </w:divBdr>
        </w:div>
        <w:div w:id="746000842">
          <w:marLeft w:val="0"/>
          <w:marRight w:val="0"/>
          <w:marTop w:val="0"/>
          <w:marBottom w:val="0"/>
          <w:divBdr>
            <w:top w:val="none" w:sz="0" w:space="0" w:color="auto"/>
            <w:left w:val="none" w:sz="0" w:space="0" w:color="auto"/>
            <w:bottom w:val="none" w:sz="0" w:space="0" w:color="auto"/>
            <w:right w:val="none" w:sz="0" w:space="0" w:color="auto"/>
          </w:divBdr>
        </w:div>
        <w:div w:id="1990941901">
          <w:marLeft w:val="0"/>
          <w:marRight w:val="0"/>
          <w:marTop w:val="0"/>
          <w:marBottom w:val="0"/>
          <w:divBdr>
            <w:top w:val="none" w:sz="0" w:space="0" w:color="auto"/>
            <w:left w:val="none" w:sz="0" w:space="0" w:color="auto"/>
            <w:bottom w:val="none" w:sz="0" w:space="0" w:color="auto"/>
            <w:right w:val="none" w:sz="0" w:space="0" w:color="auto"/>
          </w:divBdr>
          <w:divsChild>
            <w:div w:id="1581676839">
              <w:marLeft w:val="0"/>
              <w:marRight w:val="0"/>
              <w:marTop w:val="0"/>
              <w:marBottom w:val="0"/>
              <w:divBdr>
                <w:top w:val="none" w:sz="0" w:space="0" w:color="auto"/>
                <w:left w:val="none" w:sz="0" w:space="0" w:color="auto"/>
                <w:bottom w:val="none" w:sz="0" w:space="0" w:color="auto"/>
                <w:right w:val="none" w:sz="0" w:space="0" w:color="auto"/>
              </w:divBdr>
              <w:divsChild>
                <w:div w:id="2016571878">
                  <w:marLeft w:val="0"/>
                  <w:marRight w:val="0"/>
                  <w:marTop w:val="0"/>
                  <w:marBottom w:val="0"/>
                  <w:divBdr>
                    <w:top w:val="none" w:sz="0" w:space="0" w:color="auto"/>
                    <w:left w:val="none" w:sz="0" w:space="0" w:color="auto"/>
                    <w:bottom w:val="none" w:sz="0" w:space="0" w:color="auto"/>
                    <w:right w:val="none" w:sz="0" w:space="0" w:color="auto"/>
                  </w:divBdr>
                </w:div>
                <w:div w:id="6520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61592">
          <w:marLeft w:val="0"/>
          <w:marRight w:val="0"/>
          <w:marTop w:val="0"/>
          <w:marBottom w:val="0"/>
          <w:divBdr>
            <w:top w:val="none" w:sz="0" w:space="0" w:color="auto"/>
            <w:left w:val="none" w:sz="0" w:space="0" w:color="auto"/>
            <w:bottom w:val="none" w:sz="0" w:space="0" w:color="auto"/>
            <w:right w:val="none" w:sz="0" w:space="0" w:color="auto"/>
          </w:divBdr>
        </w:div>
        <w:div w:id="2031177145">
          <w:marLeft w:val="0"/>
          <w:marRight w:val="0"/>
          <w:marTop w:val="0"/>
          <w:marBottom w:val="0"/>
          <w:divBdr>
            <w:top w:val="none" w:sz="0" w:space="0" w:color="auto"/>
            <w:left w:val="none" w:sz="0" w:space="0" w:color="auto"/>
            <w:bottom w:val="none" w:sz="0" w:space="0" w:color="auto"/>
            <w:right w:val="none" w:sz="0" w:space="0" w:color="auto"/>
          </w:divBdr>
        </w:div>
      </w:divsChild>
    </w:div>
    <w:div w:id="1406957300">
      <w:bodyDiv w:val="1"/>
      <w:marLeft w:val="0"/>
      <w:marRight w:val="0"/>
      <w:marTop w:val="0"/>
      <w:marBottom w:val="0"/>
      <w:divBdr>
        <w:top w:val="none" w:sz="0" w:space="0" w:color="auto"/>
        <w:left w:val="none" w:sz="0" w:space="0" w:color="auto"/>
        <w:bottom w:val="none" w:sz="0" w:space="0" w:color="auto"/>
        <w:right w:val="none" w:sz="0" w:space="0" w:color="auto"/>
      </w:divBdr>
      <w:divsChild>
        <w:div w:id="111752852">
          <w:marLeft w:val="0"/>
          <w:marRight w:val="0"/>
          <w:marTop w:val="0"/>
          <w:marBottom w:val="0"/>
          <w:divBdr>
            <w:top w:val="none" w:sz="0" w:space="0" w:color="auto"/>
            <w:left w:val="none" w:sz="0" w:space="0" w:color="auto"/>
            <w:bottom w:val="none" w:sz="0" w:space="0" w:color="auto"/>
            <w:right w:val="none" w:sz="0" w:space="0" w:color="auto"/>
          </w:divBdr>
          <w:divsChild>
            <w:div w:id="1395082075">
              <w:marLeft w:val="0"/>
              <w:marRight w:val="0"/>
              <w:marTop w:val="0"/>
              <w:marBottom w:val="0"/>
              <w:divBdr>
                <w:top w:val="none" w:sz="0" w:space="0" w:color="auto"/>
                <w:left w:val="none" w:sz="0" w:space="0" w:color="auto"/>
                <w:bottom w:val="none" w:sz="0" w:space="0" w:color="auto"/>
                <w:right w:val="none" w:sz="0" w:space="0" w:color="auto"/>
              </w:divBdr>
              <w:divsChild>
                <w:div w:id="1325666908">
                  <w:marLeft w:val="0"/>
                  <w:marRight w:val="0"/>
                  <w:marTop w:val="0"/>
                  <w:marBottom w:val="0"/>
                  <w:divBdr>
                    <w:top w:val="none" w:sz="0" w:space="0" w:color="auto"/>
                    <w:left w:val="none" w:sz="0" w:space="0" w:color="auto"/>
                    <w:bottom w:val="none" w:sz="0" w:space="0" w:color="auto"/>
                    <w:right w:val="none" w:sz="0" w:space="0" w:color="auto"/>
                  </w:divBdr>
                  <w:divsChild>
                    <w:div w:id="11006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3918">
          <w:marLeft w:val="0"/>
          <w:marRight w:val="0"/>
          <w:marTop w:val="0"/>
          <w:marBottom w:val="0"/>
          <w:divBdr>
            <w:top w:val="none" w:sz="0" w:space="0" w:color="auto"/>
            <w:left w:val="none" w:sz="0" w:space="0" w:color="auto"/>
            <w:bottom w:val="none" w:sz="0" w:space="0" w:color="auto"/>
            <w:right w:val="none" w:sz="0" w:space="0" w:color="auto"/>
          </w:divBdr>
          <w:divsChild>
            <w:div w:id="16565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895">
      <w:bodyDiv w:val="1"/>
      <w:marLeft w:val="0"/>
      <w:marRight w:val="0"/>
      <w:marTop w:val="0"/>
      <w:marBottom w:val="0"/>
      <w:divBdr>
        <w:top w:val="none" w:sz="0" w:space="0" w:color="auto"/>
        <w:left w:val="none" w:sz="0" w:space="0" w:color="auto"/>
        <w:bottom w:val="none" w:sz="0" w:space="0" w:color="auto"/>
        <w:right w:val="none" w:sz="0" w:space="0" w:color="auto"/>
      </w:divBdr>
      <w:divsChild>
        <w:div w:id="161852">
          <w:marLeft w:val="144"/>
          <w:marRight w:val="0"/>
          <w:marTop w:val="0"/>
          <w:marBottom w:val="0"/>
          <w:divBdr>
            <w:top w:val="none" w:sz="0" w:space="0" w:color="auto"/>
            <w:left w:val="none" w:sz="0" w:space="0" w:color="auto"/>
            <w:bottom w:val="none" w:sz="0" w:space="0" w:color="auto"/>
            <w:right w:val="none" w:sz="0" w:space="0" w:color="auto"/>
          </w:divBdr>
        </w:div>
        <w:div w:id="16855266">
          <w:marLeft w:val="144"/>
          <w:marRight w:val="0"/>
          <w:marTop w:val="0"/>
          <w:marBottom w:val="0"/>
          <w:divBdr>
            <w:top w:val="none" w:sz="0" w:space="0" w:color="auto"/>
            <w:left w:val="none" w:sz="0" w:space="0" w:color="auto"/>
            <w:bottom w:val="none" w:sz="0" w:space="0" w:color="auto"/>
            <w:right w:val="none" w:sz="0" w:space="0" w:color="auto"/>
          </w:divBdr>
        </w:div>
        <w:div w:id="621768304">
          <w:marLeft w:val="144"/>
          <w:marRight w:val="0"/>
          <w:marTop w:val="0"/>
          <w:marBottom w:val="0"/>
          <w:divBdr>
            <w:top w:val="none" w:sz="0" w:space="0" w:color="auto"/>
            <w:left w:val="none" w:sz="0" w:space="0" w:color="auto"/>
            <w:bottom w:val="none" w:sz="0" w:space="0" w:color="auto"/>
            <w:right w:val="none" w:sz="0" w:space="0" w:color="auto"/>
          </w:divBdr>
        </w:div>
        <w:div w:id="837698671">
          <w:marLeft w:val="144"/>
          <w:marRight w:val="0"/>
          <w:marTop w:val="0"/>
          <w:marBottom w:val="0"/>
          <w:divBdr>
            <w:top w:val="none" w:sz="0" w:space="0" w:color="auto"/>
            <w:left w:val="none" w:sz="0" w:space="0" w:color="auto"/>
            <w:bottom w:val="none" w:sz="0" w:space="0" w:color="auto"/>
            <w:right w:val="none" w:sz="0" w:space="0" w:color="auto"/>
          </w:divBdr>
        </w:div>
        <w:div w:id="1333534177">
          <w:marLeft w:val="144"/>
          <w:marRight w:val="0"/>
          <w:marTop w:val="0"/>
          <w:marBottom w:val="0"/>
          <w:divBdr>
            <w:top w:val="none" w:sz="0" w:space="0" w:color="auto"/>
            <w:left w:val="none" w:sz="0" w:space="0" w:color="auto"/>
            <w:bottom w:val="none" w:sz="0" w:space="0" w:color="auto"/>
            <w:right w:val="none" w:sz="0" w:space="0" w:color="auto"/>
          </w:divBdr>
        </w:div>
        <w:div w:id="1344356319">
          <w:marLeft w:val="144"/>
          <w:marRight w:val="0"/>
          <w:marTop w:val="0"/>
          <w:marBottom w:val="0"/>
          <w:divBdr>
            <w:top w:val="none" w:sz="0" w:space="0" w:color="auto"/>
            <w:left w:val="none" w:sz="0" w:space="0" w:color="auto"/>
            <w:bottom w:val="none" w:sz="0" w:space="0" w:color="auto"/>
            <w:right w:val="none" w:sz="0" w:space="0" w:color="auto"/>
          </w:divBdr>
        </w:div>
        <w:div w:id="1669478346">
          <w:marLeft w:val="144"/>
          <w:marRight w:val="0"/>
          <w:marTop w:val="0"/>
          <w:marBottom w:val="0"/>
          <w:divBdr>
            <w:top w:val="none" w:sz="0" w:space="0" w:color="auto"/>
            <w:left w:val="none" w:sz="0" w:space="0" w:color="auto"/>
            <w:bottom w:val="none" w:sz="0" w:space="0" w:color="auto"/>
            <w:right w:val="none" w:sz="0" w:space="0" w:color="auto"/>
          </w:divBdr>
        </w:div>
      </w:divsChild>
    </w:div>
    <w:div w:id="1481994855">
      <w:bodyDiv w:val="1"/>
      <w:marLeft w:val="0"/>
      <w:marRight w:val="0"/>
      <w:marTop w:val="0"/>
      <w:marBottom w:val="0"/>
      <w:divBdr>
        <w:top w:val="none" w:sz="0" w:space="0" w:color="auto"/>
        <w:left w:val="none" w:sz="0" w:space="0" w:color="auto"/>
        <w:bottom w:val="none" w:sz="0" w:space="0" w:color="auto"/>
        <w:right w:val="none" w:sz="0" w:space="0" w:color="auto"/>
      </w:divBdr>
    </w:div>
    <w:div w:id="1549534787">
      <w:bodyDiv w:val="1"/>
      <w:marLeft w:val="0"/>
      <w:marRight w:val="0"/>
      <w:marTop w:val="0"/>
      <w:marBottom w:val="0"/>
      <w:divBdr>
        <w:top w:val="none" w:sz="0" w:space="0" w:color="auto"/>
        <w:left w:val="none" w:sz="0" w:space="0" w:color="auto"/>
        <w:bottom w:val="none" w:sz="0" w:space="0" w:color="auto"/>
        <w:right w:val="none" w:sz="0" w:space="0" w:color="auto"/>
      </w:divBdr>
    </w:div>
    <w:div w:id="1743093130">
      <w:bodyDiv w:val="1"/>
      <w:marLeft w:val="0"/>
      <w:marRight w:val="0"/>
      <w:marTop w:val="0"/>
      <w:marBottom w:val="0"/>
      <w:divBdr>
        <w:top w:val="none" w:sz="0" w:space="0" w:color="auto"/>
        <w:left w:val="none" w:sz="0" w:space="0" w:color="auto"/>
        <w:bottom w:val="none" w:sz="0" w:space="0" w:color="auto"/>
        <w:right w:val="none" w:sz="0" w:space="0" w:color="auto"/>
      </w:divBdr>
    </w:div>
    <w:div w:id="1814369077">
      <w:bodyDiv w:val="1"/>
      <w:marLeft w:val="0"/>
      <w:marRight w:val="0"/>
      <w:marTop w:val="0"/>
      <w:marBottom w:val="0"/>
      <w:divBdr>
        <w:top w:val="none" w:sz="0" w:space="0" w:color="auto"/>
        <w:left w:val="none" w:sz="0" w:space="0" w:color="auto"/>
        <w:bottom w:val="none" w:sz="0" w:space="0" w:color="auto"/>
        <w:right w:val="none" w:sz="0" w:space="0" w:color="auto"/>
      </w:divBdr>
    </w:div>
    <w:div w:id="1854758352">
      <w:bodyDiv w:val="1"/>
      <w:marLeft w:val="0"/>
      <w:marRight w:val="0"/>
      <w:marTop w:val="0"/>
      <w:marBottom w:val="0"/>
      <w:divBdr>
        <w:top w:val="none" w:sz="0" w:space="0" w:color="auto"/>
        <w:left w:val="none" w:sz="0" w:space="0" w:color="auto"/>
        <w:bottom w:val="none" w:sz="0" w:space="0" w:color="auto"/>
        <w:right w:val="none" w:sz="0" w:space="0" w:color="auto"/>
      </w:divBdr>
      <w:divsChild>
        <w:div w:id="1643533947">
          <w:marLeft w:val="0"/>
          <w:marRight w:val="0"/>
          <w:marTop w:val="0"/>
          <w:marBottom w:val="0"/>
          <w:divBdr>
            <w:top w:val="none" w:sz="0" w:space="0" w:color="auto"/>
            <w:left w:val="none" w:sz="0" w:space="0" w:color="auto"/>
            <w:bottom w:val="none" w:sz="0" w:space="0" w:color="auto"/>
            <w:right w:val="none" w:sz="0" w:space="0" w:color="auto"/>
          </w:divBdr>
          <w:divsChild>
            <w:div w:id="297145802">
              <w:marLeft w:val="0"/>
              <w:marRight w:val="0"/>
              <w:marTop w:val="0"/>
              <w:marBottom w:val="0"/>
              <w:divBdr>
                <w:top w:val="none" w:sz="0" w:space="0" w:color="auto"/>
                <w:left w:val="none" w:sz="0" w:space="0" w:color="auto"/>
                <w:bottom w:val="none" w:sz="0" w:space="0" w:color="auto"/>
                <w:right w:val="none" w:sz="0" w:space="0" w:color="auto"/>
              </w:divBdr>
              <w:divsChild>
                <w:div w:id="984508233">
                  <w:marLeft w:val="0"/>
                  <w:marRight w:val="0"/>
                  <w:marTop w:val="0"/>
                  <w:marBottom w:val="0"/>
                  <w:divBdr>
                    <w:top w:val="none" w:sz="0" w:space="0" w:color="auto"/>
                    <w:left w:val="none" w:sz="0" w:space="0" w:color="auto"/>
                    <w:bottom w:val="none" w:sz="0" w:space="0" w:color="auto"/>
                    <w:right w:val="none" w:sz="0" w:space="0" w:color="auto"/>
                  </w:divBdr>
                  <w:divsChild>
                    <w:div w:id="8852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8258">
      <w:bodyDiv w:val="1"/>
      <w:marLeft w:val="0"/>
      <w:marRight w:val="0"/>
      <w:marTop w:val="0"/>
      <w:marBottom w:val="0"/>
      <w:divBdr>
        <w:top w:val="none" w:sz="0" w:space="0" w:color="auto"/>
        <w:left w:val="none" w:sz="0" w:space="0" w:color="auto"/>
        <w:bottom w:val="none" w:sz="0" w:space="0" w:color="auto"/>
        <w:right w:val="none" w:sz="0" w:space="0" w:color="auto"/>
      </w:divBdr>
    </w:div>
    <w:div w:id="1933587931">
      <w:bodyDiv w:val="1"/>
      <w:marLeft w:val="0"/>
      <w:marRight w:val="0"/>
      <w:marTop w:val="0"/>
      <w:marBottom w:val="0"/>
      <w:divBdr>
        <w:top w:val="none" w:sz="0" w:space="0" w:color="auto"/>
        <w:left w:val="none" w:sz="0" w:space="0" w:color="auto"/>
        <w:bottom w:val="none" w:sz="0" w:space="0" w:color="auto"/>
        <w:right w:val="none" w:sz="0" w:space="0" w:color="auto"/>
      </w:divBdr>
    </w:div>
    <w:div w:id="1979803384">
      <w:bodyDiv w:val="1"/>
      <w:marLeft w:val="0"/>
      <w:marRight w:val="0"/>
      <w:marTop w:val="0"/>
      <w:marBottom w:val="0"/>
      <w:divBdr>
        <w:top w:val="none" w:sz="0" w:space="0" w:color="auto"/>
        <w:left w:val="none" w:sz="0" w:space="0" w:color="auto"/>
        <w:bottom w:val="none" w:sz="0" w:space="0" w:color="auto"/>
        <w:right w:val="none" w:sz="0" w:space="0" w:color="auto"/>
      </w:divBdr>
    </w:div>
    <w:div w:id="1986928733">
      <w:bodyDiv w:val="1"/>
      <w:marLeft w:val="0"/>
      <w:marRight w:val="0"/>
      <w:marTop w:val="0"/>
      <w:marBottom w:val="0"/>
      <w:divBdr>
        <w:top w:val="none" w:sz="0" w:space="0" w:color="auto"/>
        <w:left w:val="none" w:sz="0" w:space="0" w:color="auto"/>
        <w:bottom w:val="none" w:sz="0" w:space="0" w:color="auto"/>
        <w:right w:val="none" w:sz="0" w:space="0" w:color="auto"/>
      </w:divBdr>
    </w:div>
    <w:div w:id="2033726051">
      <w:bodyDiv w:val="1"/>
      <w:marLeft w:val="0"/>
      <w:marRight w:val="0"/>
      <w:marTop w:val="0"/>
      <w:marBottom w:val="0"/>
      <w:divBdr>
        <w:top w:val="none" w:sz="0" w:space="0" w:color="auto"/>
        <w:left w:val="none" w:sz="0" w:space="0" w:color="auto"/>
        <w:bottom w:val="none" w:sz="0" w:space="0" w:color="auto"/>
        <w:right w:val="none" w:sz="0" w:space="0" w:color="auto"/>
      </w:divBdr>
    </w:div>
    <w:div w:id="2079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ng.com/aclick?ld=e8dYqGaA_59vnt-cqn3bYZDTVUCUwyq6orXYfhBeuV2cE57J6wlZGlUw5xzI1I6uga5F8cIPWJpBUXQgtQZC2TwjhtY0PNJ3PEndX9EJCYFu6GQKhHMiv0TBweJdWhAoJtTXj69YInFtvUYjoeFyHa6pOygzptJsjiDSBJw4TG471PoeGZ&amp;u=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&amp;rlid=2303a603b4241bfc851ec086dae93f37" TargetMode="External" Id="rId13" /><Relationship Type="http://schemas.openxmlformats.org/officeDocument/2006/relationships/hyperlink" Target="https://www.ounce.org/" TargetMode="External" Id="rId18" /><Relationship Type="http://schemas.openxmlformats.org/officeDocument/2006/relationships/hyperlink" Target="https://quillbot.com/paraphrasing-tool" TargetMode="External" Id="rId26"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hyperlink" Target="https://www.bing.com/aclick?ld=e8dYqGaA_59vnt-cqn3bYZDTVUCUwyq6orXYfhBeuV2cE57J6wlZGlUw5xzI1I6uga5F8cIPWJpBUXQgtQZC2TwjhtY0PNJ3PEndX9EJCYFu6GQKhHMiv0TBweJdWhAoJtTXj69YInFtvUYjoeFyHa6pOygzptJsjiDSBJw4TG471PoeGZ&amp;u=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&amp;rlid=2303a603b4241bfc851ec086dae93f37" TargetMode="External" Id="rId12" /><Relationship Type="http://schemas.openxmlformats.org/officeDocument/2006/relationships/hyperlink" Target="https://quillbot.com/paraphrasing-tool" TargetMode="External" Id="rId17"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languagetool.org/paraphrasing-too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www.usinflationcalculator.com/inflation/consumer-price-index-and-annual-percent-changes-from-1913-to-2008/" TargetMode="External" Id="rId15"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languagetool.org/paraphrasing-tool"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anguagetool.org/paraphrasing-tool" TargetMode="External" Id="rId14" /><Relationship Type="http://schemas.openxmlformats.org/officeDocument/2006/relationships/hyperlink" Target="https://quillbot.com/paraphrasing-tool"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bing.com/aclick?ld=e8dYqGaA_59vnt-cqn3bYZDTVUCUwyq6orXYfhBeuV2cE57J6wlZGlUw5xzI1I6uga5F8cIPWJpBUXQgtQZC2TwjhtY0PNJ3PEndX9EJCYFu6GQKhHMiv0TBweJdWhAoJtTXj69YInFtvUYjoeFyHa6pOygzptJsjiDSBJw4TG471PoeGZ&amp;u=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&amp;rlid=2303a603b4241bfc851ec086dae93f37" TargetMode="External" Id="Radbbd3453a6c45d6" /><Relationship Type="http://schemas.openxmlformats.org/officeDocument/2006/relationships/hyperlink" Target="https://quillbot.com/paraphrasing-tool" TargetMode="External" Id="R077d9b0cb7264b16" /><Relationship Type="http://schemas.openxmlformats.org/officeDocument/2006/relationships/hyperlink" Target="https://www.grammarly.com/blog/how-to-summarize-a-paragraph/" TargetMode="External" Id="Rf19fb364250342a1" /><Relationship Type="http://schemas.openxmlformats.org/officeDocument/2006/relationships/hyperlink" Target="https://www.grammarly.com/blog/how-to-summarize-a-paragraph/" TargetMode="External" Id="R319c78faa47f47c5" /><Relationship Type="http://schemas.openxmlformats.org/officeDocument/2006/relationships/hyperlink" Target="https://www.grammarly.com/blog/how-to-summarize-a-paragraph/" TargetMode="External" Id="R28f9928592bd47ff" /><Relationship Type="http://schemas.openxmlformats.org/officeDocument/2006/relationships/hyperlink" Target="https://quillbot.com/paraphrasing-tool" TargetMode="External" Id="R1267987ac5f4479d" /><Relationship Type="http://schemas.openxmlformats.org/officeDocument/2006/relationships/hyperlink" Target="https://quillbot.com/paraphrasing-tool" TargetMode="External" Id="Rad4ff4104c7440b0" /><Relationship Type="http://schemas.openxmlformats.org/officeDocument/2006/relationships/hyperlink" Target="https://quillbot.com/paraphrasing-tool" TargetMode="External" Id="R7632f4b3fe06460c" /><Relationship Type="http://schemas.microsoft.com/office/2020/10/relationships/intelligence" Target="intelligence2.xml" Id="Rfcd11c22876f4c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fe6a52-088e-4b5f-a68b-c416f20b1a6b" xsi:nil="true"/>
    <lcf76f155ced4ddcb4097134ff3c332f xmlns="a4c556bc-fd3f-4b46-af7f-6c46482e1171">
      <Terms xmlns="http://schemas.microsoft.com/office/infopath/2007/PartnerControls"/>
    </lcf76f155ced4ddcb4097134ff3c332f>
    <_dlc_DocId xmlns="9bfe6a52-088e-4b5f-a68b-c416f20b1a6b">Z3YJN3MQFA5C-139274924-10167</_dlc_DocId>
    <_dlc_DocIdUrl xmlns="9bfe6a52-088e-4b5f-a68b-c416f20b1a6b">
      <Url>https://browardhealthystart.sharepoint.com/sites/Executive/_layouts/15/DocIdRedir.aspx?ID=Z3YJN3MQFA5C-139274924-10167</Url>
      <Description>Z3YJN3MQFA5C-139274924-10167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C30D1B4A9B474AAFADDF1B0A8368E0" ma:contentTypeVersion="15" ma:contentTypeDescription="Create a new document." ma:contentTypeScope="" ma:versionID="00560efe6aad6bd46548c8df06b72c7f">
  <xsd:schema xmlns:xsd="http://www.w3.org/2001/XMLSchema" xmlns:xs="http://www.w3.org/2001/XMLSchema" xmlns:p="http://schemas.microsoft.com/office/2006/metadata/properties" xmlns:ns2="9bfe6a52-088e-4b5f-a68b-c416f20b1a6b" xmlns:ns3="a4c556bc-fd3f-4b46-af7f-6c46482e1171" targetNamespace="http://schemas.microsoft.com/office/2006/metadata/properties" ma:root="true" ma:fieldsID="a9dd5a722df51ed2331c507248abc00e" ns2:_="" ns3:_="">
    <xsd:import namespace="9bfe6a52-088e-4b5f-a68b-c416f20b1a6b"/>
    <xsd:import namespace="a4c556bc-fd3f-4b46-af7f-6c46482e11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6a52-088e-4b5f-a68b-c416f20b1a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3d55fb8-2247-4538-b134-90706f57dfb6}" ma:internalName="TaxCatchAll" ma:showField="CatchAllData" ma:web="9bfe6a52-088e-4b5f-a68b-c416f20b1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556bc-fd3f-4b46-af7f-6c46482e11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a7141-0e3a-48b5-9dcb-439b83cb5d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3718C4-4117-46D7-B0D7-2152D9CE4882}">
  <ds:schemaRefs>
    <ds:schemaRef ds:uri="http://schemas.microsoft.com/sharepoint/v3/contenttype/forms"/>
  </ds:schemaRefs>
</ds:datastoreItem>
</file>

<file path=customXml/itemProps2.xml><?xml version="1.0" encoding="utf-8"?>
<ds:datastoreItem xmlns:ds="http://schemas.openxmlformats.org/officeDocument/2006/customXml" ds:itemID="{05BAA1B0-9458-4CD0-A4CA-F1C03E0B6D06}">
  <ds:schemaRefs>
    <ds:schemaRef ds:uri="http://schemas.microsoft.com/office/2006/metadata/properties"/>
    <ds:schemaRef ds:uri="http://schemas.microsoft.com/office/infopath/2007/PartnerControls"/>
    <ds:schemaRef ds:uri="9bfe6a52-088e-4b5f-a68b-c416f20b1a6b"/>
    <ds:schemaRef ds:uri="a4c556bc-fd3f-4b46-af7f-6c46482e1171"/>
  </ds:schemaRefs>
</ds:datastoreItem>
</file>

<file path=customXml/itemProps3.xml><?xml version="1.0" encoding="utf-8"?>
<ds:datastoreItem xmlns:ds="http://schemas.openxmlformats.org/officeDocument/2006/customXml" ds:itemID="{4D137086-2FA7-4C02-8332-579874B6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e6a52-088e-4b5f-a68b-c416f20b1a6b"/>
    <ds:schemaRef ds:uri="a4c556bc-fd3f-4b46-af7f-6c46482e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508F5-A3ED-4700-BE85-CC8B0F137A2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Teri Roach</dc:creator>
  <keywords/>
  <dc:description/>
  <lastModifiedBy>Teri Roach</lastModifiedBy>
  <revision>3</revision>
  <lastPrinted>2023-08-04T15:32:00.0000000Z</lastPrinted>
  <dcterms:created xsi:type="dcterms:W3CDTF">2024-07-24T21:15:00.0000000Z</dcterms:created>
  <dcterms:modified xsi:type="dcterms:W3CDTF">2024-07-25T16:25:25.7516007Z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0x0101009AC30D1B4A9B474AAFADDF1B0A8368E0</vt:lpwstr>
  </property>
  <property fmtid="{D5CDD505-2E9C-101B-9397-08002B2CF9AE}" pid="3" name="MediaServiceImageTags">
    <vt:lpwstr/>
  </property>
  <property fmtid="{D5CDD505-2E9C-101B-9397-08002B2CF9AE}" pid="4" name="_dlc_DocIdItemGuid">
    <vt:lpwstr>507d85ed-b40f-4fdb-ba15-be9a9ccd34b1</vt:lpwstr>
  </property>
</Properties>
</file>