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FFE0" w14:textId="21FDC911" w:rsidR="00817822" w:rsidRDefault="003C196D" w:rsidP="006A4306">
      <w:pPr>
        <w:spacing w:after="0"/>
        <w:jc w:val="center"/>
        <w:rPr>
          <w:rFonts w:ascii="Times New Roman" w:hAnsi="Times New Roman" w:cs="Times New Roman"/>
          <w:b/>
          <w:bCs/>
          <w:sz w:val="24"/>
          <w:szCs w:val="24"/>
        </w:rPr>
      </w:pPr>
      <w:r w:rsidRPr="003C196D">
        <w:rPr>
          <w:rFonts w:ascii="Times New Roman" w:hAnsi="Times New Roman" w:cs="Times New Roman"/>
          <w:b/>
          <w:bCs/>
          <w:sz w:val="24"/>
          <w:szCs w:val="24"/>
        </w:rPr>
        <w:t>Circuit 17 CFLA Meeting</w:t>
      </w:r>
      <w:r>
        <w:rPr>
          <w:rFonts w:ascii="Times New Roman" w:hAnsi="Times New Roman" w:cs="Times New Roman"/>
          <w:b/>
          <w:bCs/>
          <w:sz w:val="24"/>
          <w:szCs w:val="24"/>
        </w:rPr>
        <w:t xml:space="preserve"> Minutes</w:t>
      </w:r>
    </w:p>
    <w:p w14:paraId="49F293B6" w14:textId="3BAEB569" w:rsidR="003C196D" w:rsidRDefault="0033666F" w:rsidP="003C196D">
      <w:pPr>
        <w:spacing w:after="0"/>
        <w:jc w:val="center"/>
        <w:rPr>
          <w:rFonts w:ascii="Times New Roman" w:hAnsi="Times New Roman" w:cs="Times New Roman"/>
          <w:sz w:val="24"/>
          <w:szCs w:val="24"/>
        </w:rPr>
      </w:pPr>
      <w:r>
        <w:rPr>
          <w:rFonts w:ascii="Times New Roman" w:hAnsi="Times New Roman" w:cs="Times New Roman"/>
          <w:sz w:val="24"/>
          <w:szCs w:val="24"/>
        </w:rPr>
        <w:t>January 5</w:t>
      </w:r>
      <w:r w:rsidR="003C196D" w:rsidRPr="003C196D">
        <w:rPr>
          <w:rFonts w:ascii="Times New Roman" w:hAnsi="Times New Roman" w:cs="Times New Roman"/>
          <w:sz w:val="24"/>
          <w:szCs w:val="24"/>
        </w:rPr>
        <w:t>, 202</w:t>
      </w:r>
      <w:r>
        <w:rPr>
          <w:rFonts w:ascii="Times New Roman" w:hAnsi="Times New Roman" w:cs="Times New Roman"/>
          <w:sz w:val="24"/>
          <w:szCs w:val="24"/>
        </w:rPr>
        <w:t>4</w:t>
      </w:r>
      <w:r w:rsidR="003C196D" w:rsidRPr="003C196D">
        <w:rPr>
          <w:rFonts w:ascii="Times New Roman" w:hAnsi="Times New Roman" w:cs="Times New Roman"/>
          <w:sz w:val="24"/>
          <w:szCs w:val="24"/>
        </w:rPr>
        <w:t>; 8:45 AM</w:t>
      </w:r>
    </w:p>
    <w:p w14:paraId="1C2F82D4" w14:textId="7AD8EE47" w:rsidR="003C196D" w:rsidRDefault="003C196D" w:rsidP="00946945">
      <w:pPr>
        <w:spacing w:after="0"/>
        <w:jc w:val="center"/>
        <w:rPr>
          <w:rFonts w:ascii="Times New Roman" w:hAnsi="Times New Roman" w:cs="Times New Roman"/>
          <w:sz w:val="24"/>
          <w:szCs w:val="24"/>
        </w:rPr>
      </w:pPr>
      <w:r>
        <w:rPr>
          <w:rFonts w:ascii="Times New Roman" w:hAnsi="Times New Roman" w:cs="Times New Roman"/>
          <w:sz w:val="24"/>
          <w:szCs w:val="24"/>
        </w:rPr>
        <w:t>Zoom Meeting</w:t>
      </w:r>
    </w:p>
    <w:p w14:paraId="24267040" w14:textId="77777777" w:rsidR="00946945" w:rsidRPr="00946945" w:rsidRDefault="00946945" w:rsidP="00946945">
      <w:pPr>
        <w:spacing w:after="0"/>
        <w:jc w:val="center"/>
        <w:rPr>
          <w:rFonts w:ascii="Times New Roman" w:hAnsi="Times New Roman" w:cs="Times New Roman"/>
          <w:sz w:val="10"/>
          <w:szCs w:val="10"/>
        </w:rPr>
      </w:pPr>
    </w:p>
    <w:p w14:paraId="1BF5BD8D" w14:textId="467A1D18" w:rsidR="003C196D" w:rsidRPr="006613FD" w:rsidRDefault="003C196D" w:rsidP="006D13EB">
      <w:pPr>
        <w:pStyle w:val="BodyText"/>
        <w:spacing w:before="57"/>
        <w:ind w:left="-540" w:right="-180"/>
        <w:jc w:val="both"/>
        <w:rPr>
          <w:rFonts w:asciiTheme="minorHAnsi" w:hAnsiTheme="minorHAnsi" w:cstheme="minorHAnsi"/>
        </w:rPr>
      </w:pPr>
      <w:r w:rsidRPr="006613FD">
        <w:rPr>
          <w:rFonts w:asciiTheme="minorHAnsi" w:hAnsiTheme="minorHAnsi" w:cstheme="minorHAnsi"/>
          <w:b/>
          <w:bCs/>
        </w:rPr>
        <w:t xml:space="preserve">Attendees Present: </w:t>
      </w:r>
      <w:r w:rsidR="00966632" w:rsidRPr="00D7106C">
        <w:rPr>
          <w:rFonts w:asciiTheme="minorHAnsi" w:hAnsiTheme="minorHAnsi" w:cstheme="minorHAnsi"/>
        </w:rPr>
        <w:t>Alicia Castillo (DCF);</w:t>
      </w:r>
      <w:r w:rsidR="00966632" w:rsidRPr="00D7106C">
        <w:rPr>
          <w:rFonts w:asciiTheme="minorHAnsi" w:hAnsiTheme="minorHAnsi" w:cstheme="minorHAnsi"/>
          <w:b/>
          <w:bCs/>
        </w:rPr>
        <w:t xml:space="preserve"> </w:t>
      </w:r>
      <w:r w:rsidR="00C32D8B" w:rsidRPr="00D7106C">
        <w:rPr>
          <w:rFonts w:asciiTheme="minorHAnsi" w:hAnsiTheme="minorHAnsi" w:cstheme="minorHAnsi"/>
        </w:rPr>
        <w:t>Amber Gross (</w:t>
      </w:r>
      <w:r w:rsidR="00F30303" w:rsidRPr="00D7106C">
        <w:rPr>
          <w:rFonts w:asciiTheme="minorHAnsi" w:hAnsiTheme="minorHAnsi" w:cstheme="minorHAnsi"/>
        </w:rPr>
        <w:t>CSC</w:t>
      </w:r>
      <w:r w:rsidR="00C32D8B" w:rsidRPr="00D7106C">
        <w:rPr>
          <w:rFonts w:asciiTheme="minorHAnsi" w:hAnsiTheme="minorHAnsi" w:cstheme="minorHAnsi"/>
        </w:rPr>
        <w:t>);</w:t>
      </w:r>
      <w:r w:rsidR="00C32D8B" w:rsidRPr="00D7106C">
        <w:rPr>
          <w:rFonts w:asciiTheme="minorHAnsi" w:hAnsiTheme="minorHAnsi" w:cstheme="minorHAnsi"/>
          <w:b/>
          <w:bCs/>
        </w:rPr>
        <w:t xml:space="preserve"> </w:t>
      </w:r>
      <w:r w:rsidR="00C32D8B" w:rsidRPr="00D7106C">
        <w:rPr>
          <w:rFonts w:asciiTheme="minorHAnsi" w:hAnsiTheme="minorHAnsi" w:cstheme="minorHAnsi"/>
        </w:rPr>
        <w:t>Asta Trinh</w:t>
      </w:r>
      <w:r w:rsidR="00086685" w:rsidRPr="00D7106C">
        <w:rPr>
          <w:rFonts w:asciiTheme="minorHAnsi" w:hAnsiTheme="minorHAnsi" w:cstheme="minorHAnsi"/>
        </w:rPr>
        <w:t xml:space="preserve"> (</w:t>
      </w:r>
      <w:r w:rsidR="001410F5" w:rsidRPr="00D7106C">
        <w:rPr>
          <w:rFonts w:asciiTheme="minorHAnsi" w:hAnsiTheme="minorHAnsi" w:cstheme="minorHAnsi"/>
        </w:rPr>
        <w:t>DCF/</w:t>
      </w:r>
      <w:r w:rsidR="0087611C" w:rsidRPr="00D7106C">
        <w:rPr>
          <w:rFonts w:asciiTheme="minorHAnsi" w:hAnsiTheme="minorHAnsi" w:cstheme="minorHAnsi"/>
        </w:rPr>
        <w:t>SAMH</w:t>
      </w:r>
      <w:r w:rsidR="00086685" w:rsidRPr="00D7106C">
        <w:rPr>
          <w:rFonts w:asciiTheme="minorHAnsi" w:hAnsiTheme="minorHAnsi" w:cstheme="minorHAnsi"/>
        </w:rPr>
        <w:t xml:space="preserve">); </w:t>
      </w:r>
      <w:r w:rsidR="00BC26AD" w:rsidRPr="00D7106C">
        <w:rPr>
          <w:rFonts w:cstheme="minorHAnsi"/>
        </w:rPr>
        <w:t xml:space="preserve">Brittany Johnson (Regional Council); </w:t>
      </w:r>
      <w:r w:rsidR="00E47F60" w:rsidRPr="00D7106C">
        <w:rPr>
          <w:rFonts w:cstheme="minorHAnsi"/>
        </w:rPr>
        <w:t>Cammie Cacase (MHS</w:t>
      </w:r>
      <w:r w:rsidR="003C24D6" w:rsidRPr="00D7106C">
        <w:rPr>
          <w:rFonts w:cstheme="minorHAnsi"/>
        </w:rPr>
        <w:t xml:space="preserve">); </w:t>
      </w:r>
      <w:r w:rsidR="00BD2A85" w:rsidRPr="00D7106C">
        <w:rPr>
          <w:rFonts w:cstheme="minorHAnsi"/>
        </w:rPr>
        <w:t>Casey Woolley (</w:t>
      </w:r>
      <w:r w:rsidR="00ED0BDC" w:rsidRPr="00D7106C">
        <w:rPr>
          <w:rFonts w:asciiTheme="minorHAnsi" w:hAnsiTheme="minorHAnsi" w:cstheme="minorHAnsi"/>
        </w:rPr>
        <w:t>Nancy J. Cotterman/CPT</w:t>
      </w:r>
      <w:r w:rsidR="00BD2A85" w:rsidRPr="00D7106C">
        <w:rPr>
          <w:rFonts w:cstheme="minorHAnsi"/>
        </w:rPr>
        <w:t xml:space="preserve">); </w:t>
      </w:r>
      <w:r w:rsidR="001474A9" w:rsidRPr="00D7106C">
        <w:rPr>
          <w:rFonts w:cstheme="minorHAnsi"/>
        </w:rPr>
        <w:t>Cassandra Evans (</w:t>
      </w:r>
      <w:r w:rsidR="007B6471">
        <w:rPr>
          <w:rFonts w:cstheme="minorHAnsi"/>
        </w:rPr>
        <w:t>Broward County</w:t>
      </w:r>
      <w:r w:rsidR="001474A9" w:rsidRPr="00D7106C">
        <w:rPr>
          <w:rFonts w:cstheme="minorHAnsi"/>
        </w:rPr>
        <w:t>);</w:t>
      </w:r>
      <w:r w:rsidR="003C24D6" w:rsidRPr="00D7106C">
        <w:rPr>
          <w:rFonts w:cstheme="minorHAnsi"/>
        </w:rPr>
        <w:t xml:space="preserve"> </w:t>
      </w:r>
      <w:r w:rsidR="00237396" w:rsidRPr="00D7106C">
        <w:rPr>
          <w:rFonts w:asciiTheme="minorHAnsi" w:hAnsiTheme="minorHAnsi" w:cstheme="minorHAnsi"/>
        </w:rPr>
        <w:t xml:space="preserve">Dawn Liberta (Healthy Mothers, Healthy Babies); </w:t>
      </w:r>
      <w:r w:rsidR="008F11E5" w:rsidRPr="00D7106C">
        <w:rPr>
          <w:rFonts w:asciiTheme="minorHAnsi" w:hAnsiTheme="minorHAnsi" w:cstheme="minorHAnsi"/>
        </w:rPr>
        <w:t xml:space="preserve">Deena Ponto (ChildNet); </w:t>
      </w:r>
      <w:r w:rsidR="00B82B4E" w:rsidRPr="00D7106C">
        <w:rPr>
          <w:rFonts w:asciiTheme="minorHAnsi" w:hAnsiTheme="minorHAnsi" w:cstheme="minorHAnsi"/>
        </w:rPr>
        <w:t>Dennis Miles(</w:t>
      </w:r>
      <w:r w:rsidR="00087CEE" w:rsidRPr="00D7106C">
        <w:rPr>
          <w:rFonts w:asciiTheme="minorHAnsi" w:hAnsiTheme="minorHAnsi" w:cstheme="minorHAnsi"/>
        </w:rPr>
        <w:t>DCF</w:t>
      </w:r>
      <w:r w:rsidR="00B82B4E" w:rsidRPr="00D7106C">
        <w:rPr>
          <w:rFonts w:asciiTheme="minorHAnsi" w:hAnsiTheme="minorHAnsi" w:cstheme="minorHAnsi"/>
        </w:rPr>
        <w:t>);</w:t>
      </w:r>
      <w:r w:rsidR="00BC26AD" w:rsidRPr="00D7106C">
        <w:rPr>
          <w:rFonts w:asciiTheme="minorHAnsi" w:hAnsiTheme="minorHAnsi" w:cstheme="minorHAnsi"/>
        </w:rPr>
        <w:t xml:space="preserve"> </w:t>
      </w:r>
      <w:r w:rsidR="000F2221" w:rsidRPr="00D7106C">
        <w:t>Donna Eprifania (ChildNet);</w:t>
      </w:r>
      <w:r w:rsidR="00BC26AD" w:rsidRPr="00D7106C">
        <w:t xml:space="preserve"> </w:t>
      </w:r>
      <w:r w:rsidR="00BC26AD" w:rsidRPr="00D7106C">
        <w:rPr>
          <w:rFonts w:asciiTheme="minorHAnsi" w:hAnsiTheme="minorHAnsi" w:cstheme="minorHAnsi"/>
        </w:rPr>
        <w:t>Erica</w:t>
      </w:r>
      <w:r w:rsidR="00BC26AD" w:rsidRPr="00D7106C">
        <w:rPr>
          <w:rFonts w:asciiTheme="minorHAnsi" w:hAnsiTheme="minorHAnsi" w:cstheme="minorHAnsi"/>
          <w:spacing w:val="-2"/>
        </w:rPr>
        <w:t xml:space="preserve"> </w:t>
      </w:r>
      <w:r w:rsidR="00BC26AD" w:rsidRPr="00D7106C">
        <w:rPr>
          <w:rFonts w:asciiTheme="minorHAnsi" w:hAnsiTheme="minorHAnsi" w:cstheme="minorHAnsi"/>
        </w:rPr>
        <w:t>Herman</w:t>
      </w:r>
      <w:r w:rsidR="00BC26AD" w:rsidRPr="00D7106C">
        <w:rPr>
          <w:rFonts w:asciiTheme="minorHAnsi" w:hAnsiTheme="minorHAnsi" w:cstheme="minorHAnsi"/>
          <w:spacing w:val="-5"/>
        </w:rPr>
        <w:t xml:space="preserve"> </w:t>
      </w:r>
      <w:r w:rsidR="00BC26AD" w:rsidRPr="00D7106C">
        <w:rPr>
          <w:rFonts w:asciiTheme="minorHAnsi" w:hAnsiTheme="minorHAnsi" w:cstheme="minorHAnsi"/>
        </w:rPr>
        <w:t xml:space="preserve">(Voices for Children); </w:t>
      </w:r>
      <w:r w:rsidR="00BC26AD" w:rsidRPr="00D7106C">
        <w:rPr>
          <w:rFonts w:cstheme="minorHAnsi"/>
        </w:rPr>
        <w:t xml:space="preserve">Gina Leiser (CLS); </w:t>
      </w:r>
      <w:r w:rsidR="00F159EC" w:rsidRPr="00D7106C">
        <w:rPr>
          <w:rFonts w:cstheme="minorHAnsi"/>
        </w:rPr>
        <w:t xml:space="preserve">Dr. Harleen Hutchinson (The Journey Institute); </w:t>
      </w:r>
      <w:r w:rsidR="00F26996" w:rsidRPr="00D7106C">
        <w:rPr>
          <w:rFonts w:cstheme="minorHAnsi"/>
        </w:rPr>
        <w:t xml:space="preserve">Heather Gelety (DCF); </w:t>
      </w:r>
      <w:r w:rsidR="00E3277F" w:rsidRPr="00D7106C">
        <w:rPr>
          <w:rFonts w:cstheme="minorHAnsi"/>
        </w:rPr>
        <w:t>Jason Tracey (ChildNet);</w:t>
      </w:r>
      <w:r w:rsidR="009433A6" w:rsidRPr="00D7106C">
        <w:rPr>
          <w:rFonts w:cstheme="minorHAnsi"/>
        </w:rPr>
        <w:t xml:space="preserve"> </w:t>
      </w:r>
      <w:r w:rsidR="003C6510" w:rsidRPr="00D7106C">
        <w:rPr>
          <w:rFonts w:cstheme="minorHAnsi"/>
        </w:rPr>
        <w:t xml:space="preserve">Joanne Correia-Kent </w:t>
      </w:r>
      <w:r w:rsidR="003C6510" w:rsidRPr="003C7B18">
        <w:rPr>
          <w:rFonts w:cstheme="minorHAnsi"/>
        </w:rPr>
        <w:t>(</w:t>
      </w:r>
      <w:r w:rsidR="003C7B18" w:rsidRPr="003C7B18">
        <w:rPr>
          <w:rFonts w:cstheme="minorHAnsi"/>
        </w:rPr>
        <w:t xml:space="preserve">Smith Community </w:t>
      </w:r>
      <w:r w:rsidR="00A93E7A">
        <w:rPr>
          <w:rFonts w:cstheme="minorHAnsi"/>
        </w:rPr>
        <w:t xml:space="preserve">Mental </w:t>
      </w:r>
      <w:r w:rsidR="003C7B18" w:rsidRPr="003C7B18">
        <w:rPr>
          <w:rFonts w:cstheme="minorHAnsi"/>
        </w:rPr>
        <w:t>Health</w:t>
      </w:r>
      <w:r w:rsidR="003C6510" w:rsidRPr="003C7B18">
        <w:rPr>
          <w:rFonts w:cstheme="minorHAnsi"/>
        </w:rPr>
        <w:t>);</w:t>
      </w:r>
      <w:r w:rsidR="009433A6" w:rsidRPr="00D7106C">
        <w:rPr>
          <w:rFonts w:cstheme="minorHAnsi"/>
        </w:rPr>
        <w:t xml:space="preserve"> </w:t>
      </w:r>
      <w:r w:rsidR="006F54BE" w:rsidRPr="00D7106C">
        <w:rPr>
          <w:rFonts w:cstheme="minorHAnsi"/>
        </w:rPr>
        <w:t xml:space="preserve">Julie Demar (ChildNet); </w:t>
      </w:r>
      <w:r w:rsidR="00CB0B81" w:rsidRPr="00D7106C">
        <w:rPr>
          <w:rFonts w:asciiTheme="minorHAnsi" w:hAnsiTheme="minorHAnsi" w:cstheme="minorHAnsi"/>
        </w:rPr>
        <w:t>Kasandra Phillips (GAL</w:t>
      </w:r>
      <w:r w:rsidR="00084165" w:rsidRPr="00D7106C">
        <w:rPr>
          <w:rFonts w:asciiTheme="minorHAnsi" w:hAnsiTheme="minorHAnsi" w:cstheme="minorHAnsi"/>
        </w:rPr>
        <w:t>O</w:t>
      </w:r>
      <w:r w:rsidR="00CB0B81" w:rsidRPr="00D7106C">
        <w:rPr>
          <w:rFonts w:asciiTheme="minorHAnsi" w:hAnsiTheme="minorHAnsi" w:cstheme="minorHAnsi"/>
        </w:rPr>
        <w:t>);</w:t>
      </w:r>
      <w:r w:rsidR="00A973CA" w:rsidRPr="00D7106C">
        <w:rPr>
          <w:rFonts w:asciiTheme="minorHAnsi" w:hAnsiTheme="minorHAnsi" w:cstheme="minorHAnsi"/>
        </w:rPr>
        <w:t xml:space="preserve"> </w:t>
      </w:r>
      <w:r w:rsidR="00BE008A" w:rsidRPr="00D7106C">
        <w:rPr>
          <w:rFonts w:asciiTheme="minorHAnsi" w:hAnsiTheme="minorHAnsi" w:cstheme="minorHAnsi"/>
        </w:rPr>
        <w:t>Kirk Brown (</w:t>
      </w:r>
      <w:r w:rsidR="001B144F">
        <w:rPr>
          <w:rFonts w:asciiTheme="minorHAnsi" w:hAnsiTheme="minorHAnsi" w:cstheme="minorHAnsi"/>
        </w:rPr>
        <w:t>HANDY</w:t>
      </w:r>
      <w:r w:rsidR="00BE008A" w:rsidRPr="00D7106C">
        <w:rPr>
          <w:rFonts w:asciiTheme="minorHAnsi" w:hAnsiTheme="minorHAnsi" w:cstheme="minorHAnsi"/>
        </w:rPr>
        <w:t xml:space="preserve">); </w:t>
      </w:r>
      <w:r w:rsidR="00E366F9" w:rsidRPr="00D7106C">
        <w:rPr>
          <w:rFonts w:asciiTheme="minorHAnsi" w:hAnsiTheme="minorHAnsi" w:cstheme="minorHAnsi"/>
        </w:rPr>
        <w:t>Krissa Ericson (</w:t>
      </w:r>
      <w:r w:rsidR="00B76A90" w:rsidRPr="00D7106C">
        <w:rPr>
          <w:rFonts w:asciiTheme="minorHAnsi" w:hAnsiTheme="minorHAnsi" w:cstheme="minorHAnsi"/>
        </w:rPr>
        <w:t xml:space="preserve">BCPS); </w:t>
      </w:r>
      <w:r w:rsidR="007D3B24" w:rsidRPr="00D7106C">
        <w:rPr>
          <w:rFonts w:asciiTheme="minorHAnsi" w:hAnsiTheme="minorHAnsi" w:cstheme="minorHAnsi"/>
        </w:rPr>
        <w:t>Kristin DeSimone (</w:t>
      </w:r>
      <w:r w:rsidR="004836FF" w:rsidRPr="00D7106C">
        <w:rPr>
          <w:rFonts w:asciiTheme="minorHAnsi" w:hAnsiTheme="minorHAnsi" w:cstheme="minorHAnsi"/>
        </w:rPr>
        <w:t>OCCC</w:t>
      </w:r>
      <w:r w:rsidR="007D3B24" w:rsidRPr="00D7106C">
        <w:rPr>
          <w:rFonts w:asciiTheme="minorHAnsi" w:hAnsiTheme="minorHAnsi" w:cstheme="minorHAnsi"/>
        </w:rPr>
        <w:t xml:space="preserve">); </w:t>
      </w:r>
      <w:r w:rsidR="00BC26AD" w:rsidRPr="00D7106C">
        <w:rPr>
          <w:rFonts w:asciiTheme="minorHAnsi" w:hAnsiTheme="minorHAnsi" w:cstheme="minorHAnsi"/>
        </w:rPr>
        <w:t xml:space="preserve">Kristin Stablein (Avidity); </w:t>
      </w:r>
      <w:r w:rsidR="00225A5C" w:rsidRPr="00D7106C">
        <w:rPr>
          <w:rFonts w:asciiTheme="minorHAnsi" w:hAnsiTheme="minorHAnsi" w:cstheme="minorHAnsi"/>
        </w:rPr>
        <w:t>Kristin Guer</w:t>
      </w:r>
      <w:r w:rsidR="00750993" w:rsidRPr="00D7106C">
        <w:rPr>
          <w:rFonts w:asciiTheme="minorHAnsi" w:hAnsiTheme="minorHAnsi" w:cstheme="minorHAnsi"/>
        </w:rPr>
        <w:t>rise</w:t>
      </w:r>
      <w:r w:rsidR="00B31EEE">
        <w:rPr>
          <w:rFonts w:asciiTheme="minorHAnsi" w:hAnsiTheme="minorHAnsi" w:cstheme="minorHAnsi"/>
        </w:rPr>
        <w:t xml:space="preserve"> </w:t>
      </w:r>
      <w:r w:rsidR="00750993" w:rsidRPr="003E2AE0">
        <w:rPr>
          <w:rFonts w:asciiTheme="minorHAnsi" w:hAnsiTheme="minorHAnsi" w:cstheme="minorHAnsi"/>
        </w:rPr>
        <w:t>(</w:t>
      </w:r>
      <w:r w:rsidR="003E2AE0" w:rsidRPr="003E2AE0">
        <w:rPr>
          <w:rFonts w:asciiTheme="minorHAnsi" w:hAnsiTheme="minorHAnsi" w:cstheme="minorHAnsi"/>
        </w:rPr>
        <w:t>NYAP</w:t>
      </w:r>
      <w:r w:rsidR="00750993" w:rsidRPr="003E2AE0">
        <w:rPr>
          <w:rFonts w:asciiTheme="minorHAnsi" w:hAnsiTheme="minorHAnsi" w:cstheme="minorHAnsi"/>
        </w:rPr>
        <w:t>);</w:t>
      </w:r>
      <w:r w:rsidR="00750993" w:rsidRPr="00D7106C">
        <w:rPr>
          <w:rFonts w:asciiTheme="minorHAnsi" w:hAnsiTheme="minorHAnsi" w:cstheme="minorHAnsi"/>
        </w:rPr>
        <w:t xml:space="preserve"> </w:t>
      </w:r>
      <w:r w:rsidR="00BC26AD" w:rsidRPr="00D7106C">
        <w:rPr>
          <w:rFonts w:asciiTheme="minorHAnsi" w:hAnsiTheme="minorHAnsi" w:cstheme="minorHAnsi"/>
        </w:rPr>
        <w:t>Lammy Askar</w:t>
      </w:r>
      <w:r w:rsidR="00BE7094" w:rsidRPr="00D7106C">
        <w:rPr>
          <w:rFonts w:asciiTheme="minorHAnsi" w:hAnsiTheme="minorHAnsi" w:cstheme="minorHAnsi"/>
        </w:rPr>
        <w:t xml:space="preserve"> </w:t>
      </w:r>
      <w:r w:rsidR="00BC26AD" w:rsidRPr="00D7106C">
        <w:rPr>
          <w:rFonts w:asciiTheme="minorHAnsi" w:hAnsiTheme="minorHAnsi" w:cstheme="minorHAnsi"/>
        </w:rPr>
        <w:t xml:space="preserve">(Voices of Broward); </w:t>
      </w:r>
      <w:r w:rsidR="00BC26AD" w:rsidRPr="00D7106C">
        <w:rPr>
          <w:rFonts w:asciiTheme="minorHAnsi" w:hAnsiTheme="minorHAnsi" w:cstheme="minorHAnsi"/>
          <w:spacing w:val="-1"/>
        </w:rPr>
        <w:t>Larry Rein (ChildNet</w:t>
      </w:r>
      <w:r w:rsidR="003E3E15" w:rsidRPr="00D7106C">
        <w:rPr>
          <w:rFonts w:cstheme="minorHAnsi"/>
          <w:spacing w:val="-1"/>
        </w:rPr>
        <w:t xml:space="preserve">); </w:t>
      </w:r>
      <w:r w:rsidR="00222B68" w:rsidRPr="00D7106C">
        <w:rPr>
          <w:rFonts w:cstheme="minorHAnsi"/>
          <w:spacing w:val="-1"/>
        </w:rPr>
        <w:t>L</w:t>
      </w:r>
      <w:r w:rsidR="003E3E15" w:rsidRPr="00D7106C">
        <w:rPr>
          <w:rFonts w:cstheme="minorHAnsi"/>
          <w:spacing w:val="-1"/>
        </w:rPr>
        <w:t>isa Bayne (CSC);</w:t>
      </w:r>
      <w:r w:rsidR="00BC26AD" w:rsidRPr="00D7106C">
        <w:rPr>
          <w:rFonts w:cstheme="minorHAnsi"/>
          <w:spacing w:val="-1"/>
        </w:rPr>
        <w:t xml:space="preserve"> </w:t>
      </w:r>
      <w:r w:rsidR="00D53B45" w:rsidRPr="00D7106C">
        <w:rPr>
          <w:rFonts w:cstheme="minorHAnsi"/>
          <w:spacing w:val="-1"/>
        </w:rPr>
        <w:t>Liz Meyers</w:t>
      </w:r>
      <w:r w:rsidR="00532A9D" w:rsidRPr="00D7106C">
        <w:rPr>
          <w:rFonts w:cstheme="minorHAnsi"/>
          <w:spacing w:val="-1"/>
        </w:rPr>
        <w:t xml:space="preserve"> (M</w:t>
      </w:r>
      <w:r w:rsidR="008F3D0B" w:rsidRPr="00D7106C">
        <w:rPr>
          <w:rFonts w:cstheme="minorHAnsi"/>
          <w:spacing w:val="-1"/>
        </w:rPr>
        <w:t>ental Health America of SE FL);</w:t>
      </w:r>
      <w:r w:rsidR="00D53B45" w:rsidRPr="00D7106C">
        <w:rPr>
          <w:rFonts w:cstheme="minorHAnsi"/>
          <w:spacing w:val="-1"/>
        </w:rPr>
        <w:t xml:space="preserve"> </w:t>
      </w:r>
      <w:r w:rsidR="00461E53" w:rsidRPr="00D7106C">
        <w:rPr>
          <w:rFonts w:cstheme="minorHAnsi"/>
          <w:spacing w:val="-1"/>
        </w:rPr>
        <w:t xml:space="preserve">Maddy Jones </w:t>
      </w:r>
      <w:r w:rsidR="004D2C51" w:rsidRPr="00D7106C">
        <w:rPr>
          <w:rFonts w:cstheme="minorHAnsi"/>
          <w:spacing w:val="-1"/>
        </w:rPr>
        <w:t xml:space="preserve">(CSC); </w:t>
      </w:r>
      <w:r w:rsidR="00FA2199" w:rsidRPr="00D7106C">
        <w:rPr>
          <w:rFonts w:cstheme="minorHAnsi"/>
          <w:spacing w:val="-1"/>
        </w:rPr>
        <w:t xml:space="preserve">Mark Dhooge (KID); </w:t>
      </w:r>
      <w:r w:rsidR="004E16BC" w:rsidRPr="00D7106C">
        <w:rPr>
          <w:rFonts w:cstheme="minorHAnsi"/>
          <w:spacing w:val="-1"/>
        </w:rPr>
        <w:t>Michelle Thomas (</w:t>
      </w:r>
      <w:r w:rsidR="00683EB9" w:rsidRPr="00D7106C">
        <w:rPr>
          <w:rFonts w:cstheme="minorHAnsi"/>
          <w:spacing w:val="-1"/>
        </w:rPr>
        <w:t>Florida Palms Academy</w:t>
      </w:r>
      <w:r w:rsidR="004E16BC" w:rsidRPr="00D7106C">
        <w:rPr>
          <w:rFonts w:cstheme="minorHAnsi"/>
          <w:spacing w:val="-1"/>
        </w:rPr>
        <w:t xml:space="preserve">); </w:t>
      </w:r>
      <w:r w:rsidR="00A71EF2" w:rsidRPr="00D7106C">
        <w:rPr>
          <w:rFonts w:cstheme="minorHAnsi"/>
          <w:spacing w:val="-1"/>
        </w:rPr>
        <w:t xml:space="preserve">Mike Olbel </w:t>
      </w:r>
      <w:r w:rsidR="00A71EF2" w:rsidRPr="00CD0271">
        <w:rPr>
          <w:rFonts w:cstheme="minorHAnsi"/>
          <w:spacing w:val="-1"/>
        </w:rPr>
        <w:t>(</w:t>
      </w:r>
      <w:r w:rsidR="00CD0271" w:rsidRPr="00CD0271">
        <w:rPr>
          <w:rFonts w:cstheme="minorHAnsi"/>
          <w:spacing w:val="-1"/>
        </w:rPr>
        <w:t>Community Bases Connections</w:t>
      </w:r>
      <w:r w:rsidR="00A71EF2" w:rsidRPr="00CD0271">
        <w:rPr>
          <w:rFonts w:cstheme="minorHAnsi"/>
          <w:spacing w:val="-1"/>
        </w:rPr>
        <w:t>);</w:t>
      </w:r>
      <w:r w:rsidR="00A71EF2" w:rsidRPr="00D7106C">
        <w:rPr>
          <w:rFonts w:cstheme="minorHAnsi"/>
          <w:spacing w:val="-1"/>
        </w:rPr>
        <w:t xml:space="preserve"> </w:t>
      </w:r>
      <w:r w:rsidR="00BC26AD" w:rsidRPr="00D7106C">
        <w:rPr>
          <w:rFonts w:asciiTheme="minorHAnsi" w:hAnsiTheme="minorHAnsi" w:cstheme="minorHAnsi"/>
        </w:rPr>
        <w:t xml:space="preserve">Monica Figueroa King (CFLA Chair, BHSC); </w:t>
      </w:r>
      <w:r w:rsidR="00CA136C" w:rsidRPr="00D7106C">
        <w:rPr>
          <w:rFonts w:asciiTheme="minorHAnsi" w:hAnsiTheme="minorHAnsi" w:cstheme="minorHAnsi"/>
        </w:rPr>
        <w:t xml:space="preserve">Monique Gustafon (DCF); </w:t>
      </w:r>
      <w:r w:rsidR="00BC26AD" w:rsidRPr="00D7106C">
        <w:rPr>
          <w:rFonts w:asciiTheme="minorHAnsi" w:hAnsiTheme="minorHAnsi" w:cstheme="minorHAnsi"/>
        </w:rPr>
        <w:t>Neiko Shea (</w:t>
      </w:r>
      <w:r w:rsidR="00CA5D89" w:rsidRPr="00D7106C">
        <w:rPr>
          <w:rFonts w:asciiTheme="minorHAnsi" w:hAnsiTheme="minorHAnsi" w:cstheme="minorHAnsi"/>
        </w:rPr>
        <w:t>ChildNet</w:t>
      </w:r>
      <w:r w:rsidR="00BC26AD" w:rsidRPr="00D7106C">
        <w:rPr>
          <w:rFonts w:asciiTheme="minorHAnsi" w:hAnsiTheme="minorHAnsi" w:cstheme="minorHAnsi"/>
        </w:rPr>
        <w:t>); Norma Wagner (DCF/SAMH);</w:t>
      </w:r>
      <w:r w:rsidR="00BC26AD" w:rsidRPr="00D7106C">
        <w:rPr>
          <w:rFonts w:asciiTheme="minorHAnsi" w:hAnsiTheme="minorHAnsi" w:cstheme="minorHAnsi"/>
          <w:spacing w:val="-2"/>
        </w:rPr>
        <w:t xml:space="preserve"> </w:t>
      </w:r>
      <w:r w:rsidR="00750993" w:rsidRPr="00D7106C">
        <w:rPr>
          <w:rFonts w:asciiTheme="minorHAnsi" w:hAnsiTheme="minorHAnsi" w:cstheme="minorHAnsi"/>
          <w:spacing w:val="-2"/>
        </w:rPr>
        <w:t xml:space="preserve">Raul Ocampo </w:t>
      </w:r>
      <w:r w:rsidR="00750993" w:rsidRPr="00A93E7A">
        <w:rPr>
          <w:rFonts w:asciiTheme="minorHAnsi" w:hAnsiTheme="minorHAnsi" w:cstheme="minorHAnsi"/>
          <w:spacing w:val="-2"/>
        </w:rPr>
        <w:t>(</w:t>
      </w:r>
      <w:r w:rsidR="00A93E7A" w:rsidRPr="00A93E7A">
        <w:rPr>
          <w:rFonts w:asciiTheme="minorHAnsi" w:hAnsiTheme="minorHAnsi" w:cstheme="minorHAnsi"/>
          <w:spacing w:val="-2"/>
        </w:rPr>
        <w:t>DCF</w:t>
      </w:r>
      <w:r w:rsidR="00750993" w:rsidRPr="00A93E7A">
        <w:rPr>
          <w:rFonts w:asciiTheme="minorHAnsi" w:hAnsiTheme="minorHAnsi" w:cstheme="minorHAnsi"/>
          <w:spacing w:val="-2"/>
        </w:rPr>
        <w:t>)</w:t>
      </w:r>
      <w:r w:rsidR="00750993" w:rsidRPr="00D7106C">
        <w:rPr>
          <w:rFonts w:asciiTheme="minorHAnsi" w:hAnsiTheme="minorHAnsi" w:cstheme="minorHAnsi"/>
          <w:spacing w:val="-2"/>
        </w:rPr>
        <w:t xml:space="preserve">; </w:t>
      </w:r>
      <w:r w:rsidR="009F33E9" w:rsidRPr="00D7106C">
        <w:rPr>
          <w:rFonts w:asciiTheme="minorHAnsi" w:hAnsiTheme="minorHAnsi" w:cstheme="minorHAnsi"/>
          <w:spacing w:val="-2"/>
        </w:rPr>
        <w:t xml:space="preserve">Regine Kanzki (BHSC); </w:t>
      </w:r>
      <w:r w:rsidR="002A3AEC" w:rsidRPr="00D7106C">
        <w:rPr>
          <w:rFonts w:asciiTheme="minorHAnsi" w:hAnsiTheme="minorHAnsi" w:cstheme="minorHAnsi"/>
          <w:spacing w:val="-2"/>
        </w:rPr>
        <w:t>Renzo Torenga (BBHC);</w:t>
      </w:r>
      <w:r w:rsidR="008C7C40" w:rsidRPr="00D7106C">
        <w:rPr>
          <w:rFonts w:asciiTheme="minorHAnsi" w:hAnsiTheme="minorHAnsi" w:cstheme="minorHAnsi"/>
          <w:spacing w:val="-2"/>
        </w:rPr>
        <w:t xml:space="preserve"> Shari Thomas (Henderson Behavioral Health); </w:t>
      </w:r>
      <w:r w:rsidR="00F829D1" w:rsidRPr="00D7106C">
        <w:rPr>
          <w:rFonts w:asciiTheme="minorHAnsi" w:hAnsiTheme="minorHAnsi" w:cstheme="minorHAnsi"/>
        </w:rPr>
        <w:t xml:space="preserve">Sheena </w:t>
      </w:r>
      <w:r w:rsidR="00CA5D89" w:rsidRPr="00D7106C">
        <w:rPr>
          <w:rFonts w:asciiTheme="minorHAnsi" w:hAnsiTheme="minorHAnsi" w:cstheme="minorHAnsi"/>
        </w:rPr>
        <w:t>Benjamin</w:t>
      </w:r>
      <w:r w:rsidR="00F829D1" w:rsidRPr="00D7106C">
        <w:rPr>
          <w:rFonts w:asciiTheme="minorHAnsi" w:hAnsiTheme="minorHAnsi" w:cstheme="minorHAnsi"/>
        </w:rPr>
        <w:t>-Wise (</w:t>
      </w:r>
      <w:r w:rsidR="008260E2" w:rsidRPr="00D7106C">
        <w:rPr>
          <w:rFonts w:asciiTheme="minorHAnsi" w:hAnsiTheme="minorHAnsi" w:cstheme="minorHAnsi"/>
        </w:rPr>
        <w:t>GALO</w:t>
      </w:r>
      <w:r w:rsidR="00F829D1" w:rsidRPr="00D7106C">
        <w:rPr>
          <w:rFonts w:asciiTheme="minorHAnsi" w:hAnsiTheme="minorHAnsi" w:cstheme="minorHAnsi"/>
        </w:rPr>
        <w:t>);</w:t>
      </w:r>
      <w:r w:rsidR="00FA3A22" w:rsidRPr="00D7106C">
        <w:rPr>
          <w:rFonts w:asciiTheme="minorHAnsi" w:hAnsiTheme="minorHAnsi" w:cstheme="minorHAnsi"/>
        </w:rPr>
        <w:t xml:space="preserve"> </w:t>
      </w:r>
      <w:r w:rsidR="00EF5C91" w:rsidRPr="00D7106C">
        <w:rPr>
          <w:rFonts w:asciiTheme="minorHAnsi" w:hAnsiTheme="minorHAnsi" w:cstheme="minorHAnsi"/>
        </w:rPr>
        <w:t>Sheryl</w:t>
      </w:r>
      <w:r w:rsidR="00991144" w:rsidRPr="00D7106C">
        <w:rPr>
          <w:rFonts w:asciiTheme="minorHAnsi" w:hAnsiTheme="minorHAnsi" w:cstheme="minorHAnsi"/>
        </w:rPr>
        <w:t xml:space="preserve"> Williams (ChildNet); </w:t>
      </w:r>
      <w:r w:rsidR="009B10D4" w:rsidRPr="00D7106C">
        <w:rPr>
          <w:rFonts w:asciiTheme="minorHAnsi" w:hAnsiTheme="minorHAnsi" w:cstheme="minorHAnsi"/>
        </w:rPr>
        <w:t>Sophia Mitchell (</w:t>
      </w:r>
      <w:r w:rsidR="00545A5E" w:rsidRPr="00D7106C">
        <w:rPr>
          <w:rFonts w:asciiTheme="minorHAnsi" w:hAnsiTheme="minorHAnsi" w:cstheme="minorHAnsi"/>
        </w:rPr>
        <w:t>O</w:t>
      </w:r>
      <w:r w:rsidR="002D4FDA" w:rsidRPr="00D7106C">
        <w:rPr>
          <w:rFonts w:asciiTheme="minorHAnsi" w:hAnsiTheme="minorHAnsi" w:cstheme="minorHAnsi"/>
        </w:rPr>
        <w:t>CC</w:t>
      </w:r>
      <w:r w:rsidR="00E107C6" w:rsidRPr="00D7106C">
        <w:rPr>
          <w:rFonts w:asciiTheme="minorHAnsi" w:hAnsiTheme="minorHAnsi" w:cstheme="minorHAnsi"/>
        </w:rPr>
        <w:t>R</w:t>
      </w:r>
      <w:r w:rsidR="00192BDE" w:rsidRPr="00D7106C">
        <w:rPr>
          <w:rFonts w:asciiTheme="minorHAnsi" w:hAnsiTheme="minorHAnsi" w:cstheme="minorHAnsi"/>
        </w:rPr>
        <w:t>C</w:t>
      </w:r>
      <w:r w:rsidR="009B10D4" w:rsidRPr="00D7106C">
        <w:rPr>
          <w:rFonts w:asciiTheme="minorHAnsi" w:hAnsiTheme="minorHAnsi" w:cstheme="minorHAnsi"/>
        </w:rPr>
        <w:t xml:space="preserve">); </w:t>
      </w:r>
      <w:r w:rsidR="00505181" w:rsidRPr="00D7106C">
        <w:rPr>
          <w:rFonts w:asciiTheme="minorHAnsi" w:hAnsiTheme="minorHAnsi" w:cstheme="minorHAnsi"/>
        </w:rPr>
        <w:t>Judge Stac</w:t>
      </w:r>
      <w:r w:rsidR="00B76A90" w:rsidRPr="00D7106C">
        <w:rPr>
          <w:rFonts w:asciiTheme="minorHAnsi" w:hAnsiTheme="minorHAnsi" w:cstheme="minorHAnsi"/>
        </w:rPr>
        <w:t>e</w:t>
      </w:r>
      <w:r w:rsidR="00505181" w:rsidRPr="00D7106C">
        <w:rPr>
          <w:rFonts w:asciiTheme="minorHAnsi" w:hAnsiTheme="minorHAnsi" w:cstheme="minorHAnsi"/>
        </w:rPr>
        <w:t xml:space="preserve">y </w:t>
      </w:r>
      <w:r w:rsidR="00B76A90" w:rsidRPr="00D7106C">
        <w:rPr>
          <w:rFonts w:asciiTheme="minorHAnsi" w:hAnsiTheme="minorHAnsi" w:cstheme="minorHAnsi"/>
        </w:rPr>
        <w:t>Schulman</w:t>
      </w:r>
      <w:r w:rsidR="00C32EA7" w:rsidRPr="00D7106C">
        <w:rPr>
          <w:rFonts w:asciiTheme="minorHAnsi" w:hAnsiTheme="minorHAnsi" w:cstheme="minorHAnsi"/>
        </w:rPr>
        <w:t xml:space="preserve"> </w:t>
      </w:r>
      <w:r w:rsidR="00505181" w:rsidRPr="00D7106C">
        <w:rPr>
          <w:rFonts w:asciiTheme="minorHAnsi" w:hAnsiTheme="minorHAnsi" w:cstheme="minorHAnsi"/>
        </w:rPr>
        <w:t>(De</w:t>
      </w:r>
      <w:r w:rsidR="006A540E" w:rsidRPr="00D7106C">
        <w:rPr>
          <w:rFonts w:asciiTheme="minorHAnsi" w:hAnsiTheme="minorHAnsi" w:cstheme="minorHAnsi"/>
        </w:rPr>
        <w:t>pend</w:t>
      </w:r>
      <w:r w:rsidR="00CA6CB8" w:rsidRPr="00D7106C">
        <w:rPr>
          <w:rFonts w:asciiTheme="minorHAnsi" w:hAnsiTheme="minorHAnsi" w:cstheme="minorHAnsi"/>
        </w:rPr>
        <w:t>enc</w:t>
      </w:r>
      <w:r w:rsidR="00505181" w:rsidRPr="00D7106C">
        <w:rPr>
          <w:rFonts w:asciiTheme="minorHAnsi" w:hAnsiTheme="minorHAnsi" w:cstheme="minorHAnsi"/>
        </w:rPr>
        <w:t>y Judge C17);</w:t>
      </w:r>
      <w:r w:rsidR="00BC26AD" w:rsidRPr="00D7106C">
        <w:rPr>
          <w:rFonts w:asciiTheme="minorHAnsi" w:hAnsiTheme="minorHAnsi" w:cstheme="minorHAnsi"/>
        </w:rPr>
        <w:t xml:space="preserve"> </w:t>
      </w:r>
      <w:r w:rsidR="00C120BD" w:rsidRPr="00D7106C">
        <w:rPr>
          <w:rFonts w:asciiTheme="minorHAnsi" w:hAnsiTheme="minorHAnsi" w:cstheme="minorHAnsi"/>
        </w:rPr>
        <w:t xml:space="preserve">Sue Gallagher </w:t>
      </w:r>
      <w:r w:rsidR="004A5180" w:rsidRPr="004A5180">
        <w:rPr>
          <w:rFonts w:asciiTheme="minorHAnsi" w:hAnsiTheme="minorHAnsi" w:cstheme="minorHAnsi"/>
        </w:rPr>
        <w:t>(CSC</w:t>
      </w:r>
      <w:r w:rsidR="00C120BD" w:rsidRPr="004A5180">
        <w:rPr>
          <w:rFonts w:asciiTheme="minorHAnsi" w:hAnsiTheme="minorHAnsi" w:cstheme="minorHAnsi"/>
        </w:rPr>
        <w:t>);</w:t>
      </w:r>
      <w:r w:rsidR="00C120BD" w:rsidRPr="00D7106C">
        <w:rPr>
          <w:rFonts w:asciiTheme="minorHAnsi" w:hAnsiTheme="minorHAnsi" w:cstheme="minorHAnsi"/>
        </w:rPr>
        <w:t xml:space="preserve"> </w:t>
      </w:r>
      <w:r w:rsidR="00BC26AD" w:rsidRPr="00D7106C">
        <w:rPr>
          <w:rFonts w:asciiTheme="minorHAnsi" w:hAnsiTheme="minorHAnsi" w:cstheme="minorHAnsi"/>
        </w:rPr>
        <w:t xml:space="preserve">Teresa Janeczek (DCF); </w:t>
      </w:r>
      <w:r w:rsidR="006C551F" w:rsidRPr="00D7106C">
        <w:rPr>
          <w:rFonts w:asciiTheme="minorHAnsi" w:hAnsiTheme="minorHAnsi" w:cstheme="minorHAnsi"/>
        </w:rPr>
        <w:t xml:space="preserve">Teri Roach (BHSC); </w:t>
      </w:r>
      <w:r w:rsidR="00402167" w:rsidRPr="00D7106C">
        <w:rPr>
          <w:rFonts w:asciiTheme="minorHAnsi" w:hAnsiTheme="minorHAnsi" w:cstheme="minorHAnsi"/>
        </w:rPr>
        <w:t>Teves Bush (</w:t>
      </w:r>
      <w:r w:rsidR="005E262D" w:rsidRPr="00D7106C">
        <w:rPr>
          <w:rFonts w:asciiTheme="minorHAnsi" w:hAnsiTheme="minorHAnsi" w:cstheme="minorHAnsi"/>
        </w:rPr>
        <w:t>DJJ</w:t>
      </w:r>
      <w:r w:rsidR="00402167" w:rsidRPr="00D7106C">
        <w:rPr>
          <w:rFonts w:asciiTheme="minorHAnsi" w:hAnsiTheme="minorHAnsi" w:cstheme="minorHAnsi"/>
        </w:rPr>
        <w:t>);</w:t>
      </w:r>
      <w:r w:rsidR="00170916" w:rsidRPr="00D7106C">
        <w:rPr>
          <w:rFonts w:asciiTheme="minorHAnsi" w:hAnsiTheme="minorHAnsi" w:cstheme="minorHAnsi"/>
        </w:rPr>
        <w:t>Tiffani Dhooge (Children’s Harbor);</w:t>
      </w:r>
      <w:r w:rsidR="00402167" w:rsidRPr="00D7106C">
        <w:rPr>
          <w:rFonts w:asciiTheme="minorHAnsi" w:hAnsiTheme="minorHAnsi" w:cstheme="minorHAnsi"/>
        </w:rPr>
        <w:t xml:space="preserve"> </w:t>
      </w:r>
      <w:r w:rsidR="00381869" w:rsidRPr="00D7106C">
        <w:rPr>
          <w:rFonts w:asciiTheme="minorHAnsi" w:hAnsiTheme="minorHAnsi" w:cstheme="minorHAnsi"/>
        </w:rPr>
        <w:t xml:space="preserve">Tiffany Csonka (Mining For Gold); </w:t>
      </w:r>
      <w:r w:rsidR="00FA3A22" w:rsidRPr="00D7106C">
        <w:rPr>
          <w:rFonts w:cstheme="minorHAnsi"/>
        </w:rPr>
        <w:t>Tiffany Smith (</w:t>
      </w:r>
      <w:r w:rsidR="00C403FD" w:rsidRPr="00D7106C">
        <w:rPr>
          <w:rFonts w:cstheme="minorHAnsi"/>
        </w:rPr>
        <w:t>DCF</w:t>
      </w:r>
      <w:r w:rsidR="00FA3A22" w:rsidRPr="00D7106C">
        <w:rPr>
          <w:rFonts w:cstheme="minorHAnsi"/>
        </w:rPr>
        <w:t>);</w:t>
      </w:r>
      <w:r w:rsidR="002A3AEC" w:rsidRPr="00D7106C">
        <w:rPr>
          <w:rFonts w:cstheme="minorHAnsi"/>
        </w:rPr>
        <w:t xml:space="preserve"> Tim Putman</w:t>
      </w:r>
      <w:r w:rsidR="002D038E">
        <w:rPr>
          <w:rFonts w:cstheme="minorHAnsi"/>
        </w:rPr>
        <w:t xml:space="preserve"> </w:t>
      </w:r>
      <w:r w:rsidR="002A3AEC" w:rsidRPr="002D038E">
        <w:rPr>
          <w:rFonts w:cstheme="minorHAnsi"/>
        </w:rPr>
        <w:t>(</w:t>
      </w:r>
      <w:r w:rsidR="002D038E" w:rsidRPr="002D038E">
        <w:rPr>
          <w:rFonts w:cstheme="minorHAnsi"/>
        </w:rPr>
        <w:t>4Kids</w:t>
      </w:r>
      <w:r w:rsidR="002A3AEC" w:rsidRPr="002D038E">
        <w:rPr>
          <w:rFonts w:cstheme="minorHAnsi"/>
        </w:rPr>
        <w:t>);</w:t>
      </w:r>
      <w:r w:rsidR="002A3AEC" w:rsidRPr="00D7106C">
        <w:rPr>
          <w:rFonts w:cstheme="minorHAnsi"/>
        </w:rPr>
        <w:t xml:space="preserve"> </w:t>
      </w:r>
      <w:r w:rsidR="008E2AB9" w:rsidRPr="00D7106C">
        <w:rPr>
          <w:rFonts w:cstheme="minorHAnsi"/>
        </w:rPr>
        <w:t xml:space="preserve">Traci Schweitzer (DCF); </w:t>
      </w:r>
      <w:r w:rsidR="00CB55BF" w:rsidRPr="00D7106C">
        <w:rPr>
          <w:rFonts w:cstheme="minorHAnsi"/>
        </w:rPr>
        <w:t xml:space="preserve">Walter </w:t>
      </w:r>
      <w:r w:rsidR="00484F17" w:rsidRPr="00D7106C">
        <w:rPr>
          <w:rFonts w:cstheme="minorHAnsi"/>
        </w:rPr>
        <w:t>Honaman</w:t>
      </w:r>
      <w:r w:rsidR="00CB55BF" w:rsidRPr="00D7106C">
        <w:rPr>
          <w:rFonts w:cstheme="minorHAnsi"/>
        </w:rPr>
        <w:t xml:space="preserve"> (</w:t>
      </w:r>
      <w:r w:rsidR="00CB55BF" w:rsidRPr="00D7106C">
        <w:rPr>
          <w:rFonts w:asciiTheme="minorHAnsi" w:hAnsiTheme="minorHAnsi" w:cstheme="minorHAnsi"/>
        </w:rPr>
        <w:t>Legal Aid Services of Broward);</w:t>
      </w:r>
      <w:r w:rsidR="00CB55BF" w:rsidRPr="00D7106C">
        <w:rPr>
          <w:rFonts w:cstheme="minorHAnsi"/>
        </w:rPr>
        <w:t xml:space="preserve"> </w:t>
      </w:r>
      <w:r w:rsidR="002E0DE0" w:rsidRPr="00D7106C">
        <w:rPr>
          <w:rFonts w:asciiTheme="minorHAnsi" w:hAnsiTheme="minorHAnsi" w:cstheme="minorHAnsi"/>
        </w:rPr>
        <w:t>Yolanda Brown (</w:t>
      </w:r>
      <w:r w:rsidR="00CC2BF5" w:rsidRPr="00D7106C">
        <w:rPr>
          <w:rFonts w:asciiTheme="minorHAnsi" w:hAnsiTheme="minorHAnsi" w:cstheme="minorHAnsi"/>
        </w:rPr>
        <w:t>Court Administration</w:t>
      </w:r>
      <w:r w:rsidR="002E0DE0" w:rsidRPr="00D7106C">
        <w:rPr>
          <w:rFonts w:asciiTheme="minorHAnsi" w:hAnsiTheme="minorHAnsi" w:cstheme="minorHAnsi"/>
        </w:rPr>
        <w:t>)</w:t>
      </w:r>
    </w:p>
    <w:p w14:paraId="783A94C0" w14:textId="7A697964" w:rsidR="000B1890" w:rsidRPr="00946945" w:rsidRDefault="000B1890" w:rsidP="006D13EB">
      <w:pPr>
        <w:pStyle w:val="BodyText"/>
        <w:spacing w:before="57"/>
        <w:ind w:left="100" w:right="126"/>
        <w:jc w:val="both"/>
        <w:rPr>
          <w:rFonts w:asciiTheme="minorHAnsi" w:hAnsiTheme="minorHAnsi" w:cstheme="minorHAnsi"/>
          <w:sz w:val="10"/>
          <w:szCs w:val="10"/>
        </w:rPr>
      </w:pPr>
    </w:p>
    <w:p w14:paraId="3B62E40B" w14:textId="6F701335" w:rsidR="000B1890" w:rsidRPr="006613FD" w:rsidRDefault="000B1890" w:rsidP="006D13EB">
      <w:pPr>
        <w:pStyle w:val="BodyText"/>
        <w:numPr>
          <w:ilvl w:val="0"/>
          <w:numId w:val="2"/>
        </w:numPr>
        <w:spacing w:before="57"/>
        <w:ind w:left="-90" w:right="126" w:hanging="180"/>
        <w:jc w:val="both"/>
        <w:rPr>
          <w:rFonts w:asciiTheme="minorHAnsi" w:hAnsiTheme="minorHAnsi" w:cstheme="minorHAnsi"/>
          <w:b/>
          <w:bCs/>
        </w:rPr>
      </w:pPr>
      <w:r w:rsidRPr="006613FD">
        <w:rPr>
          <w:rFonts w:asciiTheme="minorHAnsi" w:hAnsiTheme="minorHAnsi" w:cstheme="minorHAnsi"/>
          <w:b/>
          <w:bCs/>
        </w:rPr>
        <w:t xml:space="preserve">Welcome and </w:t>
      </w:r>
      <w:r w:rsidR="008A1876">
        <w:rPr>
          <w:rFonts w:asciiTheme="minorHAnsi" w:hAnsiTheme="minorHAnsi" w:cstheme="minorHAnsi"/>
          <w:b/>
          <w:bCs/>
        </w:rPr>
        <w:t>Chair Report</w:t>
      </w:r>
      <w:r w:rsidRPr="006613FD">
        <w:rPr>
          <w:rFonts w:asciiTheme="minorHAnsi" w:hAnsiTheme="minorHAnsi" w:cstheme="minorHAnsi"/>
          <w:b/>
          <w:bCs/>
        </w:rPr>
        <w:t>: Monica Figueroa King, Chair</w:t>
      </w:r>
    </w:p>
    <w:p w14:paraId="32E82ED9" w14:textId="3E8013C4" w:rsidR="008A1876" w:rsidRPr="008A1876" w:rsidRDefault="00300076" w:rsidP="008A1876">
      <w:pPr>
        <w:pStyle w:val="BodyText"/>
        <w:numPr>
          <w:ilvl w:val="0"/>
          <w:numId w:val="3"/>
        </w:numPr>
        <w:spacing w:before="57"/>
        <w:ind w:left="180" w:right="126" w:hanging="180"/>
        <w:jc w:val="both"/>
        <w:rPr>
          <w:rFonts w:asciiTheme="minorHAnsi" w:hAnsiTheme="minorHAnsi" w:cstheme="minorHAnsi"/>
        </w:rPr>
      </w:pPr>
      <w:r>
        <w:rPr>
          <w:rFonts w:asciiTheme="minorHAnsi" w:hAnsiTheme="minorHAnsi" w:cstheme="minorHAnsi"/>
        </w:rPr>
        <w:t>CFLA</w:t>
      </w:r>
      <w:r w:rsidR="00F16B5C">
        <w:rPr>
          <w:rFonts w:asciiTheme="minorHAnsi" w:hAnsiTheme="minorHAnsi" w:cstheme="minorHAnsi"/>
        </w:rPr>
        <w:t xml:space="preserve"> Chair</w:t>
      </w:r>
      <w:r>
        <w:rPr>
          <w:rFonts w:asciiTheme="minorHAnsi" w:hAnsiTheme="minorHAnsi" w:cstheme="minorHAnsi"/>
        </w:rPr>
        <w:t xml:space="preserve">, </w:t>
      </w:r>
      <w:r w:rsidR="000B1890" w:rsidRPr="006613FD">
        <w:rPr>
          <w:rFonts w:asciiTheme="minorHAnsi" w:hAnsiTheme="minorHAnsi" w:cstheme="minorHAnsi"/>
        </w:rPr>
        <w:t>Monica King welcomed the group and called the meeting to order at 8:4</w:t>
      </w:r>
      <w:r w:rsidR="00041139">
        <w:rPr>
          <w:rFonts w:asciiTheme="minorHAnsi" w:hAnsiTheme="minorHAnsi" w:cstheme="minorHAnsi"/>
        </w:rPr>
        <w:t>8</w:t>
      </w:r>
      <w:r w:rsidR="000B1890" w:rsidRPr="006613FD">
        <w:rPr>
          <w:rFonts w:asciiTheme="minorHAnsi" w:hAnsiTheme="minorHAnsi" w:cstheme="minorHAnsi"/>
        </w:rPr>
        <w:t>m.</w:t>
      </w:r>
    </w:p>
    <w:p w14:paraId="34A8025D" w14:textId="10402701" w:rsidR="000B1890" w:rsidRPr="006613FD" w:rsidRDefault="00E91560" w:rsidP="006D13EB">
      <w:pPr>
        <w:pStyle w:val="BodyText"/>
        <w:numPr>
          <w:ilvl w:val="0"/>
          <w:numId w:val="3"/>
        </w:numPr>
        <w:spacing w:before="57"/>
        <w:ind w:left="180" w:right="126" w:hanging="180"/>
        <w:jc w:val="both"/>
        <w:rPr>
          <w:rFonts w:asciiTheme="minorHAnsi" w:hAnsiTheme="minorHAnsi" w:cstheme="minorHAnsi"/>
        </w:rPr>
      </w:pPr>
      <w:bookmarkStart w:id="0" w:name="_Hlk151986700"/>
      <w:r>
        <w:rPr>
          <w:rFonts w:asciiTheme="minorHAnsi" w:hAnsiTheme="minorHAnsi" w:cstheme="minorHAnsi"/>
        </w:rPr>
        <w:t>Dec</w:t>
      </w:r>
      <w:r w:rsidR="00D8730E">
        <w:rPr>
          <w:rFonts w:asciiTheme="minorHAnsi" w:hAnsiTheme="minorHAnsi" w:cstheme="minorHAnsi"/>
        </w:rPr>
        <w:t>em</w:t>
      </w:r>
      <w:r w:rsidR="00A10208">
        <w:rPr>
          <w:rFonts w:asciiTheme="minorHAnsi" w:hAnsiTheme="minorHAnsi" w:cstheme="minorHAnsi"/>
        </w:rPr>
        <w:t xml:space="preserve">ber </w:t>
      </w:r>
      <w:r>
        <w:rPr>
          <w:rFonts w:asciiTheme="minorHAnsi" w:hAnsiTheme="minorHAnsi" w:cstheme="minorHAnsi"/>
        </w:rPr>
        <w:t>1</w:t>
      </w:r>
      <w:r w:rsidR="005B1872">
        <w:rPr>
          <w:rFonts w:asciiTheme="minorHAnsi" w:hAnsiTheme="minorHAnsi" w:cstheme="minorHAnsi"/>
        </w:rPr>
        <w:t xml:space="preserve">, </w:t>
      </w:r>
      <w:r w:rsidR="00B2409D">
        <w:rPr>
          <w:rFonts w:asciiTheme="minorHAnsi" w:hAnsiTheme="minorHAnsi" w:cstheme="minorHAnsi"/>
        </w:rPr>
        <w:t>2023</w:t>
      </w:r>
      <w:bookmarkEnd w:id="0"/>
      <w:r w:rsidR="00B2409D">
        <w:rPr>
          <w:rFonts w:asciiTheme="minorHAnsi" w:hAnsiTheme="minorHAnsi" w:cstheme="minorHAnsi"/>
        </w:rPr>
        <w:t>,</w:t>
      </w:r>
      <w:r w:rsidR="000B1890" w:rsidRPr="006613FD">
        <w:rPr>
          <w:rFonts w:asciiTheme="minorHAnsi" w:hAnsiTheme="minorHAnsi" w:cstheme="minorHAnsi"/>
        </w:rPr>
        <w:t xml:space="preserve"> CFLA Minutes were presented.</w:t>
      </w:r>
      <w:r w:rsidR="00300076">
        <w:rPr>
          <w:rFonts w:asciiTheme="minorHAnsi" w:hAnsiTheme="minorHAnsi" w:cstheme="minorHAnsi"/>
        </w:rPr>
        <w:t xml:space="preserve"> </w:t>
      </w:r>
    </w:p>
    <w:p w14:paraId="4D4B88F6" w14:textId="77777777" w:rsidR="0049183E" w:rsidRDefault="000B1890" w:rsidP="0049183E">
      <w:pPr>
        <w:pStyle w:val="BodyText"/>
        <w:spacing w:before="57"/>
        <w:ind w:left="180" w:right="126"/>
        <w:jc w:val="both"/>
        <w:rPr>
          <w:rFonts w:asciiTheme="minorHAnsi" w:hAnsiTheme="minorHAnsi" w:cstheme="minorHAnsi"/>
          <w:b/>
          <w:bCs/>
        </w:rPr>
      </w:pPr>
      <w:r w:rsidRPr="006613FD">
        <w:rPr>
          <w:rFonts w:asciiTheme="minorHAnsi" w:hAnsiTheme="minorHAnsi" w:cstheme="minorHAnsi"/>
        </w:rPr>
        <w:t xml:space="preserve">MOTION </w:t>
      </w:r>
      <w:r w:rsidR="003625D5" w:rsidRPr="006613FD">
        <w:rPr>
          <w:rFonts w:asciiTheme="minorHAnsi" w:hAnsiTheme="minorHAnsi" w:cstheme="minorHAnsi"/>
        </w:rPr>
        <w:t xml:space="preserve">by </w:t>
      </w:r>
      <w:r w:rsidR="006C598A">
        <w:rPr>
          <w:rFonts w:asciiTheme="minorHAnsi" w:hAnsiTheme="minorHAnsi" w:cstheme="minorHAnsi"/>
          <w:b/>
          <w:bCs/>
        </w:rPr>
        <w:t>SHARI THOMAS</w:t>
      </w:r>
      <w:r w:rsidR="0011175E" w:rsidRPr="006613FD">
        <w:rPr>
          <w:rFonts w:asciiTheme="minorHAnsi" w:hAnsiTheme="minorHAnsi" w:cstheme="minorHAnsi"/>
        </w:rPr>
        <w:t xml:space="preserve"> </w:t>
      </w:r>
      <w:r w:rsidR="003625D5" w:rsidRPr="006613FD">
        <w:rPr>
          <w:rFonts w:asciiTheme="minorHAnsi" w:hAnsiTheme="minorHAnsi" w:cstheme="minorHAnsi"/>
        </w:rPr>
        <w:t xml:space="preserve">to approve the </w:t>
      </w:r>
      <w:r w:rsidR="00891811">
        <w:rPr>
          <w:rFonts w:asciiTheme="minorHAnsi" w:hAnsiTheme="minorHAnsi" w:cstheme="minorHAnsi"/>
        </w:rPr>
        <w:t>Dec</w:t>
      </w:r>
      <w:r w:rsidR="001A0D61">
        <w:rPr>
          <w:rFonts w:asciiTheme="minorHAnsi" w:hAnsiTheme="minorHAnsi" w:cstheme="minorHAnsi"/>
        </w:rPr>
        <w:t xml:space="preserve">ember </w:t>
      </w:r>
      <w:r w:rsidR="00891811">
        <w:rPr>
          <w:rFonts w:asciiTheme="minorHAnsi" w:hAnsiTheme="minorHAnsi" w:cstheme="minorHAnsi"/>
        </w:rPr>
        <w:t>1</w:t>
      </w:r>
      <w:r w:rsidR="00A10208">
        <w:rPr>
          <w:rFonts w:asciiTheme="minorHAnsi" w:hAnsiTheme="minorHAnsi" w:cstheme="minorHAnsi"/>
        </w:rPr>
        <w:t>, 2023</w:t>
      </w:r>
      <w:r w:rsidR="00C6774E">
        <w:rPr>
          <w:rFonts w:asciiTheme="minorHAnsi" w:hAnsiTheme="minorHAnsi" w:cstheme="minorHAnsi"/>
        </w:rPr>
        <w:t>,</w:t>
      </w:r>
      <w:r w:rsidR="00CF10E4" w:rsidRPr="006613FD">
        <w:rPr>
          <w:rFonts w:asciiTheme="minorHAnsi" w:hAnsiTheme="minorHAnsi" w:cstheme="minorHAnsi"/>
        </w:rPr>
        <w:t xml:space="preserve"> </w:t>
      </w:r>
      <w:r w:rsidR="003625D5" w:rsidRPr="006613FD">
        <w:rPr>
          <w:rFonts w:asciiTheme="minorHAnsi" w:hAnsiTheme="minorHAnsi" w:cstheme="minorHAnsi"/>
        </w:rPr>
        <w:t>CFLA Meeting Minutes</w:t>
      </w:r>
      <w:r w:rsidR="00AD3380">
        <w:rPr>
          <w:rFonts w:asciiTheme="minorHAnsi" w:hAnsiTheme="minorHAnsi" w:cstheme="minorHAnsi"/>
        </w:rPr>
        <w:t xml:space="preserve"> as presented</w:t>
      </w:r>
      <w:r w:rsidR="003625D5" w:rsidRPr="006613FD">
        <w:rPr>
          <w:rFonts w:asciiTheme="minorHAnsi" w:hAnsiTheme="minorHAnsi" w:cstheme="minorHAnsi"/>
        </w:rPr>
        <w:t xml:space="preserve">. SECOND by </w:t>
      </w:r>
      <w:r w:rsidR="001A0D61">
        <w:rPr>
          <w:rFonts w:asciiTheme="minorHAnsi" w:hAnsiTheme="minorHAnsi" w:cstheme="minorHAnsi"/>
          <w:b/>
          <w:bCs/>
        </w:rPr>
        <w:t>NEIKO SHEA</w:t>
      </w:r>
      <w:r w:rsidR="003625D5" w:rsidRPr="006613FD">
        <w:rPr>
          <w:rFonts w:asciiTheme="minorHAnsi" w:hAnsiTheme="minorHAnsi" w:cstheme="minorHAnsi"/>
          <w:b/>
          <w:bCs/>
        </w:rPr>
        <w:t>. MOTION CARRIED.</w:t>
      </w:r>
    </w:p>
    <w:p w14:paraId="2FE61EC5" w14:textId="1DA2FAD7" w:rsidR="00621EF4" w:rsidRPr="00621EF4" w:rsidRDefault="009F52AC" w:rsidP="007B717D">
      <w:pPr>
        <w:pStyle w:val="BodyText"/>
        <w:numPr>
          <w:ilvl w:val="0"/>
          <w:numId w:val="3"/>
        </w:numPr>
        <w:spacing w:before="57"/>
        <w:ind w:left="180" w:right="126" w:hanging="180"/>
        <w:jc w:val="both"/>
        <w:rPr>
          <w:rFonts w:asciiTheme="minorHAnsi" w:hAnsiTheme="minorHAnsi" w:cstheme="minorHAnsi"/>
          <w:b/>
          <w:bCs/>
        </w:rPr>
      </w:pPr>
      <w:r>
        <w:rPr>
          <w:rFonts w:asciiTheme="minorHAnsi" w:hAnsiTheme="minorHAnsi" w:cstheme="minorHAnsi"/>
          <w:color w:val="111111"/>
        </w:rPr>
        <w:t>Discussion</w:t>
      </w:r>
      <w:r w:rsidR="00272C39" w:rsidRPr="00621EF4">
        <w:rPr>
          <w:rFonts w:asciiTheme="minorHAnsi" w:hAnsiTheme="minorHAnsi" w:cstheme="minorHAnsi"/>
          <w:color w:val="111111"/>
        </w:rPr>
        <w:t xml:space="preserve"> regarding </w:t>
      </w:r>
      <w:r w:rsidR="0049183E" w:rsidRPr="00621EF4">
        <w:rPr>
          <w:rFonts w:asciiTheme="minorHAnsi" w:hAnsiTheme="minorHAnsi" w:cstheme="minorHAnsi"/>
          <w:color w:val="111111"/>
        </w:rPr>
        <w:t>ChildNet’s</w:t>
      </w:r>
      <w:r w:rsidR="00272C39" w:rsidRPr="00621EF4">
        <w:rPr>
          <w:rFonts w:asciiTheme="minorHAnsi" w:hAnsiTheme="minorHAnsi" w:cstheme="minorHAnsi"/>
          <w:color w:val="111111"/>
        </w:rPr>
        <w:t xml:space="preserve"> request for exemption from the 35% Direct Services threshold as part of their service delivery network (Section 409.988(1) F.S.). The Department has now developed a CFOP that outlines the requirements for the exemption. The memorandum and related materials were reviewed by ChildNet CEO, Larry Rein. After providing background information on the request, </w:t>
      </w:r>
      <w:r w:rsidR="00C83958">
        <w:rPr>
          <w:rFonts w:asciiTheme="minorHAnsi" w:hAnsiTheme="minorHAnsi" w:cstheme="minorHAnsi"/>
          <w:color w:val="111111"/>
        </w:rPr>
        <w:t>there was a consensus</w:t>
      </w:r>
      <w:r w:rsidR="00272C39" w:rsidRPr="00621EF4">
        <w:rPr>
          <w:rFonts w:asciiTheme="minorHAnsi" w:hAnsiTheme="minorHAnsi" w:cstheme="minorHAnsi"/>
          <w:color w:val="111111"/>
        </w:rPr>
        <w:t xml:space="preserve"> to </w:t>
      </w:r>
      <w:r w:rsidR="00F95C0D">
        <w:rPr>
          <w:rFonts w:asciiTheme="minorHAnsi" w:hAnsiTheme="minorHAnsi" w:cstheme="minorHAnsi"/>
          <w:color w:val="111111"/>
        </w:rPr>
        <w:t>approve and move forward with</w:t>
      </w:r>
      <w:r w:rsidR="00272C39" w:rsidRPr="00621EF4">
        <w:rPr>
          <w:rFonts w:asciiTheme="minorHAnsi" w:hAnsiTheme="minorHAnsi" w:cstheme="minorHAnsi"/>
          <w:color w:val="111111"/>
        </w:rPr>
        <w:t xml:space="preserve"> ChildNet’s request for exemption from the 35% threshold</w:t>
      </w:r>
      <w:r w:rsidR="00272C39" w:rsidRPr="00621EF4">
        <w:rPr>
          <w:rFonts w:ascii="Roboto" w:hAnsi="Roboto"/>
          <w:color w:val="111111"/>
        </w:rPr>
        <w:t>.</w:t>
      </w:r>
      <w:r w:rsidR="00E87B30" w:rsidRPr="00621EF4">
        <w:rPr>
          <w:rFonts w:ascii="Roboto" w:hAnsi="Roboto"/>
          <w:color w:val="111111"/>
        </w:rPr>
        <w:t xml:space="preserve"> </w:t>
      </w:r>
      <w:r w:rsidR="00621EF4" w:rsidRPr="00621EF4">
        <w:rPr>
          <w:rFonts w:asciiTheme="minorHAnsi" w:hAnsiTheme="minorHAnsi" w:cstheme="minorHAnsi"/>
          <w:color w:val="111111"/>
        </w:rPr>
        <w:t>The memorandum also specifies that CFLA members will annually review and confirm ChildNet’s request for exemption</w:t>
      </w:r>
      <w:r w:rsidR="00621EF4">
        <w:rPr>
          <w:rFonts w:ascii="Roboto" w:hAnsi="Roboto"/>
          <w:color w:val="111111"/>
        </w:rPr>
        <w:t>.</w:t>
      </w:r>
    </w:p>
    <w:p w14:paraId="22E4D5AF" w14:textId="77777777" w:rsidR="00621EF4" w:rsidRPr="00621EF4" w:rsidRDefault="00621EF4" w:rsidP="00621EF4">
      <w:pPr>
        <w:pStyle w:val="BodyText"/>
        <w:spacing w:before="57"/>
        <w:ind w:left="180" w:right="126"/>
        <w:jc w:val="both"/>
        <w:rPr>
          <w:rFonts w:asciiTheme="minorHAnsi" w:hAnsiTheme="minorHAnsi" w:cstheme="minorHAnsi"/>
          <w:b/>
          <w:bCs/>
          <w:sz w:val="10"/>
          <w:szCs w:val="10"/>
        </w:rPr>
      </w:pPr>
    </w:p>
    <w:p w14:paraId="39086297" w14:textId="44DE77C8" w:rsidR="00465180" w:rsidRPr="00621EF4" w:rsidRDefault="00465180" w:rsidP="00ED465B">
      <w:pPr>
        <w:pStyle w:val="BodyText"/>
        <w:spacing w:before="57"/>
        <w:ind w:left="180" w:right="126"/>
        <w:jc w:val="both"/>
        <w:rPr>
          <w:rFonts w:asciiTheme="minorHAnsi" w:hAnsiTheme="minorHAnsi" w:cstheme="minorHAnsi"/>
          <w:b/>
          <w:bCs/>
        </w:rPr>
      </w:pPr>
      <w:r w:rsidRPr="00621EF4">
        <w:rPr>
          <w:rFonts w:asciiTheme="minorHAnsi" w:hAnsiTheme="minorHAnsi" w:cstheme="minorHAnsi"/>
        </w:rPr>
        <w:t xml:space="preserve">MOTION by </w:t>
      </w:r>
      <w:r w:rsidR="006C598A" w:rsidRPr="00621EF4">
        <w:rPr>
          <w:rFonts w:asciiTheme="minorHAnsi" w:hAnsiTheme="minorHAnsi" w:cstheme="minorHAnsi"/>
          <w:b/>
          <w:bCs/>
        </w:rPr>
        <w:t>WALTER HON</w:t>
      </w:r>
      <w:r w:rsidR="00635C6B">
        <w:rPr>
          <w:rFonts w:asciiTheme="minorHAnsi" w:hAnsiTheme="minorHAnsi" w:cstheme="minorHAnsi"/>
          <w:b/>
          <w:bCs/>
        </w:rPr>
        <w:t>A</w:t>
      </w:r>
      <w:r w:rsidR="006C598A" w:rsidRPr="00621EF4">
        <w:rPr>
          <w:rFonts w:asciiTheme="minorHAnsi" w:hAnsiTheme="minorHAnsi" w:cstheme="minorHAnsi"/>
          <w:b/>
          <w:bCs/>
        </w:rPr>
        <w:t>MAN</w:t>
      </w:r>
      <w:r w:rsidRPr="00621EF4">
        <w:rPr>
          <w:rFonts w:asciiTheme="minorHAnsi" w:hAnsiTheme="minorHAnsi" w:cstheme="minorHAnsi"/>
        </w:rPr>
        <w:t xml:space="preserve"> to approve </w:t>
      </w:r>
      <w:r w:rsidR="008B05E5" w:rsidRPr="00621EF4">
        <w:rPr>
          <w:rFonts w:asciiTheme="minorHAnsi" w:hAnsiTheme="minorHAnsi" w:cstheme="minorHAnsi"/>
        </w:rPr>
        <w:t xml:space="preserve">ChildNet </w:t>
      </w:r>
      <w:r w:rsidR="00FC6905" w:rsidRPr="00621EF4">
        <w:rPr>
          <w:rFonts w:asciiTheme="minorHAnsi" w:hAnsiTheme="minorHAnsi" w:cstheme="minorHAnsi"/>
        </w:rPr>
        <w:t>memorandum</w:t>
      </w:r>
      <w:r w:rsidR="008B05E5" w:rsidRPr="00621EF4">
        <w:rPr>
          <w:rFonts w:asciiTheme="minorHAnsi" w:hAnsiTheme="minorHAnsi" w:cstheme="minorHAnsi"/>
        </w:rPr>
        <w:t xml:space="preserve"> for exemption</w:t>
      </w:r>
      <w:r w:rsidR="003D6866" w:rsidRPr="00621EF4">
        <w:rPr>
          <w:rFonts w:asciiTheme="minorHAnsi" w:hAnsiTheme="minorHAnsi" w:cstheme="minorHAnsi"/>
        </w:rPr>
        <w:t xml:space="preserve"> from 35% threshold</w:t>
      </w:r>
      <w:r w:rsidRPr="00621EF4">
        <w:rPr>
          <w:rFonts w:asciiTheme="minorHAnsi" w:hAnsiTheme="minorHAnsi" w:cstheme="minorHAnsi"/>
        </w:rPr>
        <w:t xml:space="preserve">. SECOND by </w:t>
      </w:r>
      <w:r w:rsidR="00CD001E" w:rsidRPr="00621EF4">
        <w:rPr>
          <w:rFonts w:asciiTheme="minorHAnsi" w:hAnsiTheme="minorHAnsi" w:cstheme="minorHAnsi"/>
          <w:b/>
          <w:bCs/>
        </w:rPr>
        <w:t>MARK DHOOGE</w:t>
      </w:r>
      <w:r w:rsidRPr="00621EF4">
        <w:rPr>
          <w:rFonts w:asciiTheme="minorHAnsi" w:hAnsiTheme="minorHAnsi" w:cstheme="minorHAnsi"/>
          <w:b/>
          <w:bCs/>
        </w:rPr>
        <w:t>. MOTION CARRIED.</w:t>
      </w:r>
    </w:p>
    <w:p w14:paraId="31FF94CB" w14:textId="77777777" w:rsidR="00B82B4E" w:rsidRPr="00B82B4E" w:rsidRDefault="00B82B4E" w:rsidP="00B82B4E">
      <w:pPr>
        <w:pStyle w:val="BodyText"/>
        <w:spacing w:before="57"/>
        <w:ind w:left="180" w:right="126"/>
        <w:jc w:val="both"/>
        <w:rPr>
          <w:rFonts w:asciiTheme="minorHAnsi" w:hAnsiTheme="minorHAnsi" w:cstheme="minorHAnsi"/>
          <w:b/>
          <w:bCs/>
          <w:sz w:val="10"/>
          <w:szCs w:val="10"/>
        </w:rPr>
      </w:pPr>
    </w:p>
    <w:p w14:paraId="29EC5021" w14:textId="3B763350" w:rsidR="00C427CF" w:rsidRDefault="00C427CF" w:rsidP="00C427CF">
      <w:pPr>
        <w:pStyle w:val="ListParagraph"/>
        <w:numPr>
          <w:ilvl w:val="0"/>
          <w:numId w:val="2"/>
        </w:numPr>
        <w:tabs>
          <w:tab w:val="left" w:pos="990"/>
        </w:tabs>
        <w:spacing w:after="0"/>
        <w:ind w:left="-90" w:hanging="270"/>
        <w:jc w:val="both"/>
        <w:rPr>
          <w:b/>
          <w:bCs/>
        </w:rPr>
      </w:pPr>
      <w:r w:rsidRPr="00C427CF">
        <w:rPr>
          <w:b/>
          <w:bCs/>
        </w:rPr>
        <w:t xml:space="preserve">Court System </w:t>
      </w:r>
      <w:r w:rsidR="00B10080">
        <w:rPr>
          <w:b/>
          <w:bCs/>
        </w:rPr>
        <w:t>Updates</w:t>
      </w:r>
      <w:r w:rsidRPr="00C427CF">
        <w:rPr>
          <w:b/>
          <w:bCs/>
        </w:rPr>
        <w:t>: Judge Stac</w:t>
      </w:r>
      <w:r w:rsidR="00517448">
        <w:rPr>
          <w:b/>
          <w:bCs/>
        </w:rPr>
        <w:t>e</w:t>
      </w:r>
      <w:r w:rsidRPr="00C427CF">
        <w:rPr>
          <w:b/>
          <w:bCs/>
        </w:rPr>
        <w:t xml:space="preserve">y </w:t>
      </w:r>
      <w:r w:rsidR="00517448">
        <w:rPr>
          <w:b/>
          <w:bCs/>
        </w:rPr>
        <w:t>Schulman</w:t>
      </w:r>
    </w:p>
    <w:p w14:paraId="25A1161E" w14:textId="5043E7DD" w:rsidR="00497367" w:rsidRPr="00497367" w:rsidRDefault="00741588" w:rsidP="00497367">
      <w:pPr>
        <w:pStyle w:val="ListParagraph"/>
        <w:numPr>
          <w:ilvl w:val="0"/>
          <w:numId w:val="4"/>
        </w:numPr>
        <w:tabs>
          <w:tab w:val="left" w:pos="180"/>
        </w:tabs>
        <w:spacing w:after="0"/>
        <w:ind w:left="180" w:hanging="180"/>
        <w:jc w:val="both"/>
        <w:rPr>
          <w:rFonts w:cstheme="minorHAnsi"/>
        </w:rPr>
      </w:pPr>
      <w:r w:rsidRPr="00721984">
        <w:rPr>
          <w:rFonts w:cstheme="minorHAnsi"/>
          <w:color w:val="111111"/>
        </w:rPr>
        <w:t>Dependency</w:t>
      </w:r>
      <w:r w:rsidR="00B35BB8" w:rsidRPr="00721984">
        <w:rPr>
          <w:rFonts w:cstheme="minorHAnsi"/>
          <w:color w:val="111111"/>
        </w:rPr>
        <w:t xml:space="preserve"> Court</w:t>
      </w:r>
      <w:r w:rsidR="00C70EED">
        <w:rPr>
          <w:rFonts w:cstheme="minorHAnsi"/>
          <w:color w:val="111111"/>
        </w:rPr>
        <w:t>.</w:t>
      </w:r>
      <w:r w:rsidR="00B35BB8" w:rsidRPr="00721984">
        <w:rPr>
          <w:rFonts w:cstheme="minorHAnsi"/>
          <w:color w:val="111111"/>
        </w:rPr>
        <w:t xml:space="preserve"> </w:t>
      </w:r>
      <w:r w:rsidR="00DB2A2E">
        <w:rPr>
          <w:rFonts w:cstheme="minorHAnsi"/>
          <w:color w:val="111111"/>
        </w:rPr>
        <w:t xml:space="preserve">While the shelters have been relatively low in number and stable, </w:t>
      </w:r>
      <w:r w:rsidR="00B35BB8" w:rsidRPr="00721984">
        <w:rPr>
          <w:rFonts w:cstheme="minorHAnsi"/>
          <w:color w:val="111111"/>
        </w:rPr>
        <w:t xml:space="preserve">the Court experienced an uptick in shelter numbers during the last quarter of the year. </w:t>
      </w:r>
      <w:r w:rsidR="00C70EED">
        <w:rPr>
          <w:rFonts w:cstheme="minorHAnsi"/>
          <w:color w:val="111111"/>
        </w:rPr>
        <w:t>P</w:t>
      </w:r>
      <w:r w:rsidR="002E7401" w:rsidRPr="00721984">
        <w:rPr>
          <w:rFonts w:cstheme="minorHAnsi"/>
          <w:color w:val="111111"/>
        </w:rPr>
        <w:t>robable cause</w:t>
      </w:r>
      <w:r w:rsidR="00C70EED">
        <w:rPr>
          <w:rFonts w:cstheme="minorHAnsi"/>
          <w:color w:val="111111"/>
        </w:rPr>
        <w:t xml:space="preserve"> is being found</w:t>
      </w:r>
      <w:r w:rsidR="002E7401" w:rsidRPr="00721984">
        <w:rPr>
          <w:rFonts w:cstheme="minorHAnsi"/>
          <w:color w:val="111111"/>
        </w:rPr>
        <w:t xml:space="preserve">, it is unclear whether this trend is related to the shift from BSO to </w:t>
      </w:r>
      <w:r w:rsidR="008F65DF">
        <w:rPr>
          <w:rFonts w:cstheme="minorHAnsi"/>
          <w:color w:val="111111"/>
        </w:rPr>
        <w:t>DCF or other factors</w:t>
      </w:r>
      <w:r w:rsidR="002E7401">
        <w:rPr>
          <w:rFonts w:ascii="Roboto" w:hAnsi="Roboto"/>
          <w:color w:val="111111"/>
        </w:rPr>
        <w:t>.</w:t>
      </w:r>
    </w:p>
    <w:p w14:paraId="18AAE93F" w14:textId="5822E020" w:rsidR="00497367" w:rsidRPr="00FA7FE7" w:rsidRDefault="00DE6A9A" w:rsidP="00497367">
      <w:pPr>
        <w:pStyle w:val="ListParagraph"/>
        <w:numPr>
          <w:ilvl w:val="0"/>
          <w:numId w:val="4"/>
        </w:numPr>
        <w:tabs>
          <w:tab w:val="left" w:pos="180"/>
        </w:tabs>
        <w:spacing w:after="0"/>
        <w:ind w:left="180" w:hanging="180"/>
        <w:jc w:val="both"/>
        <w:rPr>
          <w:rFonts w:cstheme="minorHAnsi"/>
        </w:rPr>
      </w:pPr>
      <w:r w:rsidRPr="00FA7FE7">
        <w:rPr>
          <w:rFonts w:cstheme="minorHAnsi"/>
          <w:color w:val="111111"/>
        </w:rPr>
        <w:t>Juvenile Delinquency Division. January is Human Trafficking Awareness Month</w:t>
      </w:r>
      <w:r w:rsidR="009405F7">
        <w:rPr>
          <w:rFonts w:cstheme="minorHAnsi"/>
          <w:color w:val="111111"/>
        </w:rPr>
        <w:t xml:space="preserve">. </w:t>
      </w:r>
      <w:r w:rsidRPr="00FA7FE7">
        <w:rPr>
          <w:rFonts w:cstheme="minorHAnsi"/>
          <w:color w:val="111111"/>
        </w:rPr>
        <w:t>Judge Stacy Ross has been actively involved in working with Rise Court, which is a therapeutic court in our community</w:t>
      </w:r>
      <w:r w:rsidR="002B32A1">
        <w:rPr>
          <w:rFonts w:cstheme="minorHAnsi"/>
          <w:color w:val="111111"/>
        </w:rPr>
        <w:t xml:space="preserve"> and</w:t>
      </w:r>
      <w:r w:rsidRPr="00FA7FE7">
        <w:rPr>
          <w:rFonts w:cstheme="minorHAnsi"/>
          <w:color w:val="111111"/>
        </w:rPr>
        <w:t xml:space="preserve"> a valuable asset to our community. There is a National Human Trafficking Awareness Day event on January 11th at Nancy J. Cotterman’s from 1:30 to 3:30, which will highlight Broward’s collaborative model. The 4th Annual Human Trafficking Youth Summit will be held on January 13, 2024, and the theme this year is “I am Responsible for My Safety.” Details for this event will be shared with interested parties.</w:t>
      </w:r>
      <w:r w:rsidR="007B524E" w:rsidRPr="00FA7FE7">
        <w:rPr>
          <w:rFonts w:cstheme="minorHAnsi"/>
          <w:color w:val="111111"/>
        </w:rPr>
        <w:t xml:space="preserve"> </w:t>
      </w:r>
    </w:p>
    <w:p w14:paraId="1756C60F" w14:textId="77777777" w:rsidR="00C231B4" w:rsidRPr="00C231B4" w:rsidRDefault="00C231B4" w:rsidP="00C231B4">
      <w:pPr>
        <w:tabs>
          <w:tab w:val="left" w:pos="180"/>
        </w:tabs>
        <w:spacing w:after="0"/>
        <w:jc w:val="both"/>
        <w:rPr>
          <w:rFonts w:cstheme="minorHAnsi"/>
          <w:sz w:val="10"/>
          <w:szCs w:val="10"/>
        </w:rPr>
      </w:pPr>
    </w:p>
    <w:p w14:paraId="1217D1D2" w14:textId="68831AB9" w:rsidR="008D4A38" w:rsidRPr="00C46B63" w:rsidRDefault="008D4A38" w:rsidP="008D4A38">
      <w:pPr>
        <w:pStyle w:val="ListParagraph"/>
        <w:numPr>
          <w:ilvl w:val="0"/>
          <w:numId w:val="2"/>
        </w:numPr>
        <w:tabs>
          <w:tab w:val="left" w:pos="-90"/>
        </w:tabs>
        <w:spacing w:after="0"/>
        <w:ind w:hanging="1800"/>
        <w:jc w:val="both"/>
        <w:rPr>
          <w:b/>
          <w:bCs/>
        </w:rPr>
      </w:pPr>
      <w:r w:rsidRPr="00C46B63">
        <w:rPr>
          <w:b/>
          <w:bCs/>
        </w:rPr>
        <w:t>DCF Update</w:t>
      </w:r>
      <w:r w:rsidR="00E22C97" w:rsidRPr="00C46B63">
        <w:rPr>
          <w:b/>
          <w:bCs/>
        </w:rPr>
        <w:t xml:space="preserve"> &amp; Summary</w:t>
      </w:r>
      <w:r w:rsidRPr="00C46B63">
        <w:rPr>
          <w:b/>
          <w:bCs/>
        </w:rPr>
        <w:t xml:space="preserve">: </w:t>
      </w:r>
      <w:r w:rsidR="00047120">
        <w:rPr>
          <w:b/>
          <w:bCs/>
        </w:rPr>
        <w:t>Robert Shea</w:t>
      </w:r>
    </w:p>
    <w:p w14:paraId="67F13FFC" w14:textId="2954FBFA" w:rsidR="004603A6" w:rsidRPr="006143E1" w:rsidRDefault="009C36A6" w:rsidP="001A1C23">
      <w:pPr>
        <w:pStyle w:val="ListParagraph"/>
        <w:numPr>
          <w:ilvl w:val="0"/>
          <w:numId w:val="2"/>
        </w:numPr>
        <w:ind w:left="180" w:hanging="180"/>
        <w:jc w:val="both"/>
        <w:rPr>
          <w:rStyle w:val="Strong"/>
          <w:rFonts w:cstheme="minorHAnsi"/>
          <w:sz w:val="6"/>
          <w:szCs w:val="6"/>
        </w:rPr>
      </w:pPr>
      <w:r w:rsidRPr="006143E1">
        <w:rPr>
          <w:rFonts w:cstheme="minorHAnsi"/>
          <w:color w:val="111111"/>
        </w:rPr>
        <w:t xml:space="preserve">Bobby Shea noted that </w:t>
      </w:r>
      <w:r w:rsidR="00971D07">
        <w:rPr>
          <w:rFonts w:cstheme="minorHAnsi"/>
          <w:color w:val="111111"/>
        </w:rPr>
        <w:t xml:space="preserve">his data </w:t>
      </w:r>
      <w:r w:rsidR="00EA2CE9">
        <w:rPr>
          <w:rFonts w:cstheme="minorHAnsi"/>
          <w:color w:val="111111"/>
        </w:rPr>
        <w:t xml:space="preserve">reflected some </w:t>
      </w:r>
      <w:r w:rsidRPr="006143E1">
        <w:rPr>
          <w:rFonts w:cstheme="minorHAnsi"/>
          <w:color w:val="111111"/>
        </w:rPr>
        <w:t>consistency with removals looking at an average of around 25 removals per month up to Novembe</w:t>
      </w:r>
      <w:r w:rsidR="00D47AF4">
        <w:rPr>
          <w:rFonts w:cstheme="minorHAnsi"/>
          <w:color w:val="111111"/>
        </w:rPr>
        <w:t>r</w:t>
      </w:r>
      <w:r w:rsidRPr="006143E1">
        <w:rPr>
          <w:rFonts w:cstheme="minorHAnsi"/>
          <w:color w:val="111111"/>
        </w:rPr>
        <w:t xml:space="preserve">. </w:t>
      </w:r>
      <w:r w:rsidR="00D47AF4">
        <w:rPr>
          <w:rFonts w:cstheme="minorHAnsi"/>
          <w:color w:val="111111"/>
        </w:rPr>
        <w:t xml:space="preserve">He </w:t>
      </w:r>
      <w:r w:rsidR="00186F6D">
        <w:rPr>
          <w:rFonts w:cstheme="minorHAnsi"/>
          <w:color w:val="111111"/>
        </w:rPr>
        <w:t xml:space="preserve">would investigate the report from the Court system about </w:t>
      </w:r>
      <w:r w:rsidRPr="006143E1">
        <w:rPr>
          <w:rFonts w:cstheme="minorHAnsi"/>
          <w:color w:val="111111"/>
        </w:rPr>
        <w:t>a spike in December numbers.</w:t>
      </w:r>
    </w:p>
    <w:p w14:paraId="7CBED126" w14:textId="60A75475" w:rsidR="00B800F0" w:rsidRPr="0078083B" w:rsidRDefault="0078083B" w:rsidP="00CD3111">
      <w:pPr>
        <w:pStyle w:val="ListParagraph"/>
        <w:numPr>
          <w:ilvl w:val="0"/>
          <w:numId w:val="2"/>
        </w:numPr>
        <w:ind w:left="180" w:hanging="180"/>
        <w:jc w:val="both"/>
        <w:rPr>
          <w:rFonts w:cstheme="minorHAnsi"/>
        </w:rPr>
      </w:pPr>
      <w:r w:rsidRPr="0078083B">
        <w:rPr>
          <w:rFonts w:cstheme="minorHAnsi"/>
          <w:color w:val="111111"/>
        </w:rPr>
        <w:t xml:space="preserve">The Protective Investigators </w:t>
      </w:r>
      <w:r w:rsidR="00FD5836">
        <w:rPr>
          <w:rFonts w:cstheme="minorHAnsi"/>
          <w:color w:val="111111"/>
        </w:rPr>
        <w:t xml:space="preserve">are </w:t>
      </w:r>
      <w:r w:rsidRPr="0078083B">
        <w:rPr>
          <w:rFonts w:cstheme="minorHAnsi"/>
          <w:color w:val="111111"/>
        </w:rPr>
        <w:t xml:space="preserve">in a pretty good </w:t>
      </w:r>
      <w:r w:rsidR="00FD5836">
        <w:rPr>
          <w:rFonts w:cstheme="minorHAnsi"/>
          <w:color w:val="111111"/>
        </w:rPr>
        <w:t>place</w:t>
      </w:r>
      <w:r w:rsidRPr="0078083B">
        <w:rPr>
          <w:rFonts w:cstheme="minorHAnsi"/>
          <w:color w:val="111111"/>
        </w:rPr>
        <w:t xml:space="preserve"> with some areas </w:t>
      </w:r>
      <w:r w:rsidR="004B48FC" w:rsidRPr="0078083B">
        <w:rPr>
          <w:rFonts w:cstheme="minorHAnsi"/>
          <w:color w:val="111111"/>
        </w:rPr>
        <w:t>for</w:t>
      </w:r>
      <w:r w:rsidRPr="0078083B">
        <w:rPr>
          <w:rFonts w:cstheme="minorHAnsi"/>
          <w:color w:val="111111"/>
        </w:rPr>
        <w:t xml:space="preserve"> improvement. The organization has hired all the necessary personnel over the summer and fall. Although they have experienced some attrition, they are actively taking caseloads and have more CPI</w:t>
      </w:r>
      <w:r w:rsidR="007E09EC">
        <w:rPr>
          <w:rFonts w:cstheme="minorHAnsi"/>
          <w:color w:val="111111"/>
        </w:rPr>
        <w:t>s</w:t>
      </w:r>
      <w:r w:rsidRPr="0078083B">
        <w:rPr>
          <w:rFonts w:cstheme="minorHAnsi"/>
          <w:color w:val="111111"/>
        </w:rPr>
        <w:t xml:space="preserve"> than they have supervision for at the moment</w:t>
      </w:r>
      <w:r w:rsidR="00681598">
        <w:rPr>
          <w:rFonts w:cstheme="minorHAnsi"/>
          <w:color w:val="111111"/>
        </w:rPr>
        <w:t xml:space="preserve">. </w:t>
      </w:r>
      <w:r w:rsidRPr="0078083B">
        <w:rPr>
          <w:rFonts w:cstheme="minorHAnsi"/>
          <w:color w:val="111111"/>
        </w:rPr>
        <w:t xml:space="preserve"> The ad for the supervisor position is open and active, as there are multiple spots to fill on that front. Additionally, the organization has another ad out right now. The last time they had an ad out for CPIs was in the summer, and they are hoping to be more selective in their hiring process this time around.</w:t>
      </w:r>
    </w:p>
    <w:p w14:paraId="6D23640D" w14:textId="77777777" w:rsidR="003779DB" w:rsidRPr="007C3CA7" w:rsidRDefault="003779DB" w:rsidP="003779DB">
      <w:pPr>
        <w:pStyle w:val="ListParagraph"/>
        <w:ind w:left="180"/>
        <w:jc w:val="both"/>
        <w:rPr>
          <w:rFonts w:cstheme="minorHAnsi"/>
          <w:sz w:val="10"/>
          <w:szCs w:val="10"/>
        </w:rPr>
      </w:pPr>
    </w:p>
    <w:p w14:paraId="0A9FADD6" w14:textId="76183980" w:rsidR="00CF4D02" w:rsidRPr="00272C4C" w:rsidRDefault="00045527" w:rsidP="00272C4C">
      <w:pPr>
        <w:pStyle w:val="ListParagraph"/>
        <w:numPr>
          <w:ilvl w:val="0"/>
          <w:numId w:val="2"/>
        </w:numPr>
        <w:tabs>
          <w:tab w:val="left" w:pos="-90"/>
          <w:tab w:val="left" w:pos="180"/>
        </w:tabs>
        <w:spacing w:after="0"/>
        <w:ind w:left="180" w:hanging="540"/>
        <w:jc w:val="both"/>
        <w:rPr>
          <w:b/>
          <w:bCs/>
        </w:rPr>
      </w:pPr>
      <w:r w:rsidRPr="00045527">
        <w:rPr>
          <w:b/>
          <w:bCs/>
        </w:rPr>
        <w:lastRenderedPageBreak/>
        <w:t>ChildNet: Larry Rein</w:t>
      </w:r>
    </w:p>
    <w:p w14:paraId="663BA7F5" w14:textId="4FAA6870" w:rsidR="00003536" w:rsidRPr="00FE2031" w:rsidRDefault="00C05D27" w:rsidP="00CF4D02">
      <w:pPr>
        <w:pStyle w:val="ListParagraph"/>
        <w:numPr>
          <w:ilvl w:val="0"/>
          <w:numId w:val="2"/>
        </w:numPr>
        <w:tabs>
          <w:tab w:val="left" w:pos="-90"/>
          <w:tab w:val="left" w:pos="180"/>
        </w:tabs>
        <w:spacing w:after="0"/>
        <w:ind w:left="180" w:hanging="180"/>
        <w:jc w:val="both"/>
        <w:rPr>
          <w:rFonts w:cstheme="minorHAnsi"/>
          <w:b/>
          <w:bCs/>
        </w:rPr>
      </w:pPr>
      <w:r w:rsidRPr="00FE2031">
        <w:rPr>
          <w:rFonts w:cstheme="minorHAnsi"/>
          <w:color w:val="111111"/>
        </w:rPr>
        <w:t>The</w:t>
      </w:r>
      <w:r w:rsidR="00E35283">
        <w:rPr>
          <w:rFonts w:cstheme="minorHAnsi"/>
          <w:color w:val="111111"/>
        </w:rPr>
        <w:t>y have been monitoring an</w:t>
      </w:r>
      <w:r w:rsidRPr="00FE2031">
        <w:rPr>
          <w:rFonts w:cstheme="minorHAnsi"/>
          <w:color w:val="111111"/>
        </w:rPr>
        <w:t xml:space="preserve"> increase in shelter numbers during the last quarter of the year. </w:t>
      </w:r>
      <w:r w:rsidR="00E12401">
        <w:rPr>
          <w:rFonts w:cstheme="minorHAnsi"/>
          <w:color w:val="111111"/>
        </w:rPr>
        <w:t>Overall, t</w:t>
      </w:r>
      <w:r w:rsidR="00A55477" w:rsidRPr="00FE2031">
        <w:rPr>
          <w:rFonts w:cstheme="minorHAnsi"/>
          <w:color w:val="111111"/>
        </w:rPr>
        <w:t>he census of dependent children birth to 18 in Broward County is at an all-time low. ChildNet staff</w:t>
      </w:r>
      <w:r w:rsidR="00B96F75">
        <w:rPr>
          <w:rFonts w:cstheme="minorHAnsi"/>
          <w:color w:val="111111"/>
        </w:rPr>
        <w:t xml:space="preserve"> have been satisfied with the quality of </w:t>
      </w:r>
      <w:r w:rsidR="00A55477" w:rsidRPr="00FE2031">
        <w:rPr>
          <w:rFonts w:cstheme="minorHAnsi"/>
          <w:color w:val="111111"/>
        </w:rPr>
        <w:t xml:space="preserve">investigations. </w:t>
      </w:r>
    </w:p>
    <w:p w14:paraId="6B1852BB" w14:textId="056E318E" w:rsidR="000A31C2" w:rsidRPr="009312D8" w:rsidRDefault="00E70451" w:rsidP="00A701F4">
      <w:pPr>
        <w:pStyle w:val="ListParagraph"/>
        <w:numPr>
          <w:ilvl w:val="0"/>
          <w:numId w:val="2"/>
        </w:numPr>
        <w:ind w:left="180" w:hanging="180"/>
        <w:jc w:val="both"/>
        <w:rPr>
          <w:rFonts w:cstheme="minorHAnsi"/>
          <w:color w:val="111111"/>
        </w:rPr>
      </w:pPr>
      <w:r w:rsidRPr="009312D8">
        <w:rPr>
          <w:rFonts w:cstheme="minorHAnsi"/>
          <w:color w:val="111111"/>
        </w:rPr>
        <w:t xml:space="preserve">Senate Bill 536, introduced by Senator Garcia from Miami, was discussed during </w:t>
      </w:r>
      <w:r w:rsidR="005467E4" w:rsidRPr="009312D8">
        <w:rPr>
          <w:rFonts w:cstheme="minorHAnsi"/>
          <w:color w:val="111111"/>
        </w:rPr>
        <w:t xml:space="preserve">the November </w:t>
      </w:r>
      <w:r w:rsidRPr="009312D8">
        <w:rPr>
          <w:rFonts w:cstheme="minorHAnsi"/>
          <w:color w:val="111111"/>
        </w:rPr>
        <w:t>CFLA meeting.</w:t>
      </w:r>
      <w:r w:rsidR="00A24BB6" w:rsidRPr="009312D8">
        <w:rPr>
          <w:rFonts w:cstheme="minorHAnsi"/>
          <w:color w:val="111111"/>
        </w:rPr>
        <w:t xml:space="preserve"> Senator McFarland introduced House Bill 1061, which appears to be companion to Senate Bill 536. Although it is not identical, it is less burdensome than the Senate bill. However, some provisions in the House bill are similar to those in the Senate bill and are</w:t>
      </w:r>
      <w:r w:rsidR="00510BD0" w:rsidRPr="009312D8">
        <w:rPr>
          <w:rFonts w:cstheme="minorHAnsi"/>
          <w:color w:val="111111"/>
        </w:rPr>
        <w:t xml:space="preserve"> challenging</w:t>
      </w:r>
      <w:r w:rsidR="00A24BB6" w:rsidRPr="009312D8">
        <w:rPr>
          <w:rFonts w:cstheme="minorHAnsi"/>
          <w:color w:val="111111"/>
        </w:rPr>
        <w:t>. Representative McFarland sought input from some of the CBCs</w:t>
      </w:r>
      <w:r w:rsidR="00510BD0" w:rsidRPr="009312D8">
        <w:rPr>
          <w:rFonts w:cstheme="minorHAnsi"/>
          <w:color w:val="111111"/>
        </w:rPr>
        <w:t>.</w:t>
      </w:r>
      <w:r w:rsidR="00B70702" w:rsidRPr="009312D8">
        <w:rPr>
          <w:rFonts w:cstheme="minorHAnsi"/>
          <w:color w:val="111111"/>
        </w:rPr>
        <w:t xml:space="preserve"> </w:t>
      </w:r>
      <w:r w:rsidR="00A7462F" w:rsidRPr="009312D8">
        <w:rPr>
          <w:rFonts w:cstheme="minorHAnsi"/>
          <w:color w:val="111111"/>
        </w:rPr>
        <w:t>Apart from accountability issues, there are several key points that need to be addressed because they go to the heart of community-based care and could be truly threatening if this bill were to pass. The following are the key points that were shared to talk to local legislators and throughout the state about:</w:t>
      </w:r>
      <w:r w:rsidR="001F1028" w:rsidRPr="009312D8">
        <w:rPr>
          <w:rFonts w:cstheme="minorHAnsi"/>
          <w:color w:val="111111"/>
        </w:rPr>
        <w:t xml:space="preserve"> </w:t>
      </w:r>
    </w:p>
    <w:p w14:paraId="78D2CAB4" w14:textId="6FEFB849" w:rsidR="00143460" w:rsidRPr="009312D8" w:rsidRDefault="00143460" w:rsidP="005C7BFA">
      <w:pPr>
        <w:pStyle w:val="ListParagraph"/>
        <w:numPr>
          <w:ilvl w:val="0"/>
          <w:numId w:val="32"/>
        </w:numPr>
        <w:spacing w:before="100" w:beforeAutospacing="1" w:after="100" w:afterAutospacing="1" w:line="240" w:lineRule="auto"/>
        <w:jc w:val="both"/>
        <w:rPr>
          <w:rFonts w:eastAsia="Times New Roman" w:cstheme="minorHAnsi"/>
          <w:color w:val="111111"/>
        </w:rPr>
      </w:pPr>
      <w:r w:rsidRPr="009312D8">
        <w:rPr>
          <w:rFonts w:eastAsia="Times New Roman" w:cstheme="minorHAnsi"/>
          <w:color w:val="111111"/>
        </w:rPr>
        <w:t>The Senate bill would eliminate the ability of the Community Alliance to be a voice in whether or not a lead agency exceeds the 65-35 percent rule.</w:t>
      </w:r>
    </w:p>
    <w:p w14:paraId="49B751DA" w14:textId="30AB0089" w:rsidR="00143460" w:rsidRPr="009312D8" w:rsidRDefault="00BC6DA7" w:rsidP="005C7BFA">
      <w:pPr>
        <w:pStyle w:val="ListParagraph"/>
        <w:numPr>
          <w:ilvl w:val="0"/>
          <w:numId w:val="32"/>
        </w:numPr>
        <w:spacing w:before="100" w:beforeAutospacing="1" w:after="100" w:afterAutospacing="1" w:line="240" w:lineRule="auto"/>
        <w:jc w:val="both"/>
        <w:rPr>
          <w:rFonts w:eastAsia="Times New Roman" w:cstheme="minorHAnsi"/>
          <w:color w:val="111111"/>
        </w:rPr>
      </w:pPr>
      <w:r w:rsidRPr="009312D8">
        <w:rPr>
          <w:rFonts w:eastAsia="Times New Roman" w:cstheme="minorHAnsi"/>
          <w:color w:val="111111"/>
        </w:rPr>
        <w:t>A</w:t>
      </w:r>
      <w:r w:rsidR="00143460" w:rsidRPr="009312D8">
        <w:rPr>
          <w:rFonts w:eastAsia="Times New Roman" w:cstheme="minorHAnsi"/>
          <w:color w:val="111111"/>
        </w:rPr>
        <w:t>dvocate that the Florida legislature continues to make the decisions about allocations and what goes where to avoid decreased funding to child welfare.</w:t>
      </w:r>
    </w:p>
    <w:p w14:paraId="661E7519" w14:textId="5FBCC32F" w:rsidR="00143460" w:rsidRPr="009312D8" w:rsidRDefault="00143460" w:rsidP="005C7BFA">
      <w:pPr>
        <w:pStyle w:val="ListParagraph"/>
        <w:numPr>
          <w:ilvl w:val="0"/>
          <w:numId w:val="32"/>
        </w:numPr>
        <w:spacing w:before="100" w:beforeAutospacing="1" w:after="100" w:afterAutospacing="1" w:line="240" w:lineRule="auto"/>
        <w:jc w:val="both"/>
        <w:rPr>
          <w:rFonts w:eastAsia="Times New Roman" w:cstheme="minorHAnsi"/>
          <w:color w:val="111111"/>
        </w:rPr>
      </w:pPr>
      <w:r w:rsidRPr="009312D8">
        <w:rPr>
          <w:rFonts w:eastAsia="Times New Roman" w:cstheme="minorHAnsi"/>
          <w:color w:val="111111"/>
        </w:rPr>
        <w:t xml:space="preserve">The bill would have lead agency contracts </w:t>
      </w:r>
      <w:r w:rsidR="00BC6DA7" w:rsidRPr="009312D8">
        <w:rPr>
          <w:rFonts w:eastAsia="Times New Roman" w:cstheme="minorHAnsi"/>
          <w:color w:val="111111"/>
        </w:rPr>
        <w:t>to be reprocured every</w:t>
      </w:r>
      <w:r w:rsidRPr="009312D8">
        <w:rPr>
          <w:rFonts w:eastAsia="Times New Roman" w:cstheme="minorHAnsi"/>
          <w:color w:val="111111"/>
        </w:rPr>
        <w:t xml:space="preserve"> five years</w:t>
      </w:r>
      <w:r w:rsidR="00BC6DA7" w:rsidRPr="009312D8">
        <w:rPr>
          <w:rFonts w:eastAsia="Times New Roman" w:cstheme="minorHAnsi"/>
          <w:color w:val="111111"/>
        </w:rPr>
        <w:t xml:space="preserve"> and limit the reneal to 1 year.  This frequent </w:t>
      </w:r>
      <w:r w:rsidR="00E079A1" w:rsidRPr="009312D8">
        <w:rPr>
          <w:rFonts w:eastAsia="Times New Roman" w:cstheme="minorHAnsi"/>
          <w:color w:val="111111"/>
        </w:rPr>
        <w:t xml:space="preserve">procurement could lead to instability for the system. </w:t>
      </w:r>
    </w:p>
    <w:p w14:paraId="5A986C81" w14:textId="4FB453CB" w:rsidR="005C7BFA" w:rsidRPr="009312D8" w:rsidRDefault="00143460" w:rsidP="005C7BFA">
      <w:pPr>
        <w:pStyle w:val="ListParagraph"/>
        <w:numPr>
          <w:ilvl w:val="0"/>
          <w:numId w:val="32"/>
        </w:numPr>
        <w:spacing w:before="100" w:beforeAutospacing="1" w:after="100" w:afterAutospacing="1" w:line="240" w:lineRule="auto"/>
        <w:jc w:val="both"/>
        <w:rPr>
          <w:rFonts w:eastAsia="Times New Roman" w:cstheme="minorHAnsi"/>
          <w:color w:val="111111"/>
        </w:rPr>
      </w:pPr>
      <w:r w:rsidRPr="009312D8">
        <w:rPr>
          <w:rFonts w:eastAsia="Times New Roman" w:cstheme="minorHAnsi"/>
          <w:color w:val="111111"/>
        </w:rPr>
        <w:t xml:space="preserve">The Senate Bill speaks at length about penalties for lead agencies for non-performance, including what they call civil penalties, and it gives sole discretion to the </w:t>
      </w:r>
      <w:r w:rsidR="00E079A1" w:rsidRPr="009312D8">
        <w:rPr>
          <w:rFonts w:eastAsia="Times New Roman" w:cstheme="minorHAnsi"/>
          <w:color w:val="111111"/>
        </w:rPr>
        <w:t>DCF</w:t>
      </w:r>
      <w:r w:rsidRPr="009312D8">
        <w:rPr>
          <w:rFonts w:eastAsia="Times New Roman" w:cstheme="minorHAnsi"/>
          <w:color w:val="111111"/>
        </w:rPr>
        <w:t xml:space="preserve"> for determining these penalties.</w:t>
      </w:r>
      <w:r w:rsidR="00E079A1" w:rsidRPr="009312D8">
        <w:rPr>
          <w:rFonts w:eastAsia="Times New Roman" w:cstheme="minorHAnsi"/>
          <w:color w:val="111111"/>
        </w:rPr>
        <w:t xml:space="preserve"> </w:t>
      </w:r>
      <w:r w:rsidR="00F14246" w:rsidRPr="009312D8">
        <w:rPr>
          <w:rFonts w:eastAsia="Times New Roman" w:cstheme="minorHAnsi"/>
          <w:color w:val="111111"/>
        </w:rPr>
        <w:t xml:space="preserve">The size of these penalties may </w:t>
      </w:r>
      <w:r w:rsidR="006E4B2B" w:rsidRPr="009312D8">
        <w:rPr>
          <w:rFonts w:eastAsia="Times New Roman" w:cstheme="minorHAnsi"/>
          <w:color w:val="111111"/>
        </w:rPr>
        <w:t>impact CBCs from surviving as businesse</w:t>
      </w:r>
      <w:r w:rsidR="009312D8" w:rsidRPr="009312D8">
        <w:rPr>
          <w:rFonts w:eastAsia="Times New Roman" w:cstheme="minorHAnsi"/>
          <w:color w:val="111111"/>
        </w:rPr>
        <w:t xml:space="preserve">s. </w:t>
      </w:r>
    </w:p>
    <w:p w14:paraId="54B2F151" w14:textId="53FF6B63" w:rsidR="00EF70CD" w:rsidRDefault="00143460" w:rsidP="00D41948">
      <w:pPr>
        <w:spacing w:after="0" w:line="240" w:lineRule="auto"/>
        <w:ind w:left="180"/>
        <w:jc w:val="both"/>
        <w:rPr>
          <w:rFonts w:eastAsia="Times New Roman" w:cstheme="minorHAnsi"/>
          <w:color w:val="111111"/>
        </w:rPr>
      </w:pPr>
      <w:r w:rsidRPr="009312D8">
        <w:rPr>
          <w:rFonts w:eastAsia="Times New Roman" w:cstheme="minorHAnsi"/>
          <w:color w:val="111111"/>
        </w:rPr>
        <w:t>The issue related to removing community input is very concerning because each community is different. Larry Rein offered to talk to anybody amongst CFLA members to explain more, highlight the importance, and try to come up with a position that is consistent and skillful for everyone involved. If there are any significant concerns that arise regarding these issues between now and the next meeting scheduled in February, CFLA members will be informed appropriately.</w:t>
      </w:r>
    </w:p>
    <w:p w14:paraId="6E151150" w14:textId="77777777" w:rsidR="006E21BA" w:rsidRPr="00D41948" w:rsidRDefault="006E21BA" w:rsidP="00D41948">
      <w:pPr>
        <w:spacing w:after="0" w:line="240" w:lineRule="auto"/>
        <w:jc w:val="both"/>
        <w:rPr>
          <w:rFonts w:eastAsia="Times New Roman" w:cstheme="minorHAnsi"/>
          <w:color w:val="111111"/>
          <w:sz w:val="12"/>
          <w:szCs w:val="12"/>
        </w:rPr>
      </w:pPr>
    </w:p>
    <w:p w14:paraId="0EBCD2C2" w14:textId="34524F24" w:rsidR="00C7306C" w:rsidRPr="00EF70CD" w:rsidRDefault="001177A1" w:rsidP="006E21BA">
      <w:pPr>
        <w:pStyle w:val="ListParagraph"/>
        <w:numPr>
          <w:ilvl w:val="0"/>
          <w:numId w:val="34"/>
        </w:numPr>
        <w:spacing w:after="0" w:line="240" w:lineRule="auto"/>
        <w:ind w:left="-180" w:hanging="180"/>
        <w:jc w:val="both"/>
        <w:rPr>
          <w:rFonts w:eastAsia="Times New Roman" w:cstheme="minorHAnsi"/>
          <w:color w:val="111111"/>
        </w:rPr>
      </w:pPr>
      <w:r w:rsidRPr="00EF70CD">
        <w:rPr>
          <w:b/>
          <w:bCs/>
        </w:rPr>
        <w:t>Children’s Legal Services</w:t>
      </w:r>
      <w:r w:rsidR="004F6E89" w:rsidRPr="00EF70CD">
        <w:rPr>
          <w:b/>
          <w:bCs/>
        </w:rPr>
        <w:t xml:space="preserve">: </w:t>
      </w:r>
      <w:r w:rsidR="001C046E" w:rsidRPr="00EF70CD">
        <w:rPr>
          <w:b/>
          <w:bCs/>
        </w:rPr>
        <w:t>Gina Le</w:t>
      </w:r>
      <w:r w:rsidR="00EF5EBD" w:rsidRPr="00EF70CD">
        <w:rPr>
          <w:b/>
          <w:bCs/>
        </w:rPr>
        <w:t>iser</w:t>
      </w:r>
    </w:p>
    <w:p w14:paraId="33B3CA32" w14:textId="77777777" w:rsidR="004A0F60" w:rsidRPr="00843E3B" w:rsidRDefault="00980578" w:rsidP="00C55A94">
      <w:pPr>
        <w:pStyle w:val="ListParagraph"/>
        <w:numPr>
          <w:ilvl w:val="0"/>
          <w:numId w:val="34"/>
        </w:numPr>
        <w:tabs>
          <w:tab w:val="left" w:pos="180"/>
        </w:tabs>
        <w:spacing w:after="0"/>
        <w:ind w:left="180" w:hanging="270"/>
        <w:jc w:val="both"/>
        <w:rPr>
          <w:rFonts w:cstheme="minorHAnsi"/>
          <w:b/>
          <w:bCs/>
        </w:rPr>
      </w:pPr>
      <w:r w:rsidRPr="00843E3B">
        <w:rPr>
          <w:rFonts w:cstheme="minorHAnsi"/>
          <w:color w:val="111111"/>
        </w:rPr>
        <w:t>CLS shared that they had 44 removal hearings in December, which is an uptick from previous months. Judge Schulman’s estimate of about 10 hearings per week seems to be consistent with this number. Of the 44 hearings, eight were for modification of placements for reopen cases, and the other 36 were new removals. The trend of increasing shelter numbers has continued into January</w:t>
      </w:r>
      <w:r w:rsidRPr="00843E3B">
        <w:rPr>
          <w:rFonts w:ascii="Roboto" w:hAnsi="Roboto"/>
          <w:color w:val="111111"/>
        </w:rPr>
        <w:t>.</w:t>
      </w:r>
      <w:r w:rsidR="000D37CE" w:rsidRPr="00843E3B">
        <w:rPr>
          <w:rFonts w:ascii="Roboto" w:hAnsi="Roboto"/>
          <w:color w:val="111111"/>
        </w:rPr>
        <w:t xml:space="preserve"> </w:t>
      </w:r>
      <w:r w:rsidR="00245D58" w:rsidRPr="00843E3B">
        <w:rPr>
          <w:rFonts w:cstheme="minorHAnsi"/>
          <w:color w:val="111111"/>
        </w:rPr>
        <w:t>It was noted that there has been an increase in Sua sponte cases this month. A continued discussion was suggested to determine the best way to respond when noticing a rise in Sua sponte cases. The community’s biggest challenge is the kids that are coming into care either because of their behavior or their mental health issues, and that’s typically via Sua sponte cases.</w:t>
      </w:r>
      <w:r w:rsidR="009D72D9" w:rsidRPr="00843E3B">
        <w:rPr>
          <w:rFonts w:cstheme="minorHAnsi"/>
          <w:color w:val="111111"/>
        </w:rPr>
        <w:t xml:space="preserve"> </w:t>
      </w:r>
    </w:p>
    <w:p w14:paraId="22B31474" w14:textId="04EB4BE9" w:rsidR="006D7FDE" w:rsidRPr="00EC3F5F" w:rsidRDefault="004A0F60" w:rsidP="00C55A94">
      <w:pPr>
        <w:pStyle w:val="ListParagraph"/>
        <w:numPr>
          <w:ilvl w:val="0"/>
          <w:numId w:val="34"/>
        </w:numPr>
        <w:tabs>
          <w:tab w:val="left" w:pos="180"/>
        </w:tabs>
        <w:spacing w:after="0"/>
        <w:ind w:left="180" w:hanging="270"/>
        <w:jc w:val="both"/>
        <w:rPr>
          <w:rFonts w:cstheme="minorHAnsi"/>
          <w:b/>
          <w:bCs/>
        </w:rPr>
      </w:pPr>
      <w:r w:rsidRPr="00843E3B">
        <w:rPr>
          <w:rFonts w:cstheme="minorHAnsi"/>
          <w:color w:val="111111"/>
        </w:rPr>
        <w:t xml:space="preserve">Discussion about the </w:t>
      </w:r>
      <w:r w:rsidR="00ED465B" w:rsidRPr="00843E3B">
        <w:rPr>
          <w:rFonts w:cstheme="minorHAnsi"/>
          <w:color w:val="111111"/>
        </w:rPr>
        <w:t>increase in shelter numbers</w:t>
      </w:r>
      <w:r w:rsidR="004434BC" w:rsidRPr="00843E3B">
        <w:rPr>
          <w:rFonts w:cstheme="minorHAnsi"/>
          <w:color w:val="111111"/>
        </w:rPr>
        <w:t xml:space="preserve"> led to concerns about the lack of referrals to Family Support Programs from the CPI division.  Providers are </w:t>
      </w:r>
      <w:r w:rsidR="00C937B4" w:rsidRPr="00843E3B">
        <w:rPr>
          <w:rFonts w:cstheme="minorHAnsi"/>
          <w:color w:val="111111"/>
        </w:rPr>
        <w:t xml:space="preserve">not filling positions or reallocating staff </w:t>
      </w:r>
      <w:r w:rsidR="007834E7" w:rsidRPr="00843E3B">
        <w:rPr>
          <w:rFonts w:cstheme="minorHAnsi"/>
          <w:color w:val="111111"/>
        </w:rPr>
        <w:t>in</w:t>
      </w:r>
      <w:r w:rsidR="00C937B4" w:rsidRPr="00843E3B">
        <w:rPr>
          <w:rFonts w:cstheme="minorHAnsi"/>
          <w:color w:val="111111"/>
        </w:rPr>
        <w:t xml:space="preserve"> those programs.   </w:t>
      </w:r>
      <w:r w:rsidR="00ED465B" w:rsidRPr="00843E3B">
        <w:rPr>
          <w:rFonts w:cstheme="minorHAnsi"/>
          <w:color w:val="111111"/>
        </w:rPr>
        <w:t>interested members were encouraged to present a refresher of their services at any DCF all-staff meeting. This is due to the many service providers within Broward County and the many staff recently hired as a result of the DCF/CPIS transition</w:t>
      </w:r>
      <w:r w:rsidR="00FD153C" w:rsidRPr="00843E3B">
        <w:rPr>
          <w:rFonts w:cstheme="minorHAnsi"/>
          <w:color w:val="111111"/>
        </w:rPr>
        <w:t>.</w:t>
      </w:r>
      <w:r w:rsidR="0044484F" w:rsidRPr="00843E3B">
        <w:rPr>
          <w:rFonts w:cstheme="minorHAnsi"/>
          <w:color w:val="111111"/>
        </w:rPr>
        <w:t xml:space="preserve"> </w:t>
      </w:r>
      <w:r w:rsidR="009C01F5" w:rsidRPr="00843E3B">
        <w:rPr>
          <w:rFonts w:cstheme="minorHAnsi"/>
          <w:color w:val="111111"/>
        </w:rPr>
        <w:t>Despite this, the issue remains a concern and should be kept in mind for follow-up during the next CFLA meeting</w:t>
      </w:r>
      <w:r w:rsidR="008C075B" w:rsidRPr="00843E3B">
        <w:rPr>
          <w:rFonts w:cstheme="minorHAnsi"/>
          <w:color w:val="111111"/>
        </w:rPr>
        <w:t>.</w:t>
      </w:r>
      <w:r w:rsidR="00A72236" w:rsidRPr="00843E3B">
        <w:rPr>
          <w:rFonts w:cstheme="minorHAnsi"/>
          <w:color w:val="111111"/>
        </w:rPr>
        <w:t xml:space="preserve"> A subcommittee was proposed to address this issue separately, and many members expressed interest in participatin</w:t>
      </w:r>
      <w:r w:rsidR="007834E7" w:rsidRPr="00843E3B">
        <w:rPr>
          <w:rFonts w:cstheme="minorHAnsi"/>
          <w:color w:val="111111"/>
        </w:rPr>
        <w:t>g.</w:t>
      </w:r>
      <w:r w:rsidR="007834E7">
        <w:rPr>
          <w:rFonts w:cstheme="minorHAnsi"/>
          <w:color w:val="111111"/>
        </w:rPr>
        <w:t xml:space="preserve">  Bobby Shea offered to take the lead and work with Neiko Shea and Madeline Jones from CSC.  </w:t>
      </w:r>
    </w:p>
    <w:p w14:paraId="126C8456" w14:textId="449FCD9B" w:rsidR="00AD1F39" w:rsidRPr="004A18CE" w:rsidRDefault="00795E34" w:rsidP="00D41948">
      <w:pPr>
        <w:pStyle w:val="ListParagraph"/>
        <w:numPr>
          <w:ilvl w:val="0"/>
          <w:numId w:val="34"/>
        </w:numPr>
        <w:tabs>
          <w:tab w:val="left" w:pos="180"/>
        </w:tabs>
        <w:spacing w:after="0"/>
        <w:ind w:left="180" w:hanging="270"/>
        <w:jc w:val="both"/>
        <w:rPr>
          <w:rFonts w:cstheme="minorHAnsi"/>
          <w:b/>
          <w:bCs/>
        </w:rPr>
      </w:pPr>
      <w:r w:rsidRPr="004A18CE">
        <w:rPr>
          <w:rFonts w:cstheme="minorHAnsi"/>
          <w:color w:val="111111"/>
        </w:rPr>
        <w:t xml:space="preserve">The </w:t>
      </w:r>
      <w:r w:rsidR="00FC111C">
        <w:rPr>
          <w:rFonts w:cstheme="minorHAnsi"/>
          <w:color w:val="111111"/>
        </w:rPr>
        <w:t>electronic</w:t>
      </w:r>
      <w:r w:rsidRPr="004A18CE">
        <w:rPr>
          <w:rFonts w:cstheme="minorHAnsi"/>
          <w:color w:val="111111"/>
        </w:rPr>
        <w:t xml:space="preserve"> portal platform </w:t>
      </w:r>
      <w:r w:rsidR="008E167C">
        <w:rPr>
          <w:rFonts w:cstheme="minorHAnsi"/>
          <w:color w:val="111111"/>
        </w:rPr>
        <w:t xml:space="preserve">is running </w:t>
      </w:r>
      <w:r w:rsidRPr="004A18CE">
        <w:rPr>
          <w:rFonts w:cstheme="minorHAnsi"/>
          <w:color w:val="111111"/>
        </w:rPr>
        <w:t>where case management can upload documents directly to CLS. CLS started a pilot project last month with one division, Judge R</w:t>
      </w:r>
      <w:r w:rsidR="0012172B">
        <w:rPr>
          <w:rFonts w:cstheme="minorHAnsi"/>
          <w:color w:val="111111"/>
        </w:rPr>
        <w:t>iba</w:t>
      </w:r>
      <w:r w:rsidRPr="004A18CE">
        <w:rPr>
          <w:rFonts w:cstheme="minorHAnsi"/>
          <w:color w:val="111111"/>
        </w:rPr>
        <w:t xml:space="preserve">s division, for receiving those documents. There have been a few IT hiccups with getting people into the system, but those who were in the system and operational have been able to upload documents smoothly, and CLS has been receiving them without any issues. It is expected that later this month, the portal will be available circuit-wide for Broward County. CLS is the first circuit in the state to be doing this pilot project, and the idea is to simplify the method where case management is able to get documents to CLS to e-file with the court. Legal requests will automatically be uploaded into the system for attorneys and paralegals to access and see, so they don’t have to figure out whose case it is or whether the case got reassigned. This will help avoid delays and prevent documents from being emailed to the wrong person. So far, the cases that have been put through the portal </w:t>
      </w:r>
      <w:r w:rsidR="004A18CE" w:rsidRPr="004A18CE">
        <w:rPr>
          <w:rFonts w:cstheme="minorHAnsi"/>
          <w:color w:val="111111"/>
        </w:rPr>
        <w:t>have</w:t>
      </w:r>
      <w:r w:rsidRPr="004A18CE">
        <w:rPr>
          <w:rFonts w:cstheme="minorHAnsi"/>
          <w:color w:val="111111"/>
        </w:rPr>
        <w:t xml:space="preserve"> experienced a seamless process</w:t>
      </w:r>
      <w:r w:rsidR="00986800" w:rsidRPr="004A18CE">
        <w:rPr>
          <w:rFonts w:cstheme="minorHAnsi"/>
          <w:color w:val="111111"/>
        </w:rPr>
        <w:t>.</w:t>
      </w:r>
    </w:p>
    <w:p w14:paraId="029FF251" w14:textId="77777777" w:rsidR="00DA6F3F" w:rsidRPr="00956B94" w:rsidRDefault="00DA6F3F" w:rsidP="00DA6F3F">
      <w:pPr>
        <w:pStyle w:val="ListParagraph"/>
        <w:tabs>
          <w:tab w:val="left" w:pos="180"/>
        </w:tabs>
        <w:spacing w:after="0"/>
        <w:ind w:left="180"/>
        <w:jc w:val="both"/>
        <w:rPr>
          <w:rFonts w:cstheme="minorHAnsi"/>
          <w:b/>
          <w:bCs/>
          <w:sz w:val="10"/>
          <w:szCs w:val="10"/>
        </w:rPr>
      </w:pPr>
    </w:p>
    <w:p w14:paraId="1F1FA05E" w14:textId="72CA1C1C" w:rsidR="00493CB6" w:rsidRPr="008C0881" w:rsidRDefault="004F6E89" w:rsidP="00493CB6">
      <w:pPr>
        <w:pStyle w:val="ListParagraph"/>
        <w:numPr>
          <w:ilvl w:val="0"/>
          <w:numId w:val="20"/>
        </w:numPr>
        <w:tabs>
          <w:tab w:val="clear" w:pos="720"/>
          <w:tab w:val="num" w:pos="270"/>
        </w:tabs>
        <w:spacing w:before="100" w:beforeAutospacing="1" w:after="100" w:afterAutospacing="1" w:line="240" w:lineRule="auto"/>
        <w:ind w:left="-180" w:hanging="270"/>
        <w:jc w:val="both"/>
        <w:rPr>
          <w:rFonts w:eastAsia="Times New Roman" w:cstheme="minorHAnsi"/>
          <w:color w:val="111111"/>
          <w:sz w:val="24"/>
          <w:szCs w:val="24"/>
        </w:rPr>
      </w:pPr>
      <w:r w:rsidRPr="00493CB6">
        <w:rPr>
          <w:b/>
          <w:bCs/>
        </w:rPr>
        <w:lastRenderedPageBreak/>
        <w:t xml:space="preserve">CSC </w:t>
      </w:r>
      <w:r w:rsidRPr="008C0881">
        <w:rPr>
          <w:rFonts w:cstheme="minorHAnsi"/>
          <w:b/>
          <w:bCs/>
        </w:rPr>
        <w:t>Update</w:t>
      </w:r>
      <w:r w:rsidR="006A0055" w:rsidRPr="008C0881">
        <w:rPr>
          <w:rFonts w:cstheme="minorHAnsi"/>
          <w:b/>
          <w:bCs/>
        </w:rPr>
        <w:t xml:space="preserve">: </w:t>
      </w:r>
      <w:r w:rsidR="00982CE1">
        <w:rPr>
          <w:rFonts w:cstheme="minorHAnsi"/>
          <w:b/>
          <w:bCs/>
        </w:rPr>
        <w:t>Madeline Jones</w:t>
      </w:r>
      <w:r w:rsidR="00B160B5" w:rsidRPr="008C0881">
        <w:rPr>
          <w:rFonts w:cstheme="minorHAnsi"/>
          <w:b/>
          <w:bCs/>
        </w:rPr>
        <w:t xml:space="preserve"> </w:t>
      </w:r>
    </w:p>
    <w:p w14:paraId="61A37784" w14:textId="5452C2F2" w:rsidR="00D559B2" w:rsidRPr="00846E7A" w:rsidRDefault="00CB1AB2" w:rsidP="009160D7">
      <w:pPr>
        <w:pStyle w:val="ListParagraph"/>
        <w:numPr>
          <w:ilvl w:val="0"/>
          <w:numId w:val="20"/>
        </w:numPr>
        <w:tabs>
          <w:tab w:val="clear" w:pos="720"/>
        </w:tabs>
        <w:spacing w:before="100" w:beforeAutospacing="1" w:after="0" w:afterAutospacing="1" w:line="240" w:lineRule="auto"/>
        <w:ind w:left="180" w:hanging="180"/>
        <w:jc w:val="both"/>
        <w:rPr>
          <w:rFonts w:cstheme="minorHAnsi"/>
          <w:sz w:val="10"/>
          <w:szCs w:val="10"/>
        </w:rPr>
      </w:pPr>
      <w:r w:rsidRPr="00FD4E07">
        <w:rPr>
          <w:rFonts w:cstheme="minorHAnsi"/>
          <w:color w:val="111111"/>
        </w:rPr>
        <w:t xml:space="preserve">The annual program performance review of CSC is being sent to the council and will be available at the January 18th monthly </w:t>
      </w:r>
      <w:r w:rsidR="00FD4E07">
        <w:rPr>
          <w:rFonts w:cstheme="minorHAnsi"/>
          <w:color w:val="111111"/>
        </w:rPr>
        <w:t>C</w:t>
      </w:r>
      <w:r w:rsidRPr="00FD4E07">
        <w:rPr>
          <w:rFonts w:cstheme="minorHAnsi"/>
          <w:color w:val="111111"/>
        </w:rPr>
        <w:t>ouncil meeting. The report will also be available on their website at that time. The meeting is from 9:30 to noon, and all are welcome to attend in person. Alternatively, you can log on to the CSC website to get the link to listen in remotely if desired</w:t>
      </w:r>
      <w:r>
        <w:rPr>
          <w:rFonts w:ascii="Roboto" w:hAnsi="Roboto"/>
          <w:color w:val="111111"/>
        </w:rPr>
        <w:t>.</w:t>
      </w:r>
      <w:r w:rsidR="00982CE1">
        <w:rPr>
          <w:rFonts w:ascii="Roboto" w:hAnsi="Roboto"/>
          <w:color w:val="111111"/>
        </w:rPr>
        <w:t xml:space="preserve">  </w:t>
      </w:r>
      <w:r w:rsidR="001A578F" w:rsidRPr="00E27995">
        <w:rPr>
          <w:rFonts w:cstheme="minorHAnsi"/>
          <w:color w:val="111111"/>
        </w:rPr>
        <w:t xml:space="preserve">CSC </w:t>
      </w:r>
      <w:r w:rsidR="00E27995" w:rsidRPr="00E27995">
        <w:rPr>
          <w:rFonts w:cstheme="minorHAnsi"/>
          <w:color w:val="111111"/>
        </w:rPr>
        <w:t>continues</w:t>
      </w:r>
      <w:r w:rsidR="001A578F" w:rsidRPr="00E27995">
        <w:rPr>
          <w:rFonts w:cstheme="minorHAnsi"/>
          <w:color w:val="111111"/>
        </w:rPr>
        <w:t xml:space="preserve"> to work with DCF to ensure </w:t>
      </w:r>
      <w:r w:rsidR="00E27995" w:rsidRPr="00E27995">
        <w:rPr>
          <w:rFonts w:cstheme="minorHAnsi"/>
          <w:color w:val="111111"/>
        </w:rPr>
        <w:t>good coordination with the Family Support Programs and will follow up with DCF.</w:t>
      </w:r>
      <w:r w:rsidR="00E27995">
        <w:rPr>
          <w:rFonts w:ascii="Roboto" w:hAnsi="Roboto"/>
          <w:color w:val="111111"/>
        </w:rPr>
        <w:t xml:space="preserve"> </w:t>
      </w:r>
    </w:p>
    <w:p w14:paraId="503CBC60" w14:textId="77777777" w:rsidR="00846E7A" w:rsidRPr="003E6D64" w:rsidRDefault="00846E7A" w:rsidP="00846E7A">
      <w:pPr>
        <w:pStyle w:val="ListParagraph"/>
        <w:spacing w:before="100" w:beforeAutospacing="1" w:after="0" w:afterAutospacing="1" w:line="240" w:lineRule="auto"/>
        <w:ind w:left="180"/>
        <w:jc w:val="both"/>
        <w:rPr>
          <w:rFonts w:cstheme="minorHAnsi"/>
          <w:sz w:val="10"/>
          <w:szCs w:val="10"/>
        </w:rPr>
      </w:pPr>
    </w:p>
    <w:p w14:paraId="4AFA00BC" w14:textId="77777777" w:rsidR="00870C5D" w:rsidRDefault="00BC37BB" w:rsidP="00870C5D">
      <w:pPr>
        <w:pStyle w:val="ListParagraph"/>
        <w:numPr>
          <w:ilvl w:val="0"/>
          <w:numId w:val="20"/>
        </w:numPr>
        <w:tabs>
          <w:tab w:val="clear" w:pos="720"/>
        </w:tabs>
        <w:spacing w:before="100" w:beforeAutospacing="1" w:after="0" w:afterAutospacing="1" w:line="240" w:lineRule="auto"/>
        <w:ind w:left="-180" w:hanging="270"/>
        <w:jc w:val="both"/>
        <w:rPr>
          <w:b/>
          <w:bCs/>
        </w:rPr>
      </w:pPr>
      <w:r w:rsidRPr="00277F08">
        <w:rPr>
          <w:b/>
          <w:bCs/>
        </w:rPr>
        <w:t xml:space="preserve">DCF SAMH Update: </w:t>
      </w:r>
      <w:r w:rsidR="0044642D" w:rsidRPr="00277F08">
        <w:rPr>
          <w:b/>
          <w:bCs/>
        </w:rPr>
        <w:t>Norma Wagner</w:t>
      </w:r>
    </w:p>
    <w:p w14:paraId="18EF4BFA" w14:textId="78938C1C" w:rsidR="00846E7A" w:rsidRPr="00403437" w:rsidRDefault="00870C5D" w:rsidP="00403437">
      <w:pPr>
        <w:pStyle w:val="ListParagraph"/>
        <w:numPr>
          <w:ilvl w:val="0"/>
          <w:numId w:val="37"/>
        </w:numPr>
        <w:spacing w:after="0" w:afterAutospacing="1" w:line="240" w:lineRule="auto"/>
        <w:ind w:left="180" w:hanging="180"/>
        <w:jc w:val="both"/>
        <w:rPr>
          <w:b/>
          <w:bCs/>
        </w:rPr>
      </w:pPr>
      <w:r w:rsidRPr="00870C5D">
        <w:rPr>
          <w:rFonts w:cstheme="minorHAnsi"/>
          <w:color w:val="111111"/>
        </w:rPr>
        <w:t>SAMH is working hard to fill some vacant positions. However, no other reports were shared at this time</w:t>
      </w:r>
      <w:r w:rsidRPr="00870C5D">
        <w:rPr>
          <w:rFonts w:ascii="Roboto" w:hAnsi="Roboto"/>
          <w:color w:val="111111"/>
        </w:rPr>
        <w:t>.</w:t>
      </w:r>
    </w:p>
    <w:p w14:paraId="40893ADC" w14:textId="77777777" w:rsidR="00403437" w:rsidRPr="00203BC3" w:rsidRDefault="00403437" w:rsidP="00403437">
      <w:pPr>
        <w:pStyle w:val="ListParagraph"/>
        <w:spacing w:after="0" w:afterAutospacing="1" w:line="240" w:lineRule="auto"/>
        <w:ind w:left="180"/>
        <w:jc w:val="both"/>
        <w:rPr>
          <w:b/>
          <w:bCs/>
          <w:sz w:val="10"/>
          <w:szCs w:val="10"/>
        </w:rPr>
      </w:pPr>
    </w:p>
    <w:p w14:paraId="0F039B56" w14:textId="2031377B" w:rsidR="00280C5B" w:rsidRPr="00280C5B" w:rsidRDefault="00D93588" w:rsidP="00403437">
      <w:pPr>
        <w:pStyle w:val="ListParagraph"/>
        <w:numPr>
          <w:ilvl w:val="0"/>
          <w:numId w:val="37"/>
        </w:numPr>
        <w:spacing w:after="0" w:line="240" w:lineRule="auto"/>
        <w:ind w:left="-180" w:hanging="270"/>
        <w:jc w:val="both"/>
        <w:rPr>
          <w:rFonts w:cstheme="minorHAnsi"/>
          <w:b/>
          <w:bCs/>
        </w:rPr>
      </w:pPr>
      <w:r w:rsidRPr="009F1E5A">
        <w:rPr>
          <w:rFonts w:cstheme="minorHAnsi"/>
          <w:b/>
          <w:bCs/>
          <w:color w:val="111111"/>
        </w:rPr>
        <w:t xml:space="preserve">BBHC – </w:t>
      </w:r>
      <w:r w:rsidR="005A0B0F">
        <w:rPr>
          <w:rFonts w:cstheme="minorHAnsi"/>
          <w:b/>
          <w:bCs/>
          <w:color w:val="111111"/>
        </w:rPr>
        <w:t>Renzo Torrenga</w:t>
      </w:r>
    </w:p>
    <w:p w14:paraId="3E35ACA2" w14:textId="77777777" w:rsidR="00203BC3" w:rsidRDefault="005A3FD6" w:rsidP="00203BC3">
      <w:pPr>
        <w:pStyle w:val="ListParagraph"/>
        <w:numPr>
          <w:ilvl w:val="0"/>
          <w:numId w:val="38"/>
        </w:numPr>
        <w:tabs>
          <w:tab w:val="clear" w:pos="720"/>
          <w:tab w:val="num" w:pos="180"/>
        </w:tabs>
        <w:spacing w:after="0" w:line="240" w:lineRule="auto"/>
        <w:ind w:hanging="720"/>
        <w:jc w:val="both"/>
        <w:rPr>
          <w:rFonts w:cstheme="minorHAnsi"/>
        </w:rPr>
      </w:pPr>
      <w:r w:rsidRPr="005A3FD6">
        <w:rPr>
          <w:rFonts w:cstheme="minorHAnsi"/>
        </w:rPr>
        <w:t>No updates reported at this time.</w:t>
      </w:r>
    </w:p>
    <w:p w14:paraId="45C36CA3" w14:textId="77777777" w:rsidR="00203BC3" w:rsidRPr="007245C3" w:rsidRDefault="00203BC3" w:rsidP="007245C3">
      <w:pPr>
        <w:spacing w:after="0" w:line="240" w:lineRule="auto"/>
        <w:jc w:val="both"/>
        <w:rPr>
          <w:rFonts w:cstheme="minorHAnsi"/>
          <w:sz w:val="10"/>
          <w:szCs w:val="10"/>
        </w:rPr>
      </w:pPr>
    </w:p>
    <w:p w14:paraId="52B80A5E" w14:textId="77777777" w:rsidR="00782EFB" w:rsidRPr="00782EFB" w:rsidRDefault="00562022" w:rsidP="00782EFB">
      <w:pPr>
        <w:pStyle w:val="ListParagraph"/>
        <w:numPr>
          <w:ilvl w:val="0"/>
          <w:numId w:val="38"/>
        </w:numPr>
        <w:tabs>
          <w:tab w:val="clear" w:pos="720"/>
          <w:tab w:val="num" w:pos="180"/>
        </w:tabs>
        <w:spacing w:after="0" w:line="240" w:lineRule="auto"/>
        <w:ind w:left="-180" w:hanging="270"/>
        <w:jc w:val="both"/>
        <w:rPr>
          <w:rFonts w:cstheme="minorHAnsi"/>
        </w:rPr>
      </w:pPr>
      <w:r w:rsidRPr="00203BC3">
        <w:rPr>
          <w:b/>
          <w:bCs/>
        </w:rPr>
        <w:t>TIL System of Care U</w:t>
      </w:r>
      <w:r w:rsidR="00E27205" w:rsidRPr="00203BC3">
        <w:rPr>
          <w:b/>
          <w:bCs/>
        </w:rPr>
        <w:t>p</w:t>
      </w:r>
      <w:r w:rsidRPr="00203BC3">
        <w:rPr>
          <w:b/>
          <w:bCs/>
        </w:rPr>
        <w:t>date</w:t>
      </w:r>
      <w:r w:rsidR="00E27205" w:rsidRPr="00203BC3">
        <w:rPr>
          <w:b/>
          <w:bCs/>
        </w:rPr>
        <w:t xml:space="preserve">: </w:t>
      </w:r>
      <w:r w:rsidR="002348C6" w:rsidRPr="00203BC3">
        <w:rPr>
          <w:b/>
          <w:bCs/>
        </w:rPr>
        <w:t>Tiffany Csonka</w:t>
      </w:r>
      <w:r w:rsidR="00B160B5" w:rsidRPr="00203BC3">
        <w:rPr>
          <w:b/>
          <w:bCs/>
        </w:rPr>
        <w:t xml:space="preserve"> </w:t>
      </w:r>
    </w:p>
    <w:p w14:paraId="39846A9E" w14:textId="5D91EEED" w:rsidR="000D02EC" w:rsidRPr="000D02EC" w:rsidRDefault="00AF4B73" w:rsidP="000D02EC">
      <w:pPr>
        <w:pStyle w:val="ListParagraph"/>
        <w:numPr>
          <w:ilvl w:val="0"/>
          <w:numId w:val="38"/>
        </w:numPr>
        <w:tabs>
          <w:tab w:val="clear" w:pos="720"/>
          <w:tab w:val="num" w:pos="180"/>
        </w:tabs>
        <w:spacing w:after="0" w:line="240" w:lineRule="auto"/>
        <w:ind w:left="180" w:hanging="180"/>
        <w:jc w:val="both"/>
        <w:rPr>
          <w:rFonts w:cstheme="minorHAnsi"/>
        </w:rPr>
      </w:pPr>
      <w:r>
        <w:t xml:space="preserve">Starting in February 2024, REWG and Mining For Gold will be hosting a series of Community Cafés. The goal of these cafés is to promote a shared vision of the future and gather valuable information from </w:t>
      </w:r>
      <w:r w:rsidR="00EF6D55">
        <w:t>the</w:t>
      </w:r>
      <w:r>
        <w:t xml:space="preserve"> community. They are also an opportunity to engage in supportive networking.</w:t>
      </w:r>
      <w:r w:rsidR="000A47DA">
        <w:t xml:space="preserve"> </w:t>
      </w:r>
      <w:r>
        <w:t xml:space="preserve">To make these cafés even more beneficial, 25 parents who join are requested to attend a class, course, or earn a certificate. This will give parents the chance to build new skills and learn in ways that interest them. A few </w:t>
      </w:r>
      <w:r w:rsidR="003F2D6C">
        <w:t>resources</w:t>
      </w:r>
      <w:r>
        <w:t xml:space="preserve"> were presented, but other suggestions are welcome.</w:t>
      </w:r>
      <w:r w:rsidR="000A47DA">
        <w:t xml:space="preserve"> </w:t>
      </w:r>
      <w:r>
        <w:t xml:space="preserve">CFLA members </w:t>
      </w:r>
      <w:r w:rsidR="00725E16">
        <w:t>were</w:t>
      </w:r>
      <w:r>
        <w:t xml:space="preserve"> asked to consider something that could be offered to 25 parents who will attend the Café. </w:t>
      </w:r>
      <w:r w:rsidR="001D5344" w:rsidRPr="001D5344">
        <w:rPr>
          <w:rFonts w:cstheme="minorHAnsi"/>
          <w:color w:val="111111"/>
        </w:rPr>
        <w:t xml:space="preserve">Alternatively, CFLA members can suggest other items that </w:t>
      </w:r>
      <w:r w:rsidR="00C40788" w:rsidRPr="001D5344">
        <w:rPr>
          <w:rFonts w:cstheme="minorHAnsi"/>
          <w:color w:val="111111"/>
        </w:rPr>
        <w:t>parents,</w:t>
      </w:r>
      <w:r w:rsidR="001D5344" w:rsidRPr="001D5344">
        <w:rPr>
          <w:rFonts w:cstheme="minorHAnsi"/>
          <w:color w:val="111111"/>
        </w:rPr>
        <w:t xml:space="preserve"> </w:t>
      </w:r>
      <w:r w:rsidR="00347391">
        <w:rPr>
          <w:rFonts w:cstheme="minorHAnsi"/>
          <w:color w:val="111111"/>
        </w:rPr>
        <w:t xml:space="preserve">or their families </w:t>
      </w:r>
      <w:r w:rsidR="001D5344" w:rsidRPr="001D5344">
        <w:rPr>
          <w:rFonts w:cstheme="minorHAnsi"/>
          <w:color w:val="111111"/>
        </w:rPr>
        <w:t>could walk away with.</w:t>
      </w:r>
      <w:r>
        <w:t xml:space="preserve"> Please let Tiffany Csonka know by January 29th if you have any questions or would like to participate. Tiffany Csonka can be contacted directly</w:t>
      </w:r>
      <w:r w:rsidR="000A47DA">
        <w:t xml:space="preserve"> </w:t>
      </w:r>
      <w:hyperlink r:id="rId11" w:history="1">
        <w:r w:rsidR="009B0B46" w:rsidRPr="00B40B14">
          <w:rPr>
            <w:rStyle w:val="Hyperlink"/>
          </w:rPr>
          <w:t>mineforgoldtiffany@gmail.com</w:t>
        </w:r>
      </w:hyperlink>
      <w:r>
        <w:t>.</w:t>
      </w:r>
      <w:r w:rsidR="009B0B46">
        <w:t xml:space="preserve"> </w:t>
      </w:r>
      <w:r>
        <w:t>CFLA members are also encouraged to share this initiative with their networks and disperse it to parents, families, and community members who would like to participate.</w:t>
      </w:r>
    </w:p>
    <w:p w14:paraId="6111E3B3" w14:textId="77777777" w:rsidR="000D02EC" w:rsidRPr="000D02EC" w:rsidRDefault="000D02EC" w:rsidP="000D02EC">
      <w:pPr>
        <w:pStyle w:val="ListParagraph"/>
        <w:spacing w:after="0" w:line="240" w:lineRule="auto"/>
        <w:ind w:left="180"/>
        <w:jc w:val="both"/>
        <w:rPr>
          <w:sz w:val="10"/>
          <w:szCs w:val="10"/>
        </w:rPr>
      </w:pPr>
    </w:p>
    <w:p w14:paraId="12860D61" w14:textId="27FAF190" w:rsidR="00954C01" w:rsidRPr="000D02EC" w:rsidRDefault="00A95B19" w:rsidP="000D02EC">
      <w:pPr>
        <w:pStyle w:val="ListParagraph"/>
        <w:numPr>
          <w:ilvl w:val="0"/>
          <w:numId w:val="38"/>
        </w:numPr>
        <w:tabs>
          <w:tab w:val="clear" w:pos="720"/>
        </w:tabs>
        <w:spacing w:after="0" w:line="240" w:lineRule="auto"/>
        <w:ind w:left="-180" w:hanging="270"/>
        <w:jc w:val="both"/>
        <w:rPr>
          <w:rFonts w:cstheme="minorHAnsi"/>
        </w:rPr>
      </w:pPr>
      <w:r w:rsidRPr="000D02EC">
        <w:rPr>
          <w:b/>
          <w:bCs/>
        </w:rPr>
        <w:t>Announcements</w:t>
      </w:r>
    </w:p>
    <w:p w14:paraId="01712F0E" w14:textId="371D877B" w:rsidR="00A95B19" w:rsidRPr="00A95B19" w:rsidRDefault="00A95B19" w:rsidP="000D02EC">
      <w:pPr>
        <w:spacing w:after="0"/>
        <w:ind w:left="180" w:hanging="180"/>
        <w:jc w:val="both"/>
        <w:rPr>
          <w:rFonts w:cstheme="minorHAnsi"/>
        </w:rPr>
      </w:pPr>
      <w:r>
        <w:rPr>
          <w:rFonts w:cstheme="minorHAnsi"/>
        </w:rPr>
        <w:t>None</w:t>
      </w:r>
    </w:p>
    <w:p w14:paraId="6F479B2C" w14:textId="77777777" w:rsidR="00DA14FF" w:rsidRPr="00DA14FF" w:rsidRDefault="00DA14FF" w:rsidP="00DA14FF">
      <w:pPr>
        <w:pStyle w:val="ListParagraph"/>
        <w:rPr>
          <w:rFonts w:cstheme="minorHAnsi"/>
        </w:rPr>
      </w:pPr>
    </w:p>
    <w:p w14:paraId="76E2A101" w14:textId="77777777" w:rsidR="00DA14FF" w:rsidRPr="00B733F3" w:rsidRDefault="00DA14FF" w:rsidP="00DA14FF">
      <w:pPr>
        <w:pStyle w:val="ListParagraph"/>
        <w:spacing w:after="0"/>
        <w:ind w:left="270"/>
        <w:jc w:val="both"/>
        <w:rPr>
          <w:rFonts w:cstheme="minorHAnsi"/>
        </w:rPr>
      </w:pPr>
    </w:p>
    <w:p w14:paraId="0E969062" w14:textId="506E56C6" w:rsidR="009735E3" w:rsidRPr="00497367" w:rsidRDefault="00CB1848" w:rsidP="00497367">
      <w:pPr>
        <w:tabs>
          <w:tab w:val="left" w:pos="360"/>
        </w:tabs>
        <w:jc w:val="both"/>
        <w:rPr>
          <w:rFonts w:cstheme="minorHAnsi"/>
          <w:i/>
          <w:iCs/>
        </w:rPr>
      </w:pPr>
      <w:r w:rsidRPr="00497367">
        <w:rPr>
          <w:rFonts w:cstheme="minorHAnsi"/>
          <w:i/>
          <w:iCs/>
        </w:rPr>
        <w:t>The meeting</w:t>
      </w:r>
      <w:r w:rsidR="00F86BB5" w:rsidRPr="00497367">
        <w:rPr>
          <w:rFonts w:cstheme="minorHAnsi"/>
          <w:i/>
          <w:iCs/>
        </w:rPr>
        <w:t xml:space="preserve"> was adj</w:t>
      </w:r>
      <w:r w:rsidR="00C468FC" w:rsidRPr="00497367">
        <w:rPr>
          <w:rFonts w:cstheme="minorHAnsi"/>
          <w:i/>
          <w:iCs/>
        </w:rPr>
        <w:t xml:space="preserve">ourned at </w:t>
      </w:r>
      <w:r w:rsidR="00CD001E">
        <w:rPr>
          <w:rFonts w:cstheme="minorHAnsi"/>
          <w:i/>
          <w:iCs/>
        </w:rPr>
        <w:t>9</w:t>
      </w:r>
      <w:r w:rsidR="00965B5C" w:rsidRPr="00497367">
        <w:rPr>
          <w:rFonts w:cstheme="minorHAnsi"/>
          <w:i/>
          <w:iCs/>
        </w:rPr>
        <w:t>:</w:t>
      </w:r>
      <w:r w:rsidR="00CD001E">
        <w:rPr>
          <w:rFonts w:cstheme="minorHAnsi"/>
          <w:i/>
          <w:iCs/>
        </w:rPr>
        <w:t>56</w:t>
      </w:r>
      <w:r w:rsidR="00C468FC" w:rsidRPr="00497367">
        <w:rPr>
          <w:rFonts w:cstheme="minorHAnsi"/>
          <w:i/>
          <w:iCs/>
        </w:rPr>
        <w:t>am.</w:t>
      </w:r>
    </w:p>
    <w:sectPr w:rsidR="009735E3" w:rsidRPr="00497367" w:rsidSect="002234B5">
      <w:headerReference w:type="default" r:id="rId12"/>
      <w:footerReference w:type="default" r:id="rId13"/>
      <w:pgSz w:w="12240" w:h="15840"/>
      <w:pgMar w:top="0" w:right="450" w:bottom="90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2035" w14:textId="77777777" w:rsidR="002234B5" w:rsidRDefault="002234B5" w:rsidP="003C196D">
      <w:pPr>
        <w:spacing w:after="0" w:line="240" w:lineRule="auto"/>
      </w:pPr>
      <w:r>
        <w:separator/>
      </w:r>
    </w:p>
  </w:endnote>
  <w:endnote w:type="continuationSeparator" w:id="0">
    <w:p w14:paraId="6F272204" w14:textId="77777777" w:rsidR="002234B5" w:rsidRDefault="002234B5" w:rsidP="003C196D">
      <w:pPr>
        <w:spacing w:after="0" w:line="240" w:lineRule="auto"/>
      </w:pPr>
      <w:r>
        <w:continuationSeparator/>
      </w:r>
    </w:p>
  </w:endnote>
  <w:endnote w:type="continuationNotice" w:id="1">
    <w:p w14:paraId="7AD9EEC6" w14:textId="77777777" w:rsidR="002234B5" w:rsidRDefault="00223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98042"/>
      <w:docPartObj>
        <w:docPartGallery w:val="Page Numbers (Bottom of Page)"/>
        <w:docPartUnique/>
      </w:docPartObj>
    </w:sdtPr>
    <w:sdtEndPr>
      <w:rPr>
        <w:noProof/>
      </w:rPr>
    </w:sdtEndPr>
    <w:sdtContent>
      <w:p w14:paraId="51D922B4" w14:textId="3E27497A" w:rsidR="006D13EB" w:rsidRDefault="006D13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50E7C" w14:textId="77777777" w:rsidR="006D13EB" w:rsidRDefault="006D1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8170" w14:textId="77777777" w:rsidR="002234B5" w:rsidRDefault="002234B5" w:rsidP="003C196D">
      <w:pPr>
        <w:spacing w:after="0" w:line="240" w:lineRule="auto"/>
      </w:pPr>
      <w:r>
        <w:separator/>
      </w:r>
    </w:p>
  </w:footnote>
  <w:footnote w:type="continuationSeparator" w:id="0">
    <w:p w14:paraId="75C7CD41" w14:textId="77777777" w:rsidR="002234B5" w:rsidRDefault="002234B5" w:rsidP="003C196D">
      <w:pPr>
        <w:spacing w:after="0" w:line="240" w:lineRule="auto"/>
      </w:pPr>
      <w:r>
        <w:continuationSeparator/>
      </w:r>
    </w:p>
  </w:footnote>
  <w:footnote w:type="continuationNotice" w:id="1">
    <w:p w14:paraId="41682517" w14:textId="77777777" w:rsidR="002234B5" w:rsidRDefault="00223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2145" w14:textId="3B9DCC06" w:rsidR="003C196D" w:rsidRDefault="003C196D" w:rsidP="003C19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278"/>
    <w:multiLevelType w:val="multilevel"/>
    <w:tmpl w:val="60FC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77A35"/>
    <w:multiLevelType w:val="hybridMultilevel"/>
    <w:tmpl w:val="4A02C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C7D8C"/>
    <w:multiLevelType w:val="multilevel"/>
    <w:tmpl w:val="6B6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528DE"/>
    <w:multiLevelType w:val="hybridMultilevel"/>
    <w:tmpl w:val="92A67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D1D6F"/>
    <w:multiLevelType w:val="hybridMultilevel"/>
    <w:tmpl w:val="C2F4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44C3A"/>
    <w:multiLevelType w:val="hybridMultilevel"/>
    <w:tmpl w:val="29BE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B420C"/>
    <w:multiLevelType w:val="hybridMultilevel"/>
    <w:tmpl w:val="2BF4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E1A2E"/>
    <w:multiLevelType w:val="multilevel"/>
    <w:tmpl w:val="0036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17B17"/>
    <w:multiLevelType w:val="hybridMultilevel"/>
    <w:tmpl w:val="FC1E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F2C77"/>
    <w:multiLevelType w:val="multilevel"/>
    <w:tmpl w:val="0ECC1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D0556"/>
    <w:multiLevelType w:val="multilevel"/>
    <w:tmpl w:val="AF8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06250"/>
    <w:multiLevelType w:val="hybridMultilevel"/>
    <w:tmpl w:val="DCA8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63985"/>
    <w:multiLevelType w:val="hybridMultilevel"/>
    <w:tmpl w:val="EE0A771A"/>
    <w:lvl w:ilvl="0" w:tplc="2C3E9A90">
      <w:numFmt w:val="bullet"/>
      <w:lvlText w:val="-"/>
      <w:lvlJc w:val="left"/>
      <w:pPr>
        <w:ind w:left="540" w:hanging="360"/>
      </w:pPr>
      <w:rPr>
        <w:rFonts w:ascii="Calibri" w:eastAsiaTheme="minorHAnsi" w:hAnsi="Calibri" w:cs="Calibri" w:hint="default"/>
        <w:color w:val="11111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1F7175F"/>
    <w:multiLevelType w:val="hybridMultilevel"/>
    <w:tmpl w:val="78688F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6A51828"/>
    <w:multiLevelType w:val="multilevel"/>
    <w:tmpl w:val="FC2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C663A"/>
    <w:multiLevelType w:val="hybridMultilevel"/>
    <w:tmpl w:val="F7CC16A0"/>
    <w:lvl w:ilvl="0" w:tplc="53D46BE2">
      <w:start w:val="1"/>
      <w:numFmt w:val="bullet"/>
      <w:lvlText w:val=""/>
      <w:lvlJc w:val="left"/>
      <w:pPr>
        <w:tabs>
          <w:tab w:val="num" w:pos="720"/>
        </w:tabs>
        <w:ind w:left="720" w:hanging="360"/>
      </w:pPr>
      <w:rPr>
        <w:rFonts w:ascii="Wingdings" w:hAnsi="Wingdings" w:hint="default"/>
      </w:rPr>
    </w:lvl>
    <w:lvl w:ilvl="1" w:tplc="522CD1E6" w:tentative="1">
      <w:start w:val="1"/>
      <w:numFmt w:val="bullet"/>
      <w:lvlText w:val=""/>
      <w:lvlJc w:val="left"/>
      <w:pPr>
        <w:tabs>
          <w:tab w:val="num" w:pos="1440"/>
        </w:tabs>
        <w:ind w:left="1440" w:hanging="360"/>
      </w:pPr>
      <w:rPr>
        <w:rFonts w:ascii="Wingdings" w:hAnsi="Wingdings" w:hint="default"/>
      </w:rPr>
    </w:lvl>
    <w:lvl w:ilvl="2" w:tplc="033C85F6" w:tentative="1">
      <w:start w:val="1"/>
      <w:numFmt w:val="bullet"/>
      <w:lvlText w:val=""/>
      <w:lvlJc w:val="left"/>
      <w:pPr>
        <w:tabs>
          <w:tab w:val="num" w:pos="2160"/>
        </w:tabs>
        <w:ind w:left="2160" w:hanging="360"/>
      </w:pPr>
      <w:rPr>
        <w:rFonts w:ascii="Wingdings" w:hAnsi="Wingdings" w:hint="default"/>
      </w:rPr>
    </w:lvl>
    <w:lvl w:ilvl="3" w:tplc="B9B0081E" w:tentative="1">
      <w:start w:val="1"/>
      <w:numFmt w:val="bullet"/>
      <w:lvlText w:val=""/>
      <w:lvlJc w:val="left"/>
      <w:pPr>
        <w:tabs>
          <w:tab w:val="num" w:pos="2880"/>
        </w:tabs>
        <w:ind w:left="2880" w:hanging="360"/>
      </w:pPr>
      <w:rPr>
        <w:rFonts w:ascii="Wingdings" w:hAnsi="Wingdings" w:hint="default"/>
      </w:rPr>
    </w:lvl>
    <w:lvl w:ilvl="4" w:tplc="E040A1D8" w:tentative="1">
      <w:start w:val="1"/>
      <w:numFmt w:val="bullet"/>
      <w:lvlText w:val=""/>
      <w:lvlJc w:val="left"/>
      <w:pPr>
        <w:tabs>
          <w:tab w:val="num" w:pos="3600"/>
        </w:tabs>
        <w:ind w:left="3600" w:hanging="360"/>
      </w:pPr>
      <w:rPr>
        <w:rFonts w:ascii="Wingdings" w:hAnsi="Wingdings" w:hint="default"/>
      </w:rPr>
    </w:lvl>
    <w:lvl w:ilvl="5" w:tplc="849CC12A" w:tentative="1">
      <w:start w:val="1"/>
      <w:numFmt w:val="bullet"/>
      <w:lvlText w:val=""/>
      <w:lvlJc w:val="left"/>
      <w:pPr>
        <w:tabs>
          <w:tab w:val="num" w:pos="4320"/>
        </w:tabs>
        <w:ind w:left="4320" w:hanging="360"/>
      </w:pPr>
      <w:rPr>
        <w:rFonts w:ascii="Wingdings" w:hAnsi="Wingdings" w:hint="default"/>
      </w:rPr>
    </w:lvl>
    <w:lvl w:ilvl="6" w:tplc="19BCA420" w:tentative="1">
      <w:start w:val="1"/>
      <w:numFmt w:val="bullet"/>
      <w:lvlText w:val=""/>
      <w:lvlJc w:val="left"/>
      <w:pPr>
        <w:tabs>
          <w:tab w:val="num" w:pos="5040"/>
        </w:tabs>
        <w:ind w:left="5040" w:hanging="360"/>
      </w:pPr>
      <w:rPr>
        <w:rFonts w:ascii="Wingdings" w:hAnsi="Wingdings" w:hint="default"/>
      </w:rPr>
    </w:lvl>
    <w:lvl w:ilvl="7" w:tplc="DDBAD530" w:tentative="1">
      <w:start w:val="1"/>
      <w:numFmt w:val="bullet"/>
      <w:lvlText w:val=""/>
      <w:lvlJc w:val="left"/>
      <w:pPr>
        <w:tabs>
          <w:tab w:val="num" w:pos="5760"/>
        </w:tabs>
        <w:ind w:left="5760" w:hanging="360"/>
      </w:pPr>
      <w:rPr>
        <w:rFonts w:ascii="Wingdings" w:hAnsi="Wingdings" w:hint="default"/>
      </w:rPr>
    </w:lvl>
    <w:lvl w:ilvl="8" w:tplc="229899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F4E64"/>
    <w:multiLevelType w:val="hybridMultilevel"/>
    <w:tmpl w:val="3DC639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F0D202E"/>
    <w:multiLevelType w:val="hybridMultilevel"/>
    <w:tmpl w:val="678E24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2364E69"/>
    <w:multiLevelType w:val="multilevel"/>
    <w:tmpl w:val="9EB8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07547"/>
    <w:multiLevelType w:val="multilevel"/>
    <w:tmpl w:val="EF3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24203"/>
    <w:multiLevelType w:val="multilevel"/>
    <w:tmpl w:val="3D58B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A5CFB"/>
    <w:multiLevelType w:val="hybridMultilevel"/>
    <w:tmpl w:val="92E0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D097E"/>
    <w:multiLevelType w:val="hybridMultilevel"/>
    <w:tmpl w:val="AE7A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82D3C"/>
    <w:multiLevelType w:val="multilevel"/>
    <w:tmpl w:val="FF2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5270A"/>
    <w:multiLevelType w:val="hybridMultilevel"/>
    <w:tmpl w:val="3B7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828F5"/>
    <w:multiLevelType w:val="hybridMultilevel"/>
    <w:tmpl w:val="073861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E943A99"/>
    <w:multiLevelType w:val="hybridMultilevel"/>
    <w:tmpl w:val="A476E8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E7631"/>
    <w:multiLevelType w:val="hybridMultilevel"/>
    <w:tmpl w:val="6A780E7A"/>
    <w:lvl w:ilvl="0" w:tplc="14984F88">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543D73CB"/>
    <w:multiLevelType w:val="multilevel"/>
    <w:tmpl w:val="FF2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914EB"/>
    <w:multiLevelType w:val="hybridMultilevel"/>
    <w:tmpl w:val="3B84B7B2"/>
    <w:lvl w:ilvl="0" w:tplc="C85CF880">
      <w:start w:val="1"/>
      <w:numFmt w:val="bullet"/>
      <w:lvlText w:val=""/>
      <w:lvlJc w:val="left"/>
      <w:pPr>
        <w:tabs>
          <w:tab w:val="num" w:pos="720"/>
        </w:tabs>
        <w:ind w:left="720" w:hanging="360"/>
      </w:pPr>
      <w:rPr>
        <w:rFonts w:ascii="Wingdings" w:hAnsi="Wingdings" w:hint="default"/>
      </w:rPr>
    </w:lvl>
    <w:lvl w:ilvl="1" w:tplc="11228198" w:tentative="1">
      <w:start w:val="1"/>
      <w:numFmt w:val="bullet"/>
      <w:lvlText w:val=""/>
      <w:lvlJc w:val="left"/>
      <w:pPr>
        <w:tabs>
          <w:tab w:val="num" w:pos="1440"/>
        </w:tabs>
        <w:ind w:left="1440" w:hanging="360"/>
      </w:pPr>
      <w:rPr>
        <w:rFonts w:ascii="Wingdings" w:hAnsi="Wingdings" w:hint="default"/>
      </w:rPr>
    </w:lvl>
    <w:lvl w:ilvl="2" w:tplc="386E25F2" w:tentative="1">
      <w:start w:val="1"/>
      <w:numFmt w:val="bullet"/>
      <w:lvlText w:val=""/>
      <w:lvlJc w:val="left"/>
      <w:pPr>
        <w:tabs>
          <w:tab w:val="num" w:pos="2160"/>
        </w:tabs>
        <w:ind w:left="2160" w:hanging="360"/>
      </w:pPr>
      <w:rPr>
        <w:rFonts w:ascii="Wingdings" w:hAnsi="Wingdings" w:hint="default"/>
      </w:rPr>
    </w:lvl>
    <w:lvl w:ilvl="3" w:tplc="262A7242" w:tentative="1">
      <w:start w:val="1"/>
      <w:numFmt w:val="bullet"/>
      <w:lvlText w:val=""/>
      <w:lvlJc w:val="left"/>
      <w:pPr>
        <w:tabs>
          <w:tab w:val="num" w:pos="2880"/>
        </w:tabs>
        <w:ind w:left="2880" w:hanging="360"/>
      </w:pPr>
      <w:rPr>
        <w:rFonts w:ascii="Wingdings" w:hAnsi="Wingdings" w:hint="default"/>
      </w:rPr>
    </w:lvl>
    <w:lvl w:ilvl="4" w:tplc="DF88103A" w:tentative="1">
      <w:start w:val="1"/>
      <w:numFmt w:val="bullet"/>
      <w:lvlText w:val=""/>
      <w:lvlJc w:val="left"/>
      <w:pPr>
        <w:tabs>
          <w:tab w:val="num" w:pos="3600"/>
        </w:tabs>
        <w:ind w:left="3600" w:hanging="360"/>
      </w:pPr>
      <w:rPr>
        <w:rFonts w:ascii="Wingdings" w:hAnsi="Wingdings" w:hint="default"/>
      </w:rPr>
    </w:lvl>
    <w:lvl w:ilvl="5" w:tplc="BDF60282" w:tentative="1">
      <w:start w:val="1"/>
      <w:numFmt w:val="bullet"/>
      <w:lvlText w:val=""/>
      <w:lvlJc w:val="left"/>
      <w:pPr>
        <w:tabs>
          <w:tab w:val="num" w:pos="4320"/>
        </w:tabs>
        <w:ind w:left="4320" w:hanging="360"/>
      </w:pPr>
      <w:rPr>
        <w:rFonts w:ascii="Wingdings" w:hAnsi="Wingdings" w:hint="default"/>
      </w:rPr>
    </w:lvl>
    <w:lvl w:ilvl="6" w:tplc="89CE3A28" w:tentative="1">
      <w:start w:val="1"/>
      <w:numFmt w:val="bullet"/>
      <w:lvlText w:val=""/>
      <w:lvlJc w:val="left"/>
      <w:pPr>
        <w:tabs>
          <w:tab w:val="num" w:pos="5040"/>
        </w:tabs>
        <w:ind w:left="5040" w:hanging="360"/>
      </w:pPr>
      <w:rPr>
        <w:rFonts w:ascii="Wingdings" w:hAnsi="Wingdings" w:hint="default"/>
      </w:rPr>
    </w:lvl>
    <w:lvl w:ilvl="7" w:tplc="60C28F1C" w:tentative="1">
      <w:start w:val="1"/>
      <w:numFmt w:val="bullet"/>
      <w:lvlText w:val=""/>
      <w:lvlJc w:val="left"/>
      <w:pPr>
        <w:tabs>
          <w:tab w:val="num" w:pos="5760"/>
        </w:tabs>
        <w:ind w:left="5760" w:hanging="360"/>
      </w:pPr>
      <w:rPr>
        <w:rFonts w:ascii="Wingdings" w:hAnsi="Wingdings" w:hint="default"/>
      </w:rPr>
    </w:lvl>
    <w:lvl w:ilvl="8" w:tplc="B78E5E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8E0B38"/>
    <w:multiLevelType w:val="multilevel"/>
    <w:tmpl w:val="222C3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953686"/>
    <w:multiLevelType w:val="hybridMultilevel"/>
    <w:tmpl w:val="4ED6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9143D"/>
    <w:multiLevelType w:val="hybridMultilevel"/>
    <w:tmpl w:val="511888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6E3D604A"/>
    <w:multiLevelType w:val="multilevel"/>
    <w:tmpl w:val="A2AC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603368"/>
    <w:multiLevelType w:val="multilevel"/>
    <w:tmpl w:val="AB50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D14D2"/>
    <w:multiLevelType w:val="hybridMultilevel"/>
    <w:tmpl w:val="E7F408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9F57FCC"/>
    <w:multiLevelType w:val="hybridMultilevel"/>
    <w:tmpl w:val="DD327ECE"/>
    <w:lvl w:ilvl="0" w:tplc="04090001">
      <w:start w:val="1"/>
      <w:numFmt w:val="bullet"/>
      <w:lvlText w:val=""/>
      <w:lvlJc w:val="left"/>
      <w:pPr>
        <w:ind w:left="1440" w:hanging="720"/>
      </w:pPr>
      <w:rPr>
        <w:rFonts w:ascii="Symbol" w:hAnsi="Symbol"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5B3776"/>
    <w:multiLevelType w:val="hybridMultilevel"/>
    <w:tmpl w:val="446C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83082">
    <w:abstractNumId w:val="27"/>
  </w:num>
  <w:num w:numId="2" w16cid:durableId="760567990">
    <w:abstractNumId w:val="36"/>
  </w:num>
  <w:num w:numId="3" w16cid:durableId="445732359">
    <w:abstractNumId w:val="1"/>
  </w:num>
  <w:num w:numId="4" w16cid:durableId="850484825">
    <w:abstractNumId w:val="25"/>
  </w:num>
  <w:num w:numId="5" w16cid:durableId="571280161">
    <w:abstractNumId w:val="8"/>
  </w:num>
  <w:num w:numId="6" w16cid:durableId="775710774">
    <w:abstractNumId w:val="11"/>
  </w:num>
  <w:num w:numId="7" w16cid:durableId="1623146326">
    <w:abstractNumId w:val="37"/>
  </w:num>
  <w:num w:numId="8" w16cid:durableId="1571117242">
    <w:abstractNumId w:val="4"/>
  </w:num>
  <w:num w:numId="9" w16cid:durableId="684526900">
    <w:abstractNumId w:val="21"/>
  </w:num>
  <w:num w:numId="10" w16cid:durableId="1356271622">
    <w:abstractNumId w:val="31"/>
  </w:num>
  <w:num w:numId="11" w16cid:durableId="733509517">
    <w:abstractNumId w:val="6"/>
  </w:num>
  <w:num w:numId="12" w16cid:durableId="670332457">
    <w:abstractNumId w:val="22"/>
  </w:num>
  <w:num w:numId="13" w16cid:durableId="1561482785">
    <w:abstractNumId w:val="35"/>
  </w:num>
  <w:num w:numId="14" w16cid:durableId="1862206385">
    <w:abstractNumId w:val="26"/>
  </w:num>
  <w:num w:numId="15" w16cid:durableId="809447373">
    <w:abstractNumId w:val="15"/>
  </w:num>
  <w:num w:numId="16" w16cid:durableId="1968973049">
    <w:abstractNumId w:val="29"/>
  </w:num>
  <w:num w:numId="17" w16cid:durableId="175925596">
    <w:abstractNumId w:val="16"/>
  </w:num>
  <w:num w:numId="18" w16cid:durableId="1700929010">
    <w:abstractNumId w:val="19"/>
  </w:num>
  <w:num w:numId="19" w16cid:durableId="1984310276">
    <w:abstractNumId w:val="10"/>
  </w:num>
  <w:num w:numId="20" w16cid:durableId="908920787">
    <w:abstractNumId w:val="23"/>
  </w:num>
  <w:num w:numId="21" w16cid:durableId="1620141695">
    <w:abstractNumId w:val="0"/>
  </w:num>
  <w:num w:numId="22" w16cid:durableId="17463929">
    <w:abstractNumId w:val="14"/>
  </w:num>
  <w:num w:numId="23" w16cid:durableId="213466857">
    <w:abstractNumId w:val="2"/>
  </w:num>
  <w:num w:numId="24" w16cid:durableId="443961431">
    <w:abstractNumId w:val="34"/>
  </w:num>
  <w:num w:numId="25" w16cid:durableId="1322388365">
    <w:abstractNumId w:val="7"/>
  </w:num>
  <w:num w:numId="26" w16cid:durableId="763763996">
    <w:abstractNumId w:val="18"/>
  </w:num>
  <w:num w:numId="27" w16cid:durableId="708728517">
    <w:abstractNumId w:val="12"/>
  </w:num>
  <w:num w:numId="28" w16cid:durableId="2137095970">
    <w:abstractNumId w:val="33"/>
  </w:num>
  <w:num w:numId="29" w16cid:durableId="23020139">
    <w:abstractNumId w:val="20"/>
  </w:num>
  <w:num w:numId="30" w16cid:durableId="917785596">
    <w:abstractNumId w:val="9"/>
  </w:num>
  <w:num w:numId="31" w16cid:durableId="1036197004">
    <w:abstractNumId w:val="30"/>
  </w:num>
  <w:num w:numId="32" w16cid:durableId="58289000">
    <w:abstractNumId w:val="3"/>
  </w:num>
  <w:num w:numId="33" w16cid:durableId="1409183030">
    <w:abstractNumId w:val="32"/>
  </w:num>
  <w:num w:numId="34" w16cid:durableId="1906914028">
    <w:abstractNumId w:val="24"/>
  </w:num>
  <w:num w:numId="35" w16cid:durableId="1221281010">
    <w:abstractNumId w:val="17"/>
  </w:num>
  <w:num w:numId="36" w16cid:durableId="732701855">
    <w:abstractNumId w:val="5"/>
  </w:num>
  <w:num w:numId="37" w16cid:durableId="1517500143">
    <w:abstractNumId w:val="13"/>
  </w:num>
  <w:num w:numId="38" w16cid:durableId="637208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6D"/>
    <w:rsid w:val="000007F1"/>
    <w:rsid w:val="0000188C"/>
    <w:rsid w:val="00001EFF"/>
    <w:rsid w:val="00002FD5"/>
    <w:rsid w:val="000033FD"/>
    <w:rsid w:val="00003536"/>
    <w:rsid w:val="00003A1B"/>
    <w:rsid w:val="00003B4B"/>
    <w:rsid w:val="00003D04"/>
    <w:rsid w:val="00004044"/>
    <w:rsid w:val="000041E4"/>
    <w:rsid w:val="000043B0"/>
    <w:rsid w:val="0000504B"/>
    <w:rsid w:val="0000640A"/>
    <w:rsid w:val="000067EC"/>
    <w:rsid w:val="00006F35"/>
    <w:rsid w:val="00007072"/>
    <w:rsid w:val="000071EF"/>
    <w:rsid w:val="00007946"/>
    <w:rsid w:val="00007F1A"/>
    <w:rsid w:val="000102B0"/>
    <w:rsid w:val="000104B9"/>
    <w:rsid w:val="000119C2"/>
    <w:rsid w:val="00012A5A"/>
    <w:rsid w:val="000138E0"/>
    <w:rsid w:val="00014C46"/>
    <w:rsid w:val="000164BD"/>
    <w:rsid w:val="000165BF"/>
    <w:rsid w:val="00016B75"/>
    <w:rsid w:val="00016B7F"/>
    <w:rsid w:val="00016BFB"/>
    <w:rsid w:val="00016CE5"/>
    <w:rsid w:val="00017305"/>
    <w:rsid w:val="0002034C"/>
    <w:rsid w:val="0002037D"/>
    <w:rsid w:val="00020480"/>
    <w:rsid w:val="00020558"/>
    <w:rsid w:val="000207B2"/>
    <w:rsid w:val="00020E90"/>
    <w:rsid w:val="00021198"/>
    <w:rsid w:val="00021A39"/>
    <w:rsid w:val="000225D1"/>
    <w:rsid w:val="000226D0"/>
    <w:rsid w:val="00022D94"/>
    <w:rsid w:val="00023274"/>
    <w:rsid w:val="0002382C"/>
    <w:rsid w:val="00023BF6"/>
    <w:rsid w:val="00024601"/>
    <w:rsid w:val="00024925"/>
    <w:rsid w:val="00025CBB"/>
    <w:rsid w:val="00025EF3"/>
    <w:rsid w:val="00026831"/>
    <w:rsid w:val="00026C30"/>
    <w:rsid w:val="00026CB5"/>
    <w:rsid w:val="00027909"/>
    <w:rsid w:val="00027A8F"/>
    <w:rsid w:val="000300E3"/>
    <w:rsid w:val="00030AFD"/>
    <w:rsid w:val="000316D7"/>
    <w:rsid w:val="00031BDB"/>
    <w:rsid w:val="000320F3"/>
    <w:rsid w:val="00032331"/>
    <w:rsid w:val="000327C9"/>
    <w:rsid w:val="00032B26"/>
    <w:rsid w:val="00032B67"/>
    <w:rsid w:val="00032D8C"/>
    <w:rsid w:val="0003363F"/>
    <w:rsid w:val="00033681"/>
    <w:rsid w:val="0003394E"/>
    <w:rsid w:val="00033A04"/>
    <w:rsid w:val="00034A17"/>
    <w:rsid w:val="000366D9"/>
    <w:rsid w:val="0004007F"/>
    <w:rsid w:val="00040DAF"/>
    <w:rsid w:val="000410ED"/>
    <w:rsid w:val="00041139"/>
    <w:rsid w:val="000411A0"/>
    <w:rsid w:val="00041984"/>
    <w:rsid w:val="00041C13"/>
    <w:rsid w:val="00041D1F"/>
    <w:rsid w:val="000420B4"/>
    <w:rsid w:val="00042475"/>
    <w:rsid w:val="0004264D"/>
    <w:rsid w:val="000426A6"/>
    <w:rsid w:val="00042D10"/>
    <w:rsid w:val="000434AA"/>
    <w:rsid w:val="00044215"/>
    <w:rsid w:val="00044B57"/>
    <w:rsid w:val="0004520F"/>
    <w:rsid w:val="00045527"/>
    <w:rsid w:val="00045E90"/>
    <w:rsid w:val="0004641B"/>
    <w:rsid w:val="000465D3"/>
    <w:rsid w:val="000465EA"/>
    <w:rsid w:val="00046841"/>
    <w:rsid w:val="00047120"/>
    <w:rsid w:val="000473E5"/>
    <w:rsid w:val="00047E17"/>
    <w:rsid w:val="000502AA"/>
    <w:rsid w:val="00050AB1"/>
    <w:rsid w:val="00050ACF"/>
    <w:rsid w:val="0005220E"/>
    <w:rsid w:val="00052842"/>
    <w:rsid w:val="000535DE"/>
    <w:rsid w:val="00053F3B"/>
    <w:rsid w:val="00053F97"/>
    <w:rsid w:val="0005403E"/>
    <w:rsid w:val="000541BE"/>
    <w:rsid w:val="00054B6C"/>
    <w:rsid w:val="00055D7D"/>
    <w:rsid w:val="000569A9"/>
    <w:rsid w:val="00056E81"/>
    <w:rsid w:val="000576AB"/>
    <w:rsid w:val="00057FFC"/>
    <w:rsid w:val="000609CB"/>
    <w:rsid w:val="00060EA2"/>
    <w:rsid w:val="00061C88"/>
    <w:rsid w:val="0006224D"/>
    <w:rsid w:val="00062468"/>
    <w:rsid w:val="000627C3"/>
    <w:rsid w:val="000635AA"/>
    <w:rsid w:val="0006362A"/>
    <w:rsid w:val="000637F2"/>
    <w:rsid w:val="00063D7F"/>
    <w:rsid w:val="000645DF"/>
    <w:rsid w:val="00064A30"/>
    <w:rsid w:val="00064B8A"/>
    <w:rsid w:val="000655EF"/>
    <w:rsid w:val="00065882"/>
    <w:rsid w:val="00065BD4"/>
    <w:rsid w:val="0006611C"/>
    <w:rsid w:val="00066B95"/>
    <w:rsid w:val="00066BF6"/>
    <w:rsid w:val="00067416"/>
    <w:rsid w:val="000674F9"/>
    <w:rsid w:val="0006753C"/>
    <w:rsid w:val="00070842"/>
    <w:rsid w:val="00071263"/>
    <w:rsid w:val="000718BB"/>
    <w:rsid w:val="00071D1B"/>
    <w:rsid w:val="00072398"/>
    <w:rsid w:val="0007290E"/>
    <w:rsid w:val="00072D30"/>
    <w:rsid w:val="000731A5"/>
    <w:rsid w:val="000736FF"/>
    <w:rsid w:val="00073B85"/>
    <w:rsid w:val="00073C69"/>
    <w:rsid w:val="0007406E"/>
    <w:rsid w:val="0007479C"/>
    <w:rsid w:val="00074899"/>
    <w:rsid w:val="00074A41"/>
    <w:rsid w:val="00075244"/>
    <w:rsid w:val="0007688B"/>
    <w:rsid w:val="00076944"/>
    <w:rsid w:val="00077288"/>
    <w:rsid w:val="00077386"/>
    <w:rsid w:val="0008115F"/>
    <w:rsid w:val="0008139E"/>
    <w:rsid w:val="00081C4B"/>
    <w:rsid w:val="00081E72"/>
    <w:rsid w:val="00081ED4"/>
    <w:rsid w:val="00081FC0"/>
    <w:rsid w:val="00082E59"/>
    <w:rsid w:val="0008342A"/>
    <w:rsid w:val="00083A4D"/>
    <w:rsid w:val="00084165"/>
    <w:rsid w:val="00084AF7"/>
    <w:rsid w:val="00084BF8"/>
    <w:rsid w:val="00084CD7"/>
    <w:rsid w:val="00084D09"/>
    <w:rsid w:val="00086685"/>
    <w:rsid w:val="00086A2D"/>
    <w:rsid w:val="00087109"/>
    <w:rsid w:val="00087CEE"/>
    <w:rsid w:val="00090091"/>
    <w:rsid w:val="00090930"/>
    <w:rsid w:val="00090A03"/>
    <w:rsid w:val="00091490"/>
    <w:rsid w:val="00091F71"/>
    <w:rsid w:val="0009238E"/>
    <w:rsid w:val="000923CA"/>
    <w:rsid w:val="00092761"/>
    <w:rsid w:val="00093610"/>
    <w:rsid w:val="00093A02"/>
    <w:rsid w:val="00093A10"/>
    <w:rsid w:val="00093DA0"/>
    <w:rsid w:val="00095313"/>
    <w:rsid w:val="0009586B"/>
    <w:rsid w:val="0009698E"/>
    <w:rsid w:val="000969C7"/>
    <w:rsid w:val="00096F21"/>
    <w:rsid w:val="00097537"/>
    <w:rsid w:val="000977D5"/>
    <w:rsid w:val="000A0E70"/>
    <w:rsid w:val="000A139A"/>
    <w:rsid w:val="000A186B"/>
    <w:rsid w:val="000A29EB"/>
    <w:rsid w:val="000A31C2"/>
    <w:rsid w:val="000A343E"/>
    <w:rsid w:val="000A4372"/>
    <w:rsid w:val="000A47DA"/>
    <w:rsid w:val="000A4E71"/>
    <w:rsid w:val="000A4F0F"/>
    <w:rsid w:val="000A5302"/>
    <w:rsid w:val="000A64CA"/>
    <w:rsid w:val="000B0BE1"/>
    <w:rsid w:val="000B0BFA"/>
    <w:rsid w:val="000B1890"/>
    <w:rsid w:val="000B1F05"/>
    <w:rsid w:val="000B2B16"/>
    <w:rsid w:val="000B3C08"/>
    <w:rsid w:val="000B3C3A"/>
    <w:rsid w:val="000B4847"/>
    <w:rsid w:val="000B4B63"/>
    <w:rsid w:val="000B4C7E"/>
    <w:rsid w:val="000B4DB9"/>
    <w:rsid w:val="000B5254"/>
    <w:rsid w:val="000B527F"/>
    <w:rsid w:val="000B5330"/>
    <w:rsid w:val="000B5800"/>
    <w:rsid w:val="000B5A35"/>
    <w:rsid w:val="000B6094"/>
    <w:rsid w:val="000B61EC"/>
    <w:rsid w:val="000B654B"/>
    <w:rsid w:val="000B7493"/>
    <w:rsid w:val="000B77BB"/>
    <w:rsid w:val="000B7B95"/>
    <w:rsid w:val="000B7D10"/>
    <w:rsid w:val="000B7F9E"/>
    <w:rsid w:val="000C0415"/>
    <w:rsid w:val="000C06A9"/>
    <w:rsid w:val="000C0C02"/>
    <w:rsid w:val="000C17EA"/>
    <w:rsid w:val="000C19AE"/>
    <w:rsid w:val="000C1BD5"/>
    <w:rsid w:val="000C3890"/>
    <w:rsid w:val="000C3D07"/>
    <w:rsid w:val="000C3FFA"/>
    <w:rsid w:val="000C46CE"/>
    <w:rsid w:val="000C4B8D"/>
    <w:rsid w:val="000C4CED"/>
    <w:rsid w:val="000C6620"/>
    <w:rsid w:val="000C696C"/>
    <w:rsid w:val="000D02EC"/>
    <w:rsid w:val="000D05E3"/>
    <w:rsid w:val="000D0AAC"/>
    <w:rsid w:val="000D1074"/>
    <w:rsid w:val="000D2175"/>
    <w:rsid w:val="000D358E"/>
    <w:rsid w:val="000D37CE"/>
    <w:rsid w:val="000D4118"/>
    <w:rsid w:val="000D473E"/>
    <w:rsid w:val="000D5474"/>
    <w:rsid w:val="000D6030"/>
    <w:rsid w:val="000D643A"/>
    <w:rsid w:val="000D64A0"/>
    <w:rsid w:val="000D663A"/>
    <w:rsid w:val="000D69E4"/>
    <w:rsid w:val="000E0A73"/>
    <w:rsid w:val="000E0AF4"/>
    <w:rsid w:val="000E17B1"/>
    <w:rsid w:val="000E1EB3"/>
    <w:rsid w:val="000E25D3"/>
    <w:rsid w:val="000E30F4"/>
    <w:rsid w:val="000E35BC"/>
    <w:rsid w:val="000E3EDA"/>
    <w:rsid w:val="000E41E4"/>
    <w:rsid w:val="000E566D"/>
    <w:rsid w:val="000E5E0D"/>
    <w:rsid w:val="000E5F2D"/>
    <w:rsid w:val="000E6476"/>
    <w:rsid w:val="000F084C"/>
    <w:rsid w:val="000F1BA9"/>
    <w:rsid w:val="000F1F8C"/>
    <w:rsid w:val="000F2221"/>
    <w:rsid w:val="000F2BD6"/>
    <w:rsid w:val="000F34EA"/>
    <w:rsid w:val="000F3542"/>
    <w:rsid w:val="000F396E"/>
    <w:rsid w:val="000F4F2C"/>
    <w:rsid w:val="000F5514"/>
    <w:rsid w:val="000F5BA2"/>
    <w:rsid w:val="000F5BB3"/>
    <w:rsid w:val="000F5C7D"/>
    <w:rsid w:val="000F5F79"/>
    <w:rsid w:val="000F6614"/>
    <w:rsid w:val="000F6852"/>
    <w:rsid w:val="000F69F9"/>
    <w:rsid w:val="000F763D"/>
    <w:rsid w:val="000F793A"/>
    <w:rsid w:val="001016CA"/>
    <w:rsid w:val="00101A9F"/>
    <w:rsid w:val="00101B32"/>
    <w:rsid w:val="00102710"/>
    <w:rsid w:val="00102849"/>
    <w:rsid w:val="00102A42"/>
    <w:rsid w:val="001031B7"/>
    <w:rsid w:val="00103E75"/>
    <w:rsid w:val="00104FBE"/>
    <w:rsid w:val="001052D0"/>
    <w:rsid w:val="00105788"/>
    <w:rsid w:val="00106EF3"/>
    <w:rsid w:val="001073F7"/>
    <w:rsid w:val="00107997"/>
    <w:rsid w:val="001103F6"/>
    <w:rsid w:val="001111BD"/>
    <w:rsid w:val="0011175E"/>
    <w:rsid w:val="001118D8"/>
    <w:rsid w:val="001118E6"/>
    <w:rsid w:val="0011210D"/>
    <w:rsid w:val="00113691"/>
    <w:rsid w:val="00113D82"/>
    <w:rsid w:val="00114224"/>
    <w:rsid w:val="00114A11"/>
    <w:rsid w:val="00115DF6"/>
    <w:rsid w:val="001177A1"/>
    <w:rsid w:val="00120C69"/>
    <w:rsid w:val="0012172B"/>
    <w:rsid w:val="00121E04"/>
    <w:rsid w:val="00122F01"/>
    <w:rsid w:val="00123855"/>
    <w:rsid w:val="00123B06"/>
    <w:rsid w:val="00123B72"/>
    <w:rsid w:val="00124443"/>
    <w:rsid w:val="0012471B"/>
    <w:rsid w:val="001254BA"/>
    <w:rsid w:val="00125742"/>
    <w:rsid w:val="00126703"/>
    <w:rsid w:val="00126D4C"/>
    <w:rsid w:val="0012750E"/>
    <w:rsid w:val="00127F5A"/>
    <w:rsid w:val="00130A74"/>
    <w:rsid w:val="00131007"/>
    <w:rsid w:val="001324EA"/>
    <w:rsid w:val="00132DF1"/>
    <w:rsid w:val="00132F12"/>
    <w:rsid w:val="001335D1"/>
    <w:rsid w:val="00134998"/>
    <w:rsid w:val="0013583E"/>
    <w:rsid w:val="00135F73"/>
    <w:rsid w:val="00137241"/>
    <w:rsid w:val="001377EB"/>
    <w:rsid w:val="00137A36"/>
    <w:rsid w:val="0014007C"/>
    <w:rsid w:val="00140511"/>
    <w:rsid w:val="001410F5"/>
    <w:rsid w:val="001411CB"/>
    <w:rsid w:val="00141906"/>
    <w:rsid w:val="00141BB0"/>
    <w:rsid w:val="001425F4"/>
    <w:rsid w:val="0014289C"/>
    <w:rsid w:val="00142B0D"/>
    <w:rsid w:val="00142DA1"/>
    <w:rsid w:val="00143460"/>
    <w:rsid w:val="00143A6B"/>
    <w:rsid w:val="00144283"/>
    <w:rsid w:val="00144713"/>
    <w:rsid w:val="001467FB"/>
    <w:rsid w:val="001469F7"/>
    <w:rsid w:val="00146F8E"/>
    <w:rsid w:val="00147102"/>
    <w:rsid w:val="001474A9"/>
    <w:rsid w:val="00147FF9"/>
    <w:rsid w:val="00150F4F"/>
    <w:rsid w:val="001512D9"/>
    <w:rsid w:val="00151A35"/>
    <w:rsid w:val="00152D19"/>
    <w:rsid w:val="00152EBF"/>
    <w:rsid w:val="00152EFD"/>
    <w:rsid w:val="00153589"/>
    <w:rsid w:val="00153640"/>
    <w:rsid w:val="00154EC3"/>
    <w:rsid w:val="00155BEB"/>
    <w:rsid w:val="0015724A"/>
    <w:rsid w:val="00157F1F"/>
    <w:rsid w:val="001614A4"/>
    <w:rsid w:val="001617B5"/>
    <w:rsid w:val="001618F0"/>
    <w:rsid w:val="00162081"/>
    <w:rsid w:val="00162FA8"/>
    <w:rsid w:val="0016330E"/>
    <w:rsid w:val="00164320"/>
    <w:rsid w:val="00165A0E"/>
    <w:rsid w:val="00165CCD"/>
    <w:rsid w:val="00166189"/>
    <w:rsid w:val="001676B4"/>
    <w:rsid w:val="00167829"/>
    <w:rsid w:val="00167A81"/>
    <w:rsid w:val="00170916"/>
    <w:rsid w:val="00170CD9"/>
    <w:rsid w:val="00170F79"/>
    <w:rsid w:val="0017158A"/>
    <w:rsid w:val="001718CF"/>
    <w:rsid w:val="00171B01"/>
    <w:rsid w:val="00171E58"/>
    <w:rsid w:val="00172473"/>
    <w:rsid w:val="001726EE"/>
    <w:rsid w:val="00172D70"/>
    <w:rsid w:val="00173C23"/>
    <w:rsid w:val="00173E32"/>
    <w:rsid w:val="0017467B"/>
    <w:rsid w:val="00175004"/>
    <w:rsid w:val="00175179"/>
    <w:rsid w:val="00176A8E"/>
    <w:rsid w:val="00177CEC"/>
    <w:rsid w:val="001803B8"/>
    <w:rsid w:val="00180434"/>
    <w:rsid w:val="00182256"/>
    <w:rsid w:val="00182353"/>
    <w:rsid w:val="001830F7"/>
    <w:rsid w:val="001831F1"/>
    <w:rsid w:val="0018335F"/>
    <w:rsid w:val="00184237"/>
    <w:rsid w:val="00184434"/>
    <w:rsid w:val="0018456F"/>
    <w:rsid w:val="00184929"/>
    <w:rsid w:val="00184E45"/>
    <w:rsid w:val="00184EB9"/>
    <w:rsid w:val="0018500D"/>
    <w:rsid w:val="00186075"/>
    <w:rsid w:val="00186B8C"/>
    <w:rsid w:val="00186F6D"/>
    <w:rsid w:val="001903AC"/>
    <w:rsid w:val="0019052D"/>
    <w:rsid w:val="00190932"/>
    <w:rsid w:val="00190CEC"/>
    <w:rsid w:val="00190FDF"/>
    <w:rsid w:val="00191761"/>
    <w:rsid w:val="00191CAC"/>
    <w:rsid w:val="00192443"/>
    <w:rsid w:val="00192BDE"/>
    <w:rsid w:val="001930F7"/>
    <w:rsid w:val="00193210"/>
    <w:rsid w:val="001938D6"/>
    <w:rsid w:val="0019392A"/>
    <w:rsid w:val="00193A99"/>
    <w:rsid w:val="00193AF7"/>
    <w:rsid w:val="001944C9"/>
    <w:rsid w:val="001948EC"/>
    <w:rsid w:val="00194B18"/>
    <w:rsid w:val="00195224"/>
    <w:rsid w:val="0019555D"/>
    <w:rsid w:val="00195E39"/>
    <w:rsid w:val="001964A3"/>
    <w:rsid w:val="00196E1E"/>
    <w:rsid w:val="001A022A"/>
    <w:rsid w:val="001A0259"/>
    <w:rsid w:val="001A048C"/>
    <w:rsid w:val="001A0C69"/>
    <w:rsid w:val="001A0D61"/>
    <w:rsid w:val="001A1CB8"/>
    <w:rsid w:val="001A2086"/>
    <w:rsid w:val="001A2DE5"/>
    <w:rsid w:val="001A2FBE"/>
    <w:rsid w:val="001A3689"/>
    <w:rsid w:val="001A3D15"/>
    <w:rsid w:val="001A4308"/>
    <w:rsid w:val="001A45AF"/>
    <w:rsid w:val="001A578F"/>
    <w:rsid w:val="001A619C"/>
    <w:rsid w:val="001A78F8"/>
    <w:rsid w:val="001B027C"/>
    <w:rsid w:val="001B144F"/>
    <w:rsid w:val="001B1676"/>
    <w:rsid w:val="001B1A93"/>
    <w:rsid w:val="001B1FC1"/>
    <w:rsid w:val="001B2CC5"/>
    <w:rsid w:val="001B3E3C"/>
    <w:rsid w:val="001B458F"/>
    <w:rsid w:val="001B4920"/>
    <w:rsid w:val="001B4934"/>
    <w:rsid w:val="001B4E67"/>
    <w:rsid w:val="001B534E"/>
    <w:rsid w:val="001B6342"/>
    <w:rsid w:val="001B6E4B"/>
    <w:rsid w:val="001B750E"/>
    <w:rsid w:val="001C046E"/>
    <w:rsid w:val="001C08D7"/>
    <w:rsid w:val="001C0931"/>
    <w:rsid w:val="001C1EC5"/>
    <w:rsid w:val="001C21EC"/>
    <w:rsid w:val="001C2921"/>
    <w:rsid w:val="001C3C57"/>
    <w:rsid w:val="001C4196"/>
    <w:rsid w:val="001C469E"/>
    <w:rsid w:val="001C54BF"/>
    <w:rsid w:val="001C62CF"/>
    <w:rsid w:val="001C7652"/>
    <w:rsid w:val="001C78A8"/>
    <w:rsid w:val="001D03C1"/>
    <w:rsid w:val="001D05E1"/>
    <w:rsid w:val="001D0B82"/>
    <w:rsid w:val="001D22B4"/>
    <w:rsid w:val="001D361E"/>
    <w:rsid w:val="001D3751"/>
    <w:rsid w:val="001D3987"/>
    <w:rsid w:val="001D3C2D"/>
    <w:rsid w:val="001D3E41"/>
    <w:rsid w:val="001D3EE8"/>
    <w:rsid w:val="001D48C6"/>
    <w:rsid w:val="001D5043"/>
    <w:rsid w:val="001D5344"/>
    <w:rsid w:val="001D5582"/>
    <w:rsid w:val="001D5918"/>
    <w:rsid w:val="001D5A68"/>
    <w:rsid w:val="001D5C0E"/>
    <w:rsid w:val="001D5EC9"/>
    <w:rsid w:val="001D5FCC"/>
    <w:rsid w:val="001D63CD"/>
    <w:rsid w:val="001D64FF"/>
    <w:rsid w:val="001D67AC"/>
    <w:rsid w:val="001E075C"/>
    <w:rsid w:val="001E0ACD"/>
    <w:rsid w:val="001E1136"/>
    <w:rsid w:val="001E20DA"/>
    <w:rsid w:val="001E26F6"/>
    <w:rsid w:val="001E31EB"/>
    <w:rsid w:val="001E3F1A"/>
    <w:rsid w:val="001E43D6"/>
    <w:rsid w:val="001E4B04"/>
    <w:rsid w:val="001E4B4F"/>
    <w:rsid w:val="001E5440"/>
    <w:rsid w:val="001E54D5"/>
    <w:rsid w:val="001E5800"/>
    <w:rsid w:val="001E5903"/>
    <w:rsid w:val="001E59F1"/>
    <w:rsid w:val="001E65FC"/>
    <w:rsid w:val="001E69FB"/>
    <w:rsid w:val="001E71E3"/>
    <w:rsid w:val="001E77FC"/>
    <w:rsid w:val="001E7F31"/>
    <w:rsid w:val="001E7F6B"/>
    <w:rsid w:val="001F057F"/>
    <w:rsid w:val="001F1028"/>
    <w:rsid w:val="001F210A"/>
    <w:rsid w:val="001F2176"/>
    <w:rsid w:val="001F25B4"/>
    <w:rsid w:val="001F2790"/>
    <w:rsid w:val="001F28D8"/>
    <w:rsid w:val="001F3C29"/>
    <w:rsid w:val="001F42AE"/>
    <w:rsid w:val="001F4617"/>
    <w:rsid w:val="001F6BE3"/>
    <w:rsid w:val="001F6FB4"/>
    <w:rsid w:val="001F758D"/>
    <w:rsid w:val="002000DF"/>
    <w:rsid w:val="00200159"/>
    <w:rsid w:val="00200335"/>
    <w:rsid w:val="00201211"/>
    <w:rsid w:val="0020165A"/>
    <w:rsid w:val="0020277F"/>
    <w:rsid w:val="002027D0"/>
    <w:rsid w:val="002037A2"/>
    <w:rsid w:val="00203B20"/>
    <w:rsid w:val="00203BC3"/>
    <w:rsid w:val="002046DD"/>
    <w:rsid w:val="0020621E"/>
    <w:rsid w:val="00206655"/>
    <w:rsid w:val="00206D2B"/>
    <w:rsid w:val="00210731"/>
    <w:rsid w:val="00210BB0"/>
    <w:rsid w:val="00210F76"/>
    <w:rsid w:val="00211AB3"/>
    <w:rsid w:val="00212869"/>
    <w:rsid w:val="0021312B"/>
    <w:rsid w:val="00213659"/>
    <w:rsid w:val="00213C5C"/>
    <w:rsid w:val="00214528"/>
    <w:rsid w:val="00215EBF"/>
    <w:rsid w:val="0021611B"/>
    <w:rsid w:val="002164A8"/>
    <w:rsid w:val="00216771"/>
    <w:rsid w:val="00217855"/>
    <w:rsid w:val="002202A0"/>
    <w:rsid w:val="00220366"/>
    <w:rsid w:val="002206F9"/>
    <w:rsid w:val="002208B7"/>
    <w:rsid w:val="002223C4"/>
    <w:rsid w:val="00222541"/>
    <w:rsid w:val="00222550"/>
    <w:rsid w:val="00222778"/>
    <w:rsid w:val="00222B68"/>
    <w:rsid w:val="002231D0"/>
    <w:rsid w:val="002234B5"/>
    <w:rsid w:val="00223759"/>
    <w:rsid w:val="002241C7"/>
    <w:rsid w:val="00224F6F"/>
    <w:rsid w:val="00225A5C"/>
    <w:rsid w:val="00226A2F"/>
    <w:rsid w:val="00226F1D"/>
    <w:rsid w:val="00227747"/>
    <w:rsid w:val="0022792E"/>
    <w:rsid w:val="00227DAD"/>
    <w:rsid w:val="00227E87"/>
    <w:rsid w:val="00227FE8"/>
    <w:rsid w:val="0023063C"/>
    <w:rsid w:val="0023101E"/>
    <w:rsid w:val="00231293"/>
    <w:rsid w:val="0023191C"/>
    <w:rsid w:val="00231AA6"/>
    <w:rsid w:val="00231BCC"/>
    <w:rsid w:val="002325A3"/>
    <w:rsid w:val="00232778"/>
    <w:rsid w:val="00232C40"/>
    <w:rsid w:val="00233E48"/>
    <w:rsid w:val="002348C6"/>
    <w:rsid w:val="00234E33"/>
    <w:rsid w:val="00235D18"/>
    <w:rsid w:val="00235F28"/>
    <w:rsid w:val="00236333"/>
    <w:rsid w:val="0023663E"/>
    <w:rsid w:val="002366E2"/>
    <w:rsid w:val="00236BF9"/>
    <w:rsid w:val="0023723A"/>
    <w:rsid w:val="00237396"/>
    <w:rsid w:val="002373AA"/>
    <w:rsid w:val="00237F9F"/>
    <w:rsid w:val="0024094D"/>
    <w:rsid w:val="00240B88"/>
    <w:rsid w:val="0024196F"/>
    <w:rsid w:val="002419DB"/>
    <w:rsid w:val="00241B2F"/>
    <w:rsid w:val="00241B3E"/>
    <w:rsid w:val="00242AEA"/>
    <w:rsid w:val="00242FD2"/>
    <w:rsid w:val="002431D1"/>
    <w:rsid w:val="0024428E"/>
    <w:rsid w:val="00244748"/>
    <w:rsid w:val="00244B16"/>
    <w:rsid w:val="002457DD"/>
    <w:rsid w:val="00245D58"/>
    <w:rsid w:val="002465BB"/>
    <w:rsid w:val="002475CD"/>
    <w:rsid w:val="00247642"/>
    <w:rsid w:val="0024798A"/>
    <w:rsid w:val="00250374"/>
    <w:rsid w:val="00250921"/>
    <w:rsid w:val="0025184A"/>
    <w:rsid w:val="00251B19"/>
    <w:rsid w:val="00251C9B"/>
    <w:rsid w:val="00251F97"/>
    <w:rsid w:val="00252273"/>
    <w:rsid w:val="00252727"/>
    <w:rsid w:val="0025289C"/>
    <w:rsid w:val="00252AF2"/>
    <w:rsid w:val="00252CAE"/>
    <w:rsid w:val="00254217"/>
    <w:rsid w:val="00254982"/>
    <w:rsid w:val="00256D6B"/>
    <w:rsid w:val="00256E47"/>
    <w:rsid w:val="0025725F"/>
    <w:rsid w:val="0025749C"/>
    <w:rsid w:val="00261BBC"/>
    <w:rsid w:val="00262364"/>
    <w:rsid w:val="00263846"/>
    <w:rsid w:val="00263B81"/>
    <w:rsid w:val="002647A4"/>
    <w:rsid w:val="00265CF5"/>
    <w:rsid w:val="00266E0A"/>
    <w:rsid w:val="002678C3"/>
    <w:rsid w:val="00270410"/>
    <w:rsid w:val="00271C7D"/>
    <w:rsid w:val="00271FFE"/>
    <w:rsid w:val="002723C7"/>
    <w:rsid w:val="00272A2C"/>
    <w:rsid w:val="00272C39"/>
    <w:rsid w:val="00272C4C"/>
    <w:rsid w:val="00272CBF"/>
    <w:rsid w:val="00275D0A"/>
    <w:rsid w:val="0027645E"/>
    <w:rsid w:val="0027660B"/>
    <w:rsid w:val="00277955"/>
    <w:rsid w:val="00277F08"/>
    <w:rsid w:val="00280C5B"/>
    <w:rsid w:val="00281410"/>
    <w:rsid w:val="002828A8"/>
    <w:rsid w:val="00282C60"/>
    <w:rsid w:val="00283759"/>
    <w:rsid w:val="002837D3"/>
    <w:rsid w:val="00284B2B"/>
    <w:rsid w:val="00284C3E"/>
    <w:rsid w:val="0028714A"/>
    <w:rsid w:val="00287EF7"/>
    <w:rsid w:val="002904EC"/>
    <w:rsid w:val="00292164"/>
    <w:rsid w:val="00292C0C"/>
    <w:rsid w:val="00292D02"/>
    <w:rsid w:val="0029322F"/>
    <w:rsid w:val="00293D4B"/>
    <w:rsid w:val="0029404B"/>
    <w:rsid w:val="00294B55"/>
    <w:rsid w:val="00294B66"/>
    <w:rsid w:val="00294C15"/>
    <w:rsid w:val="0029532F"/>
    <w:rsid w:val="00296C51"/>
    <w:rsid w:val="0029706A"/>
    <w:rsid w:val="00297404"/>
    <w:rsid w:val="002976D5"/>
    <w:rsid w:val="00297A89"/>
    <w:rsid w:val="002A0A97"/>
    <w:rsid w:val="002A11C9"/>
    <w:rsid w:val="002A1425"/>
    <w:rsid w:val="002A23CA"/>
    <w:rsid w:val="002A268B"/>
    <w:rsid w:val="002A2732"/>
    <w:rsid w:val="002A2E43"/>
    <w:rsid w:val="002A31CC"/>
    <w:rsid w:val="002A3AEC"/>
    <w:rsid w:val="002A4F0F"/>
    <w:rsid w:val="002A5400"/>
    <w:rsid w:val="002A5427"/>
    <w:rsid w:val="002A5ADF"/>
    <w:rsid w:val="002A6244"/>
    <w:rsid w:val="002A6DE1"/>
    <w:rsid w:val="002A7BC4"/>
    <w:rsid w:val="002B06FE"/>
    <w:rsid w:val="002B0D74"/>
    <w:rsid w:val="002B0EF8"/>
    <w:rsid w:val="002B12EC"/>
    <w:rsid w:val="002B14B9"/>
    <w:rsid w:val="002B264E"/>
    <w:rsid w:val="002B29DC"/>
    <w:rsid w:val="002B32A1"/>
    <w:rsid w:val="002B3395"/>
    <w:rsid w:val="002B351D"/>
    <w:rsid w:val="002B5C51"/>
    <w:rsid w:val="002B6ABF"/>
    <w:rsid w:val="002B6F7B"/>
    <w:rsid w:val="002B73CD"/>
    <w:rsid w:val="002B7967"/>
    <w:rsid w:val="002B7A86"/>
    <w:rsid w:val="002C0161"/>
    <w:rsid w:val="002C0528"/>
    <w:rsid w:val="002C0918"/>
    <w:rsid w:val="002C22E3"/>
    <w:rsid w:val="002C2910"/>
    <w:rsid w:val="002C2B69"/>
    <w:rsid w:val="002C2D2E"/>
    <w:rsid w:val="002C3F9E"/>
    <w:rsid w:val="002C3FD0"/>
    <w:rsid w:val="002C4A85"/>
    <w:rsid w:val="002C4D19"/>
    <w:rsid w:val="002C50E5"/>
    <w:rsid w:val="002C61AE"/>
    <w:rsid w:val="002C6BDE"/>
    <w:rsid w:val="002C73FE"/>
    <w:rsid w:val="002C7483"/>
    <w:rsid w:val="002C79CB"/>
    <w:rsid w:val="002C7E9F"/>
    <w:rsid w:val="002D0075"/>
    <w:rsid w:val="002D038E"/>
    <w:rsid w:val="002D05B0"/>
    <w:rsid w:val="002D07DF"/>
    <w:rsid w:val="002D0A7F"/>
    <w:rsid w:val="002D158F"/>
    <w:rsid w:val="002D2103"/>
    <w:rsid w:val="002D3155"/>
    <w:rsid w:val="002D3677"/>
    <w:rsid w:val="002D4B11"/>
    <w:rsid w:val="002D4FDA"/>
    <w:rsid w:val="002D722A"/>
    <w:rsid w:val="002D7A53"/>
    <w:rsid w:val="002E010E"/>
    <w:rsid w:val="002E07AE"/>
    <w:rsid w:val="002E0C77"/>
    <w:rsid w:val="002E0DE0"/>
    <w:rsid w:val="002E1492"/>
    <w:rsid w:val="002E16AE"/>
    <w:rsid w:val="002E1CD7"/>
    <w:rsid w:val="002E22D1"/>
    <w:rsid w:val="002E22F2"/>
    <w:rsid w:val="002E250F"/>
    <w:rsid w:val="002E2527"/>
    <w:rsid w:val="002E2A03"/>
    <w:rsid w:val="002E39D8"/>
    <w:rsid w:val="002E3AE7"/>
    <w:rsid w:val="002E4311"/>
    <w:rsid w:val="002E4313"/>
    <w:rsid w:val="002E4B4C"/>
    <w:rsid w:val="002E4B80"/>
    <w:rsid w:val="002E4E57"/>
    <w:rsid w:val="002E5A37"/>
    <w:rsid w:val="002E6A2A"/>
    <w:rsid w:val="002E7401"/>
    <w:rsid w:val="002E7725"/>
    <w:rsid w:val="002F06B8"/>
    <w:rsid w:val="002F10B7"/>
    <w:rsid w:val="002F19C9"/>
    <w:rsid w:val="002F1A0B"/>
    <w:rsid w:val="002F1E5C"/>
    <w:rsid w:val="002F24C8"/>
    <w:rsid w:val="002F25FD"/>
    <w:rsid w:val="002F3488"/>
    <w:rsid w:val="002F5211"/>
    <w:rsid w:val="002F5D94"/>
    <w:rsid w:val="002F6867"/>
    <w:rsid w:val="002F74CA"/>
    <w:rsid w:val="002F774E"/>
    <w:rsid w:val="00300076"/>
    <w:rsid w:val="003005FC"/>
    <w:rsid w:val="0030199B"/>
    <w:rsid w:val="00301B36"/>
    <w:rsid w:val="00301D75"/>
    <w:rsid w:val="00302BDE"/>
    <w:rsid w:val="00302D8D"/>
    <w:rsid w:val="00304210"/>
    <w:rsid w:val="003052EB"/>
    <w:rsid w:val="00306C4D"/>
    <w:rsid w:val="00306FC3"/>
    <w:rsid w:val="00307798"/>
    <w:rsid w:val="0030799A"/>
    <w:rsid w:val="00311AE9"/>
    <w:rsid w:val="00311C49"/>
    <w:rsid w:val="003126C2"/>
    <w:rsid w:val="00312E88"/>
    <w:rsid w:val="003142F0"/>
    <w:rsid w:val="00314B48"/>
    <w:rsid w:val="00314BC4"/>
    <w:rsid w:val="00315A11"/>
    <w:rsid w:val="003169CA"/>
    <w:rsid w:val="003171AB"/>
    <w:rsid w:val="00317A91"/>
    <w:rsid w:val="00317E11"/>
    <w:rsid w:val="00320486"/>
    <w:rsid w:val="00320A2F"/>
    <w:rsid w:val="0032189E"/>
    <w:rsid w:val="00321D5F"/>
    <w:rsid w:val="00321E28"/>
    <w:rsid w:val="00321F5A"/>
    <w:rsid w:val="00321FAD"/>
    <w:rsid w:val="00322536"/>
    <w:rsid w:val="0032263D"/>
    <w:rsid w:val="00323422"/>
    <w:rsid w:val="00323C18"/>
    <w:rsid w:val="00323E56"/>
    <w:rsid w:val="00324BC5"/>
    <w:rsid w:val="00324ED9"/>
    <w:rsid w:val="0032509A"/>
    <w:rsid w:val="00325DAE"/>
    <w:rsid w:val="00326473"/>
    <w:rsid w:val="003266AC"/>
    <w:rsid w:val="0032693E"/>
    <w:rsid w:val="00331438"/>
    <w:rsid w:val="00331EE2"/>
    <w:rsid w:val="00331FFB"/>
    <w:rsid w:val="00332032"/>
    <w:rsid w:val="00332BB0"/>
    <w:rsid w:val="003333CD"/>
    <w:rsid w:val="00334747"/>
    <w:rsid w:val="003349DB"/>
    <w:rsid w:val="00335133"/>
    <w:rsid w:val="00335EDC"/>
    <w:rsid w:val="00336226"/>
    <w:rsid w:val="00336328"/>
    <w:rsid w:val="003363C5"/>
    <w:rsid w:val="0033666F"/>
    <w:rsid w:val="00336F19"/>
    <w:rsid w:val="00342723"/>
    <w:rsid w:val="00342EF0"/>
    <w:rsid w:val="0034376F"/>
    <w:rsid w:val="00343E19"/>
    <w:rsid w:val="003440F5"/>
    <w:rsid w:val="00344882"/>
    <w:rsid w:val="00344C34"/>
    <w:rsid w:val="003471FA"/>
    <w:rsid w:val="00347391"/>
    <w:rsid w:val="003475FC"/>
    <w:rsid w:val="00347C9F"/>
    <w:rsid w:val="00350333"/>
    <w:rsid w:val="00350B3B"/>
    <w:rsid w:val="00351164"/>
    <w:rsid w:val="00351DE6"/>
    <w:rsid w:val="0035215C"/>
    <w:rsid w:val="003533E2"/>
    <w:rsid w:val="0035340F"/>
    <w:rsid w:val="00353574"/>
    <w:rsid w:val="0035430D"/>
    <w:rsid w:val="003549AF"/>
    <w:rsid w:val="003559CD"/>
    <w:rsid w:val="0035612E"/>
    <w:rsid w:val="00356199"/>
    <w:rsid w:val="003561E6"/>
    <w:rsid w:val="0035624B"/>
    <w:rsid w:val="003569D7"/>
    <w:rsid w:val="00357042"/>
    <w:rsid w:val="00357192"/>
    <w:rsid w:val="00357636"/>
    <w:rsid w:val="00357E7E"/>
    <w:rsid w:val="00357F72"/>
    <w:rsid w:val="0036029A"/>
    <w:rsid w:val="00360330"/>
    <w:rsid w:val="0036148B"/>
    <w:rsid w:val="00361987"/>
    <w:rsid w:val="00361B6C"/>
    <w:rsid w:val="003625D5"/>
    <w:rsid w:val="0036338D"/>
    <w:rsid w:val="003638CE"/>
    <w:rsid w:val="00363A64"/>
    <w:rsid w:val="00365364"/>
    <w:rsid w:val="00365B5A"/>
    <w:rsid w:val="00365C80"/>
    <w:rsid w:val="0036695D"/>
    <w:rsid w:val="00366FC8"/>
    <w:rsid w:val="0037009D"/>
    <w:rsid w:val="0037023A"/>
    <w:rsid w:val="003704DD"/>
    <w:rsid w:val="00370570"/>
    <w:rsid w:val="00370813"/>
    <w:rsid w:val="00370D99"/>
    <w:rsid w:val="00371761"/>
    <w:rsid w:val="0037274F"/>
    <w:rsid w:val="003734F2"/>
    <w:rsid w:val="003735CB"/>
    <w:rsid w:val="00373762"/>
    <w:rsid w:val="003737D1"/>
    <w:rsid w:val="00373E62"/>
    <w:rsid w:val="00374BCA"/>
    <w:rsid w:val="00374CC4"/>
    <w:rsid w:val="003750D5"/>
    <w:rsid w:val="00375778"/>
    <w:rsid w:val="00375BD6"/>
    <w:rsid w:val="00376C84"/>
    <w:rsid w:val="00376CEE"/>
    <w:rsid w:val="00377614"/>
    <w:rsid w:val="00377891"/>
    <w:rsid w:val="003779DB"/>
    <w:rsid w:val="00377F74"/>
    <w:rsid w:val="00381101"/>
    <w:rsid w:val="00381869"/>
    <w:rsid w:val="003819A8"/>
    <w:rsid w:val="00381F1E"/>
    <w:rsid w:val="003820E7"/>
    <w:rsid w:val="00384135"/>
    <w:rsid w:val="003850F3"/>
    <w:rsid w:val="00385B88"/>
    <w:rsid w:val="00387B78"/>
    <w:rsid w:val="00390C81"/>
    <w:rsid w:val="00391643"/>
    <w:rsid w:val="00391C1C"/>
    <w:rsid w:val="003922E1"/>
    <w:rsid w:val="003924E3"/>
    <w:rsid w:val="00392806"/>
    <w:rsid w:val="00393AEE"/>
    <w:rsid w:val="00393E2C"/>
    <w:rsid w:val="00393F32"/>
    <w:rsid w:val="00396D2F"/>
    <w:rsid w:val="0039738C"/>
    <w:rsid w:val="003975E2"/>
    <w:rsid w:val="00397E51"/>
    <w:rsid w:val="003A0DBE"/>
    <w:rsid w:val="003A13B3"/>
    <w:rsid w:val="003A14C0"/>
    <w:rsid w:val="003A16E2"/>
    <w:rsid w:val="003A2689"/>
    <w:rsid w:val="003A3124"/>
    <w:rsid w:val="003A36A1"/>
    <w:rsid w:val="003A38FF"/>
    <w:rsid w:val="003A3CFB"/>
    <w:rsid w:val="003A4F27"/>
    <w:rsid w:val="003A5145"/>
    <w:rsid w:val="003A52B5"/>
    <w:rsid w:val="003A5302"/>
    <w:rsid w:val="003A5C1C"/>
    <w:rsid w:val="003A676A"/>
    <w:rsid w:val="003B0678"/>
    <w:rsid w:val="003B069A"/>
    <w:rsid w:val="003B1C91"/>
    <w:rsid w:val="003B271E"/>
    <w:rsid w:val="003B2B01"/>
    <w:rsid w:val="003B3143"/>
    <w:rsid w:val="003B6345"/>
    <w:rsid w:val="003B65FF"/>
    <w:rsid w:val="003B6F2A"/>
    <w:rsid w:val="003B7D5B"/>
    <w:rsid w:val="003C047C"/>
    <w:rsid w:val="003C0E75"/>
    <w:rsid w:val="003C117F"/>
    <w:rsid w:val="003C1619"/>
    <w:rsid w:val="003C196D"/>
    <w:rsid w:val="003C1AC5"/>
    <w:rsid w:val="003C1BAD"/>
    <w:rsid w:val="003C23A0"/>
    <w:rsid w:val="003C24D6"/>
    <w:rsid w:val="003C2650"/>
    <w:rsid w:val="003C26BC"/>
    <w:rsid w:val="003C2FE2"/>
    <w:rsid w:val="003C2FE8"/>
    <w:rsid w:val="003C31DE"/>
    <w:rsid w:val="003C39FB"/>
    <w:rsid w:val="003C3F2E"/>
    <w:rsid w:val="003C4DEC"/>
    <w:rsid w:val="003C55EB"/>
    <w:rsid w:val="003C6510"/>
    <w:rsid w:val="003C7415"/>
    <w:rsid w:val="003C76D3"/>
    <w:rsid w:val="003C7B18"/>
    <w:rsid w:val="003C7D7D"/>
    <w:rsid w:val="003D080B"/>
    <w:rsid w:val="003D0D58"/>
    <w:rsid w:val="003D29EB"/>
    <w:rsid w:val="003D2AD6"/>
    <w:rsid w:val="003D2D95"/>
    <w:rsid w:val="003D4138"/>
    <w:rsid w:val="003D4FAF"/>
    <w:rsid w:val="003D6465"/>
    <w:rsid w:val="003D6866"/>
    <w:rsid w:val="003D6BD8"/>
    <w:rsid w:val="003D6FC0"/>
    <w:rsid w:val="003D784B"/>
    <w:rsid w:val="003E064F"/>
    <w:rsid w:val="003E154C"/>
    <w:rsid w:val="003E172B"/>
    <w:rsid w:val="003E1991"/>
    <w:rsid w:val="003E21F2"/>
    <w:rsid w:val="003E228C"/>
    <w:rsid w:val="003E28EE"/>
    <w:rsid w:val="003E2AE0"/>
    <w:rsid w:val="003E30BD"/>
    <w:rsid w:val="003E3E15"/>
    <w:rsid w:val="003E4219"/>
    <w:rsid w:val="003E4B78"/>
    <w:rsid w:val="003E4B93"/>
    <w:rsid w:val="003E5156"/>
    <w:rsid w:val="003E51D9"/>
    <w:rsid w:val="003E5BD9"/>
    <w:rsid w:val="003E5CF1"/>
    <w:rsid w:val="003E5F94"/>
    <w:rsid w:val="003E606B"/>
    <w:rsid w:val="003E64FC"/>
    <w:rsid w:val="003E6ABD"/>
    <w:rsid w:val="003E6B6E"/>
    <w:rsid w:val="003E6D64"/>
    <w:rsid w:val="003E78FE"/>
    <w:rsid w:val="003E7D31"/>
    <w:rsid w:val="003F0345"/>
    <w:rsid w:val="003F04A3"/>
    <w:rsid w:val="003F0E74"/>
    <w:rsid w:val="003F1169"/>
    <w:rsid w:val="003F1D8B"/>
    <w:rsid w:val="003F1F1C"/>
    <w:rsid w:val="003F203C"/>
    <w:rsid w:val="003F226F"/>
    <w:rsid w:val="003F239D"/>
    <w:rsid w:val="003F2414"/>
    <w:rsid w:val="003F2C5A"/>
    <w:rsid w:val="003F2D6C"/>
    <w:rsid w:val="003F373A"/>
    <w:rsid w:val="003F390C"/>
    <w:rsid w:val="003F4EDD"/>
    <w:rsid w:val="003F617E"/>
    <w:rsid w:val="003F620F"/>
    <w:rsid w:val="003F70EA"/>
    <w:rsid w:val="004003D4"/>
    <w:rsid w:val="00400863"/>
    <w:rsid w:val="00401585"/>
    <w:rsid w:val="00401934"/>
    <w:rsid w:val="00402167"/>
    <w:rsid w:val="00402974"/>
    <w:rsid w:val="0040314D"/>
    <w:rsid w:val="00403159"/>
    <w:rsid w:val="004032ED"/>
    <w:rsid w:val="00403437"/>
    <w:rsid w:val="00404577"/>
    <w:rsid w:val="0040520D"/>
    <w:rsid w:val="00405B22"/>
    <w:rsid w:val="0040643B"/>
    <w:rsid w:val="00407040"/>
    <w:rsid w:val="004070A8"/>
    <w:rsid w:val="00407CD2"/>
    <w:rsid w:val="00410A85"/>
    <w:rsid w:val="004115CC"/>
    <w:rsid w:val="0041185A"/>
    <w:rsid w:val="00411D41"/>
    <w:rsid w:val="00412077"/>
    <w:rsid w:val="0041223D"/>
    <w:rsid w:val="00412377"/>
    <w:rsid w:val="004126E0"/>
    <w:rsid w:val="00412A32"/>
    <w:rsid w:val="004136D3"/>
    <w:rsid w:val="00413D9D"/>
    <w:rsid w:val="004146F0"/>
    <w:rsid w:val="004148C2"/>
    <w:rsid w:val="00414CC5"/>
    <w:rsid w:val="004151CB"/>
    <w:rsid w:val="004154DF"/>
    <w:rsid w:val="00415E1B"/>
    <w:rsid w:val="00416D2C"/>
    <w:rsid w:val="00416F2B"/>
    <w:rsid w:val="0042091D"/>
    <w:rsid w:val="0042228B"/>
    <w:rsid w:val="00422482"/>
    <w:rsid w:val="0042441D"/>
    <w:rsid w:val="0042469D"/>
    <w:rsid w:val="00424781"/>
    <w:rsid w:val="00425539"/>
    <w:rsid w:val="0042675D"/>
    <w:rsid w:val="004269F2"/>
    <w:rsid w:val="00426EB9"/>
    <w:rsid w:val="004273C4"/>
    <w:rsid w:val="00427921"/>
    <w:rsid w:val="00427A07"/>
    <w:rsid w:val="00427C05"/>
    <w:rsid w:val="0043037C"/>
    <w:rsid w:val="00430C9C"/>
    <w:rsid w:val="00431768"/>
    <w:rsid w:val="00431E7D"/>
    <w:rsid w:val="0043205F"/>
    <w:rsid w:val="004328E0"/>
    <w:rsid w:val="00432B23"/>
    <w:rsid w:val="00432F9C"/>
    <w:rsid w:val="0043332E"/>
    <w:rsid w:val="004338C4"/>
    <w:rsid w:val="00434A9E"/>
    <w:rsid w:val="004359BC"/>
    <w:rsid w:val="00435FF5"/>
    <w:rsid w:val="0043790C"/>
    <w:rsid w:val="00437A23"/>
    <w:rsid w:val="00440669"/>
    <w:rsid w:val="00440BB8"/>
    <w:rsid w:val="00440DD1"/>
    <w:rsid w:val="0044117B"/>
    <w:rsid w:val="00441456"/>
    <w:rsid w:val="004419A3"/>
    <w:rsid w:val="00441B80"/>
    <w:rsid w:val="00442183"/>
    <w:rsid w:val="0044276D"/>
    <w:rsid w:val="004428B2"/>
    <w:rsid w:val="00442A23"/>
    <w:rsid w:val="004432F5"/>
    <w:rsid w:val="004434BC"/>
    <w:rsid w:val="00443CD8"/>
    <w:rsid w:val="00444077"/>
    <w:rsid w:val="00444278"/>
    <w:rsid w:val="0044468F"/>
    <w:rsid w:val="0044484F"/>
    <w:rsid w:val="00444E7B"/>
    <w:rsid w:val="00444ED3"/>
    <w:rsid w:val="00445300"/>
    <w:rsid w:val="0044579E"/>
    <w:rsid w:val="0044642D"/>
    <w:rsid w:val="00446708"/>
    <w:rsid w:val="00446B75"/>
    <w:rsid w:val="00446DD9"/>
    <w:rsid w:val="0044761C"/>
    <w:rsid w:val="0044767B"/>
    <w:rsid w:val="004478D4"/>
    <w:rsid w:val="00450867"/>
    <w:rsid w:val="004520DA"/>
    <w:rsid w:val="00452299"/>
    <w:rsid w:val="004523F1"/>
    <w:rsid w:val="0045268C"/>
    <w:rsid w:val="004528CC"/>
    <w:rsid w:val="00452A38"/>
    <w:rsid w:val="004532E1"/>
    <w:rsid w:val="004535A8"/>
    <w:rsid w:val="004535F7"/>
    <w:rsid w:val="0045399D"/>
    <w:rsid w:val="00453A6A"/>
    <w:rsid w:val="00454C26"/>
    <w:rsid w:val="0045547A"/>
    <w:rsid w:val="00455554"/>
    <w:rsid w:val="00455556"/>
    <w:rsid w:val="0045623C"/>
    <w:rsid w:val="00456E01"/>
    <w:rsid w:val="0045720D"/>
    <w:rsid w:val="0045753E"/>
    <w:rsid w:val="004603A6"/>
    <w:rsid w:val="004607D9"/>
    <w:rsid w:val="00461AA7"/>
    <w:rsid w:val="00461E53"/>
    <w:rsid w:val="00462054"/>
    <w:rsid w:val="0046211D"/>
    <w:rsid w:val="00462D3D"/>
    <w:rsid w:val="00462EAD"/>
    <w:rsid w:val="004631D2"/>
    <w:rsid w:val="00463876"/>
    <w:rsid w:val="004642D8"/>
    <w:rsid w:val="00465180"/>
    <w:rsid w:val="00465967"/>
    <w:rsid w:val="00465BA4"/>
    <w:rsid w:val="00465D1E"/>
    <w:rsid w:val="004660E7"/>
    <w:rsid w:val="00466355"/>
    <w:rsid w:val="00466514"/>
    <w:rsid w:val="00466933"/>
    <w:rsid w:val="00467BF9"/>
    <w:rsid w:val="00467FA9"/>
    <w:rsid w:val="004710AE"/>
    <w:rsid w:val="00471697"/>
    <w:rsid w:val="00472250"/>
    <w:rsid w:val="004725B6"/>
    <w:rsid w:val="00472B38"/>
    <w:rsid w:val="00472C26"/>
    <w:rsid w:val="0047362E"/>
    <w:rsid w:val="00473B98"/>
    <w:rsid w:val="00474041"/>
    <w:rsid w:val="00474318"/>
    <w:rsid w:val="00474496"/>
    <w:rsid w:val="004747DF"/>
    <w:rsid w:val="00474C0F"/>
    <w:rsid w:val="004754E2"/>
    <w:rsid w:val="00475570"/>
    <w:rsid w:val="00475DDE"/>
    <w:rsid w:val="0047608C"/>
    <w:rsid w:val="00476E3F"/>
    <w:rsid w:val="00477386"/>
    <w:rsid w:val="00477976"/>
    <w:rsid w:val="00477D6D"/>
    <w:rsid w:val="00477FD7"/>
    <w:rsid w:val="004800D4"/>
    <w:rsid w:val="00480D0B"/>
    <w:rsid w:val="0048129B"/>
    <w:rsid w:val="00482311"/>
    <w:rsid w:val="004836FF"/>
    <w:rsid w:val="00483D31"/>
    <w:rsid w:val="00484C14"/>
    <w:rsid w:val="00484C98"/>
    <w:rsid w:val="00484F17"/>
    <w:rsid w:val="00486BB3"/>
    <w:rsid w:val="004874ED"/>
    <w:rsid w:val="00490D6A"/>
    <w:rsid w:val="0049183E"/>
    <w:rsid w:val="00491DAB"/>
    <w:rsid w:val="00491FC9"/>
    <w:rsid w:val="0049253B"/>
    <w:rsid w:val="004928DA"/>
    <w:rsid w:val="00493234"/>
    <w:rsid w:val="0049370A"/>
    <w:rsid w:val="00493CB6"/>
    <w:rsid w:val="00495541"/>
    <w:rsid w:val="004955A6"/>
    <w:rsid w:val="00496636"/>
    <w:rsid w:val="00496A1B"/>
    <w:rsid w:val="00497367"/>
    <w:rsid w:val="004A0318"/>
    <w:rsid w:val="004A0C8C"/>
    <w:rsid w:val="004A0F60"/>
    <w:rsid w:val="004A18CE"/>
    <w:rsid w:val="004A241E"/>
    <w:rsid w:val="004A2770"/>
    <w:rsid w:val="004A3E8B"/>
    <w:rsid w:val="004A4259"/>
    <w:rsid w:val="004A4875"/>
    <w:rsid w:val="004A5180"/>
    <w:rsid w:val="004A5F11"/>
    <w:rsid w:val="004A63ED"/>
    <w:rsid w:val="004A64C9"/>
    <w:rsid w:val="004A7FEB"/>
    <w:rsid w:val="004B0411"/>
    <w:rsid w:val="004B0522"/>
    <w:rsid w:val="004B0B31"/>
    <w:rsid w:val="004B1CFC"/>
    <w:rsid w:val="004B2FCE"/>
    <w:rsid w:val="004B3A69"/>
    <w:rsid w:val="004B460E"/>
    <w:rsid w:val="004B48FC"/>
    <w:rsid w:val="004B5299"/>
    <w:rsid w:val="004B60B5"/>
    <w:rsid w:val="004B7243"/>
    <w:rsid w:val="004B75D6"/>
    <w:rsid w:val="004B7C2C"/>
    <w:rsid w:val="004C0618"/>
    <w:rsid w:val="004C159F"/>
    <w:rsid w:val="004C2412"/>
    <w:rsid w:val="004C26AB"/>
    <w:rsid w:val="004C31ED"/>
    <w:rsid w:val="004C3844"/>
    <w:rsid w:val="004C4B27"/>
    <w:rsid w:val="004C4C7A"/>
    <w:rsid w:val="004C5C12"/>
    <w:rsid w:val="004C6059"/>
    <w:rsid w:val="004C61F9"/>
    <w:rsid w:val="004C6E81"/>
    <w:rsid w:val="004C6ED3"/>
    <w:rsid w:val="004C6FCE"/>
    <w:rsid w:val="004C713F"/>
    <w:rsid w:val="004C7231"/>
    <w:rsid w:val="004C7670"/>
    <w:rsid w:val="004D005D"/>
    <w:rsid w:val="004D008B"/>
    <w:rsid w:val="004D057A"/>
    <w:rsid w:val="004D0B4B"/>
    <w:rsid w:val="004D1023"/>
    <w:rsid w:val="004D29E6"/>
    <w:rsid w:val="004D2C51"/>
    <w:rsid w:val="004D2C71"/>
    <w:rsid w:val="004D2ECE"/>
    <w:rsid w:val="004D30C5"/>
    <w:rsid w:val="004D37E0"/>
    <w:rsid w:val="004D4106"/>
    <w:rsid w:val="004D4580"/>
    <w:rsid w:val="004D54C6"/>
    <w:rsid w:val="004D60D5"/>
    <w:rsid w:val="004D6CE3"/>
    <w:rsid w:val="004D72F2"/>
    <w:rsid w:val="004E0AE7"/>
    <w:rsid w:val="004E16BC"/>
    <w:rsid w:val="004E1F2A"/>
    <w:rsid w:val="004E2137"/>
    <w:rsid w:val="004E2BF2"/>
    <w:rsid w:val="004E2CFD"/>
    <w:rsid w:val="004E3487"/>
    <w:rsid w:val="004E3B85"/>
    <w:rsid w:val="004E3E0D"/>
    <w:rsid w:val="004E3FA0"/>
    <w:rsid w:val="004E4102"/>
    <w:rsid w:val="004E4460"/>
    <w:rsid w:val="004E4965"/>
    <w:rsid w:val="004E5035"/>
    <w:rsid w:val="004E6083"/>
    <w:rsid w:val="004E6196"/>
    <w:rsid w:val="004E71CE"/>
    <w:rsid w:val="004E7919"/>
    <w:rsid w:val="004F05E9"/>
    <w:rsid w:val="004F0FD4"/>
    <w:rsid w:val="004F178B"/>
    <w:rsid w:val="004F2627"/>
    <w:rsid w:val="004F33B3"/>
    <w:rsid w:val="004F49E0"/>
    <w:rsid w:val="004F5093"/>
    <w:rsid w:val="004F549C"/>
    <w:rsid w:val="004F5663"/>
    <w:rsid w:val="004F5A9F"/>
    <w:rsid w:val="004F6E89"/>
    <w:rsid w:val="004F7DB6"/>
    <w:rsid w:val="005019EC"/>
    <w:rsid w:val="00503306"/>
    <w:rsid w:val="00503471"/>
    <w:rsid w:val="0050377D"/>
    <w:rsid w:val="00503829"/>
    <w:rsid w:val="0050471B"/>
    <w:rsid w:val="00504E01"/>
    <w:rsid w:val="00505181"/>
    <w:rsid w:val="00505481"/>
    <w:rsid w:val="0050567B"/>
    <w:rsid w:val="00505948"/>
    <w:rsid w:val="00506071"/>
    <w:rsid w:val="005064B7"/>
    <w:rsid w:val="00507541"/>
    <w:rsid w:val="0051021C"/>
    <w:rsid w:val="00510BD0"/>
    <w:rsid w:val="00510FD7"/>
    <w:rsid w:val="0051123D"/>
    <w:rsid w:val="005131A5"/>
    <w:rsid w:val="005142BD"/>
    <w:rsid w:val="0051495C"/>
    <w:rsid w:val="00514CDC"/>
    <w:rsid w:val="00515B2C"/>
    <w:rsid w:val="00515C15"/>
    <w:rsid w:val="005170A3"/>
    <w:rsid w:val="00517448"/>
    <w:rsid w:val="00517ADD"/>
    <w:rsid w:val="00517CE1"/>
    <w:rsid w:val="00517E8B"/>
    <w:rsid w:val="00520270"/>
    <w:rsid w:val="005206D0"/>
    <w:rsid w:val="00520DAA"/>
    <w:rsid w:val="00520F21"/>
    <w:rsid w:val="0052231D"/>
    <w:rsid w:val="005223D0"/>
    <w:rsid w:val="00522639"/>
    <w:rsid w:val="0052279B"/>
    <w:rsid w:val="00522892"/>
    <w:rsid w:val="005231F5"/>
    <w:rsid w:val="00523780"/>
    <w:rsid w:val="005240D1"/>
    <w:rsid w:val="00524E99"/>
    <w:rsid w:val="0052531A"/>
    <w:rsid w:val="005259DB"/>
    <w:rsid w:val="00525B85"/>
    <w:rsid w:val="00525BED"/>
    <w:rsid w:val="00527709"/>
    <w:rsid w:val="00527EA0"/>
    <w:rsid w:val="00527F66"/>
    <w:rsid w:val="00531174"/>
    <w:rsid w:val="005314F8"/>
    <w:rsid w:val="0053239F"/>
    <w:rsid w:val="0053259D"/>
    <w:rsid w:val="00532A9D"/>
    <w:rsid w:val="0053360E"/>
    <w:rsid w:val="005341EC"/>
    <w:rsid w:val="00534674"/>
    <w:rsid w:val="00534BA7"/>
    <w:rsid w:val="00535263"/>
    <w:rsid w:val="00535856"/>
    <w:rsid w:val="00535909"/>
    <w:rsid w:val="00537CFB"/>
    <w:rsid w:val="00540001"/>
    <w:rsid w:val="0054094A"/>
    <w:rsid w:val="00541043"/>
    <w:rsid w:val="005412A2"/>
    <w:rsid w:val="00542326"/>
    <w:rsid w:val="00542593"/>
    <w:rsid w:val="00542AF2"/>
    <w:rsid w:val="00543683"/>
    <w:rsid w:val="00544B6E"/>
    <w:rsid w:val="0054526D"/>
    <w:rsid w:val="00545357"/>
    <w:rsid w:val="00545A5E"/>
    <w:rsid w:val="00545BA2"/>
    <w:rsid w:val="005466BA"/>
    <w:rsid w:val="005467E4"/>
    <w:rsid w:val="00547025"/>
    <w:rsid w:val="005473E0"/>
    <w:rsid w:val="00550188"/>
    <w:rsid w:val="00550CFA"/>
    <w:rsid w:val="00550EC6"/>
    <w:rsid w:val="00551510"/>
    <w:rsid w:val="00551C31"/>
    <w:rsid w:val="005528B4"/>
    <w:rsid w:val="0055293A"/>
    <w:rsid w:val="005531CA"/>
    <w:rsid w:val="005545CB"/>
    <w:rsid w:val="00554E04"/>
    <w:rsid w:val="00555C6E"/>
    <w:rsid w:val="00556C30"/>
    <w:rsid w:val="00557F83"/>
    <w:rsid w:val="005600F2"/>
    <w:rsid w:val="005603EA"/>
    <w:rsid w:val="00561174"/>
    <w:rsid w:val="005616E7"/>
    <w:rsid w:val="00561A55"/>
    <w:rsid w:val="00562022"/>
    <w:rsid w:val="00562083"/>
    <w:rsid w:val="005622ED"/>
    <w:rsid w:val="00562337"/>
    <w:rsid w:val="00562D19"/>
    <w:rsid w:val="0056333A"/>
    <w:rsid w:val="00564391"/>
    <w:rsid w:val="005660A0"/>
    <w:rsid w:val="00566101"/>
    <w:rsid w:val="005674E3"/>
    <w:rsid w:val="00567A42"/>
    <w:rsid w:val="005706BC"/>
    <w:rsid w:val="005716CC"/>
    <w:rsid w:val="00571AE6"/>
    <w:rsid w:val="00571D1A"/>
    <w:rsid w:val="00572161"/>
    <w:rsid w:val="00572AF6"/>
    <w:rsid w:val="00574345"/>
    <w:rsid w:val="00574A2C"/>
    <w:rsid w:val="00574A69"/>
    <w:rsid w:val="00575DA7"/>
    <w:rsid w:val="00576167"/>
    <w:rsid w:val="00576535"/>
    <w:rsid w:val="00576A00"/>
    <w:rsid w:val="00576B59"/>
    <w:rsid w:val="00576D1F"/>
    <w:rsid w:val="00577197"/>
    <w:rsid w:val="005775E4"/>
    <w:rsid w:val="00577821"/>
    <w:rsid w:val="00577DB2"/>
    <w:rsid w:val="00580F4D"/>
    <w:rsid w:val="00581855"/>
    <w:rsid w:val="00581A94"/>
    <w:rsid w:val="00581FDE"/>
    <w:rsid w:val="005825F6"/>
    <w:rsid w:val="00582646"/>
    <w:rsid w:val="00582AA4"/>
    <w:rsid w:val="00582DA8"/>
    <w:rsid w:val="00582E55"/>
    <w:rsid w:val="00583525"/>
    <w:rsid w:val="00584AF6"/>
    <w:rsid w:val="00585A50"/>
    <w:rsid w:val="00585DDF"/>
    <w:rsid w:val="00585E49"/>
    <w:rsid w:val="00586915"/>
    <w:rsid w:val="00587052"/>
    <w:rsid w:val="00587222"/>
    <w:rsid w:val="005903E9"/>
    <w:rsid w:val="00590666"/>
    <w:rsid w:val="00590BC1"/>
    <w:rsid w:val="00591059"/>
    <w:rsid w:val="00591097"/>
    <w:rsid w:val="00591DBB"/>
    <w:rsid w:val="00593628"/>
    <w:rsid w:val="005937D6"/>
    <w:rsid w:val="00593A87"/>
    <w:rsid w:val="0059402C"/>
    <w:rsid w:val="00594546"/>
    <w:rsid w:val="0059475F"/>
    <w:rsid w:val="00594DC0"/>
    <w:rsid w:val="00594F74"/>
    <w:rsid w:val="00595C6B"/>
    <w:rsid w:val="005961C8"/>
    <w:rsid w:val="005976EA"/>
    <w:rsid w:val="00597E2C"/>
    <w:rsid w:val="005A0337"/>
    <w:rsid w:val="005A0B0F"/>
    <w:rsid w:val="005A1B83"/>
    <w:rsid w:val="005A1E30"/>
    <w:rsid w:val="005A255B"/>
    <w:rsid w:val="005A26ED"/>
    <w:rsid w:val="005A2C56"/>
    <w:rsid w:val="005A2CE4"/>
    <w:rsid w:val="005A340D"/>
    <w:rsid w:val="005A36B3"/>
    <w:rsid w:val="005A36FB"/>
    <w:rsid w:val="005A3C44"/>
    <w:rsid w:val="005A3D3C"/>
    <w:rsid w:val="005A3FD6"/>
    <w:rsid w:val="005A4EB2"/>
    <w:rsid w:val="005A56BF"/>
    <w:rsid w:val="005A56C6"/>
    <w:rsid w:val="005A5973"/>
    <w:rsid w:val="005A599F"/>
    <w:rsid w:val="005A5D7B"/>
    <w:rsid w:val="005A62F4"/>
    <w:rsid w:val="005A6575"/>
    <w:rsid w:val="005A6789"/>
    <w:rsid w:val="005A73CE"/>
    <w:rsid w:val="005B0067"/>
    <w:rsid w:val="005B1872"/>
    <w:rsid w:val="005B1B4C"/>
    <w:rsid w:val="005B1D32"/>
    <w:rsid w:val="005B2670"/>
    <w:rsid w:val="005B2B7B"/>
    <w:rsid w:val="005B2B7C"/>
    <w:rsid w:val="005B2BA8"/>
    <w:rsid w:val="005B3375"/>
    <w:rsid w:val="005B41C7"/>
    <w:rsid w:val="005B4C88"/>
    <w:rsid w:val="005B4ECC"/>
    <w:rsid w:val="005B5054"/>
    <w:rsid w:val="005B52AE"/>
    <w:rsid w:val="005B6744"/>
    <w:rsid w:val="005B70B7"/>
    <w:rsid w:val="005B7B02"/>
    <w:rsid w:val="005B7CAF"/>
    <w:rsid w:val="005B7CBE"/>
    <w:rsid w:val="005C16BE"/>
    <w:rsid w:val="005C1741"/>
    <w:rsid w:val="005C2F11"/>
    <w:rsid w:val="005C2F1B"/>
    <w:rsid w:val="005C31A5"/>
    <w:rsid w:val="005C35D5"/>
    <w:rsid w:val="005C4242"/>
    <w:rsid w:val="005C490F"/>
    <w:rsid w:val="005C60BC"/>
    <w:rsid w:val="005C6505"/>
    <w:rsid w:val="005C74F4"/>
    <w:rsid w:val="005C7A89"/>
    <w:rsid w:val="005C7BFA"/>
    <w:rsid w:val="005D0040"/>
    <w:rsid w:val="005D02D0"/>
    <w:rsid w:val="005D0349"/>
    <w:rsid w:val="005D0404"/>
    <w:rsid w:val="005D0FCC"/>
    <w:rsid w:val="005D1474"/>
    <w:rsid w:val="005D163A"/>
    <w:rsid w:val="005D1B77"/>
    <w:rsid w:val="005D2B30"/>
    <w:rsid w:val="005D3405"/>
    <w:rsid w:val="005D3E60"/>
    <w:rsid w:val="005D4201"/>
    <w:rsid w:val="005D4485"/>
    <w:rsid w:val="005D489C"/>
    <w:rsid w:val="005D519C"/>
    <w:rsid w:val="005D5453"/>
    <w:rsid w:val="005D6FBC"/>
    <w:rsid w:val="005D76AD"/>
    <w:rsid w:val="005D7C21"/>
    <w:rsid w:val="005D7E0C"/>
    <w:rsid w:val="005D7EE9"/>
    <w:rsid w:val="005D7F3E"/>
    <w:rsid w:val="005E010E"/>
    <w:rsid w:val="005E0904"/>
    <w:rsid w:val="005E13BA"/>
    <w:rsid w:val="005E1A4B"/>
    <w:rsid w:val="005E1BD4"/>
    <w:rsid w:val="005E262D"/>
    <w:rsid w:val="005E3424"/>
    <w:rsid w:val="005E356F"/>
    <w:rsid w:val="005E450A"/>
    <w:rsid w:val="005E4D13"/>
    <w:rsid w:val="005E65ED"/>
    <w:rsid w:val="005E6EC3"/>
    <w:rsid w:val="005E7807"/>
    <w:rsid w:val="005E78A6"/>
    <w:rsid w:val="005E7ABB"/>
    <w:rsid w:val="005F0C62"/>
    <w:rsid w:val="005F1C08"/>
    <w:rsid w:val="005F21F2"/>
    <w:rsid w:val="005F41F9"/>
    <w:rsid w:val="005F4A03"/>
    <w:rsid w:val="005F4C55"/>
    <w:rsid w:val="005F4EB0"/>
    <w:rsid w:val="005F4FED"/>
    <w:rsid w:val="005F6106"/>
    <w:rsid w:val="005F62BC"/>
    <w:rsid w:val="005F6A02"/>
    <w:rsid w:val="005F6E26"/>
    <w:rsid w:val="005F70C3"/>
    <w:rsid w:val="005F70FA"/>
    <w:rsid w:val="005F7EB4"/>
    <w:rsid w:val="00600248"/>
    <w:rsid w:val="0060192B"/>
    <w:rsid w:val="00601B7F"/>
    <w:rsid w:val="00602C92"/>
    <w:rsid w:val="00602FA2"/>
    <w:rsid w:val="00603160"/>
    <w:rsid w:val="00603417"/>
    <w:rsid w:val="00603BAC"/>
    <w:rsid w:val="006053A3"/>
    <w:rsid w:val="0060642D"/>
    <w:rsid w:val="0060763D"/>
    <w:rsid w:val="00607839"/>
    <w:rsid w:val="006100B5"/>
    <w:rsid w:val="00610795"/>
    <w:rsid w:val="006114A3"/>
    <w:rsid w:val="006114C6"/>
    <w:rsid w:val="006114E8"/>
    <w:rsid w:val="006120E9"/>
    <w:rsid w:val="006125A3"/>
    <w:rsid w:val="006129C2"/>
    <w:rsid w:val="006143E1"/>
    <w:rsid w:val="006149C0"/>
    <w:rsid w:val="00614C5D"/>
    <w:rsid w:val="00614CCA"/>
    <w:rsid w:val="00614FA4"/>
    <w:rsid w:val="0061574E"/>
    <w:rsid w:val="0061659A"/>
    <w:rsid w:val="00617925"/>
    <w:rsid w:val="00621EF4"/>
    <w:rsid w:val="00622415"/>
    <w:rsid w:val="00622803"/>
    <w:rsid w:val="00623A71"/>
    <w:rsid w:val="0062549D"/>
    <w:rsid w:val="00625E99"/>
    <w:rsid w:val="00626666"/>
    <w:rsid w:val="00626E21"/>
    <w:rsid w:val="0062713A"/>
    <w:rsid w:val="006276DE"/>
    <w:rsid w:val="00627A8B"/>
    <w:rsid w:val="00627EE3"/>
    <w:rsid w:val="006300F3"/>
    <w:rsid w:val="006307C2"/>
    <w:rsid w:val="006308A7"/>
    <w:rsid w:val="00630DC1"/>
    <w:rsid w:val="00630E91"/>
    <w:rsid w:val="006314C3"/>
    <w:rsid w:val="00632DF7"/>
    <w:rsid w:val="00633444"/>
    <w:rsid w:val="00634B0F"/>
    <w:rsid w:val="00634BC7"/>
    <w:rsid w:val="00635485"/>
    <w:rsid w:val="00635C6B"/>
    <w:rsid w:val="00635CE8"/>
    <w:rsid w:val="00635E4E"/>
    <w:rsid w:val="00636E2D"/>
    <w:rsid w:val="006375C5"/>
    <w:rsid w:val="0063783B"/>
    <w:rsid w:val="006408B4"/>
    <w:rsid w:val="00641194"/>
    <w:rsid w:val="00642F89"/>
    <w:rsid w:val="006447BC"/>
    <w:rsid w:val="00644E70"/>
    <w:rsid w:val="006457EC"/>
    <w:rsid w:val="00645F82"/>
    <w:rsid w:val="006469D1"/>
    <w:rsid w:val="00646EB2"/>
    <w:rsid w:val="00647028"/>
    <w:rsid w:val="006509B0"/>
    <w:rsid w:val="00650BDE"/>
    <w:rsid w:val="006519A5"/>
    <w:rsid w:val="00651F9F"/>
    <w:rsid w:val="00654336"/>
    <w:rsid w:val="006550DC"/>
    <w:rsid w:val="006556C8"/>
    <w:rsid w:val="00656859"/>
    <w:rsid w:val="00656B31"/>
    <w:rsid w:val="00657694"/>
    <w:rsid w:val="00657D3C"/>
    <w:rsid w:val="00660B18"/>
    <w:rsid w:val="00660E8C"/>
    <w:rsid w:val="006613FD"/>
    <w:rsid w:val="00661BC8"/>
    <w:rsid w:val="00662B58"/>
    <w:rsid w:val="00663B02"/>
    <w:rsid w:val="00664644"/>
    <w:rsid w:val="0066486D"/>
    <w:rsid w:val="00665483"/>
    <w:rsid w:val="00665F78"/>
    <w:rsid w:val="00666186"/>
    <w:rsid w:val="00667FD2"/>
    <w:rsid w:val="00670BE0"/>
    <w:rsid w:val="0067123B"/>
    <w:rsid w:val="00671A9D"/>
    <w:rsid w:val="00671BE3"/>
    <w:rsid w:val="00671FC9"/>
    <w:rsid w:val="0067251B"/>
    <w:rsid w:val="006734A0"/>
    <w:rsid w:val="0067354C"/>
    <w:rsid w:val="0067377B"/>
    <w:rsid w:val="00675108"/>
    <w:rsid w:val="0067575E"/>
    <w:rsid w:val="006757E8"/>
    <w:rsid w:val="00676077"/>
    <w:rsid w:val="00676520"/>
    <w:rsid w:val="0067695F"/>
    <w:rsid w:val="00676D6C"/>
    <w:rsid w:val="00677161"/>
    <w:rsid w:val="006777C3"/>
    <w:rsid w:val="00677A39"/>
    <w:rsid w:val="00677C8D"/>
    <w:rsid w:val="006810AA"/>
    <w:rsid w:val="00681598"/>
    <w:rsid w:val="00681BAC"/>
    <w:rsid w:val="00682997"/>
    <w:rsid w:val="00682A66"/>
    <w:rsid w:val="0068346C"/>
    <w:rsid w:val="00683E9D"/>
    <w:rsid w:val="00683EB9"/>
    <w:rsid w:val="00683EE0"/>
    <w:rsid w:val="00684851"/>
    <w:rsid w:val="00684A25"/>
    <w:rsid w:val="00684BFA"/>
    <w:rsid w:val="00684E80"/>
    <w:rsid w:val="00685B08"/>
    <w:rsid w:val="00690B96"/>
    <w:rsid w:val="00690F6D"/>
    <w:rsid w:val="0069129A"/>
    <w:rsid w:val="00691FFA"/>
    <w:rsid w:val="006927F6"/>
    <w:rsid w:val="00692CB5"/>
    <w:rsid w:val="00694FD5"/>
    <w:rsid w:val="00695336"/>
    <w:rsid w:val="00696112"/>
    <w:rsid w:val="00697D44"/>
    <w:rsid w:val="00697ECD"/>
    <w:rsid w:val="00697EDD"/>
    <w:rsid w:val="006A0055"/>
    <w:rsid w:val="006A0074"/>
    <w:rsid w:val="006A1358"/>
    <w:rsid w:val="006A1496"/>
    <w:rsid w:val="006A177E"/>
    <w:rsid w:val="006A228E"/>
    <w:rsid w:val="006A282C"/>
    <w:rsid w:val="006A2A01"/>
    <w:rsid w:val="006A3B06"/>
    <w:rsid w:val="006A3DB8"/>
    <w:rsid w:val="006A410F"/>
    <w:rsid w:val="006A414C"/>
    <w:rsid w:val="006A4306"/>
    <w:rsid w:val="006A47CE"/>
    <w:rsid w:val="006A4B11"/>
    <w:rsid w:val="006A540E"/>
    <w:rsid w:val="006A5C00"/>
    <w:rsid w:val="006A6126"/>
    <w:rsid w:val="006A6682"/>
    <w:rsid w:val="006B05F7"/>
    <w:rsid w:val="006B0ABB"/>
    <w:rsid w:val="006B1126"/>
    <w:rsid w:val="006B1DBA"/>
    <w:rsid w:val="006B20BB"/>
    <w:rsid w:val="006B2244"/>
    <w:rsid w:val="006B22FD"/>
    <w:rsid w:val="006B3939"/>
    <w:rsid w:val="006B3E76"/>
    <w:rsid w:val="006B3FF2"/>
    <w:rsid w:val="006B49F3"/>
    <w:rsid w:val="006B4F50"/>
    <w:rsid w:val="006B5454"/>
    <w:rsid w:val="006B548B"/>
    <w:rsid w:val="006B5613"/>
    <w:rsid w:val="006B5E29"/>
    <w:rsid w:val="006B61BF"/>
    <w:rsid w:val="006B6981"/>
    <w:rsid w:val="006B69E7"/>
    <w:rsid w:val="006B6DC2"/>
    <w:rsid w:val="006B7C33"/>
    <w:rsid w:val="006C029A"/>
    <w:rsid w:val="006C0F7B"/>
    <w:rsid w:val="006C138D"/>
    <w:rsid w:val="006C2206"/>
    <w:rsid w:val="006C3E0E"/>
    <w:rsid w:val="006C409E"/>
    <w:rsid w:val="006C5000"/>
    <w:rsid w:val="006C524F"/>
    <w:rsid w:val="006C551F"/>
    <w:rsid w:val="006C598A"/>
    <w:rsid w:val="006C5DB4"/>
    <w:rsid w:val="006C6C37"/>
    <w:rsid w:val="006C6C55"/>
    <w:rsid w:val="006C78C3"/>
    <w:rsid w:val="006D04BD"/>
    <w:rsid w:val="006D0A82"/>
    <w:rsid w:val="006D13EB"/>
    <w:rsid w:val="006D1751"/>
    <w:rsid w:val="006D268F"/>
    <w:rsid w:val="006D2CDC"/>
    <w:rsid w:val="006D3BD4"/>
    <w:rsid w:val="006D438E"/>
    <w:rsid w:val="006D4C19"/>
    <w:rsid w:val="006D51A4"/>
    <w:rsid w:val="006D52D3"/>
    <w:rsid w:val="006D5BB1"/>
    <w:rsid w:val="006D63FB"/>
    <w:rsid w:val="006D7823"/>
    <w:rsid w:val="006D7EAE"/>
    <w:rsid w:val="006D7FDE"/>
    <w:rsid w:val="006E0117"/>
    <w:rsid w:val="006E01DA"/>
    <w:rsid w:val="006E028B"/>
    <w:rsid w:val="006E03D3"/>
    <w:rsid w:val="006E1215"/>
    <w:rsid w:val="006E142F"/>
    <w:rsid w:val="006E1C0A"/>
    <w:rsid w:val="006E21BA"/>
    <w:rsid w:val="006E2D45"/>
    <w:rsid w:val="006E2EEB"/>
    <w:rsid w:val="006E2F5D"/>
    <w:rsid w:val="006E3BF7"/>
    <w:rsid w:val="006E471D"/>
    <w:rsid w:val="006E498E"/>
    <w:rsid w:val="006E4B2B"/>
    <w:rsid w:val="006E4C62"/>
    <w:rsid w:val="006E4F3F"/>
    <w:rsid w:val="006E53C8"/>
    <w:rsid w:val="006E54AE"/>
    <w:rsid w:val="006E6CF4"/>
    <w:rsid w:val="006E6D63"/>
    <w:rsid w:val="006E6E82"/>
    <w:rsid w:val="006E6FE4"/>
    <w:rsid w:val="006E711D"/>
    <w:rsid w:val="006F0219"/>
    <w:rsid w:val="006F0D77"/>
    <w:rsid w:val="006F1CF5"/>
    <w:rsid w:val="006F1D0F"/>
    <w:rsid w:val="006F3A7B"/>
    <w:rsid w:val="006F4653"/>
    <w:rsid w:val="006F51DA"/>
    <w:rsid w:val="006F54BE"/>
    <w:rsid w:val="006F593D"/>
    <w:rsid w:val="006F5ADC"/>
    <w:rsid w:val="006F6D9B"/>
    <w:rsid w:val="006F7525"/>
    <w:rsid w:val="006F7E1F"/>
    <w:rsid w:val="00700363"/>
    <w:rsid w:val="0070074A"/>
    <w:rsid w:val="00700F20"/>
    <w:rsid w:val="007017C3"/>
    <w:rsid w:val="007017E2"/>
    <w:rsid w:val="00701B01"/>
    <w:rsid w:val="00701C82"/>
    <w:rsid w:val="0070216C"/>
    <w:rsid w:val="007021B8"/>
    <w:rsid w:val="00702741"/>
    <w:rsid w:val="007031C0"/>
    <w:rsid w:val="007042ED"/>
    <w:rsid w:val="00706F8E"/>
    <w:rsid w:val="007070AD"/>
    <w:rsid w:val="00707B21"/>
    <w:rsid w:val="0071022D"/>
    <w:rsid w:val="007104BC"/>
    <w:rsid w:val="00710C4C"/>
    <w:rsid w:val="00711C07"/>
    <w:rsid w:val="0071215F"/>
    <w:rsid w:val="0071269B"/>
    <w:rsid w:val="00712C73"/>
    <w:rsid w:val="00713E86"/>
    <w:rsid w:val="007143EC"/>
    <w:rsid w:val="007151CF"/>
    <w:rsid w:val="00715D02"/>
    <w:rsid w:val="00716DA6"/>
    <w:rsid w:val="00716E3C"/>
    <w:rsid w:val="00717CF3"/>
    <w:rsid w:val="00717D6C"/>
    <w:rsid w:val="007203FC"/>
    <w:rsid w:val="00720E47"/>
    <w:rsid w:val="00720FC2"/>
    <w:rsid w:val="007214CC"/>
    <w:rsid w:val="00721984"/>
    <w:rsid w:val="007221C2"/>
    <w:rsid w:val="00722FD6"/>
    <w:rsid w:val="00723A0F"/>
    <w:rsid w:val="00724462"/>
    <w:rsid w:val="007245C3"/>
    <w:rsid w:val="00724CCF"/>
    <w:rsid w:val="00725E16"/>
    <w:rsid w:val="00725F43"/>
    <w:rsid w:val="007260CA"/>
    <w:rsid w:val="00726979"/>
    <w:rsid w:val="007271C6"/>
    <w:rsid w:val="00730492"/>
    <w:rsid w:val="00730D37"/>
    <w:rsid w:val="00733313"/>
    <w:rsid w:val="007333D6"/>
    <w:rsid w:val="0073346B"/>
    <w:rsid w:val="007339C3"/>
    <w:rsid w:val="00735C9C"/>
    <w:rsid w:val="007361C0"/>
    <w:rsid w:val="00736F30"/>
    <w:rsid w:val="00737BD8"/>
    <w:rsid w:val="007401E4"/>
    <w:rsid w:val="007406C4"/>
    <w:rsid w:val="007409B9"/>
    <w:rsid w:val="00740F2A"/>
    <w:rsid w:val="00740F7D"/>
    <w:rsid w:val="00741187"/>
    <w:rsid w:val="00741483"/>
    <w:rsid w:val="007414AC"/>
    <w:rsid w:val="00741588"/>
    <w:rsid w:val="00741B0E"/>
    <w:rsid w:val="00742DE6"/>
    <w:rsid w:val="00743186"/>
    <w:rsid w:val="00743508"/>
    <w:rsid w:val="00743594"/>
    <w:rsid w:val="00743FE9"/>
    <w:rsid w:val="0074431C"/>
    <w:rsid w:val="00746810"/>
    <w:rsid w:val="00746DC1"/>
    <w:rsid w:val="00747BC1"/>
    <w:rsid w:val="00750993"/>
    <w:rsid w:val="00750C1A"/>
    <w:rsid w:val="00750D57"/>
    <w:rsid w:val="007515E1"/>
    <w:rsid w:val="00751B1C"/>
    <w:rsid w:val="00752FBC"/>
    <w:rsid w:val="00753423"/>
    <w:rsid w:val="00753453"/>
    <w:rsid w:val="00753D11"/>
    <w:rsid w:val="00754118"/>
    <w:rsid w:val="00754659"/>
    <w:rsid w:val="0075468F"/>
    <w:rsid w:val="007546F5"/>
    <w:rsid w:val="00755C59"/>
    <w:rsid w:val="00756739"/>
    <w:rsid w:val="007567FA"/>
    <w:rsid w:val="0075686A"/>
    <w:rsid w:val="007571E1"/>
    <w:rsid w:val="007573A2"/>
    <w:rsid w:val="00757781"/>
    <w:rsid w:val="00757D15"/>
    <w:rsid w:val="00757EB3"/>
    <w:rsid w:val="0076041A"/>
    <w:rsid w:val="00760A9B"/>
    <w:rsid w:val="00760EEA"/>
    <w:rsid w:val="00761408"/>
    <w:rsid w:val="00761C48"/>
    <w:rsid w:val="00761FF0"/>
    <w:rsid w:val="0076276D"/>
    <w:rsid w:val="00763232"/>
    <w:rsid w:val="00764C9E"/>
    <w:rsid w:val="00765253"/>
    <w:rsid w:val="00765F46"/>
    <w:rsid w:val="0076673D"/>
    <w:rsid w:val="00766DD4"/>
    <w:rsid w:val="007675B7"/>
    <w:rsid w:val="00770490"/>
    <w:rsid w:val="00770B8F"/>
    <w:rsid w:val="00771194"/>
    <w:rsid w:val="007719D1"/>
    <w:rsid w:val="00771A47"/>
    <w:rsid w:val="00771F7B"/>
    <w:rsid w:val="00772124"/>
    <w:rsid w:val="007730FD"/>
    <w:rsid w:val="0077314E"/>
    <w:rsid w:val="00773628"/>
    <w:rsid w:val="00773712"/>
    <w:rsid w:val="007757EB"/>
    <w:rsid w:val="00775FCD"/>
    <w:rsid w:val="007763D5"/>
    <w:rsid w:val="0077742C"/>
    <w:rsid w:val="00777ED4"/>
    <w:rsid w:val="0078046B"/>
    <w:rsid w:val="0078056C"/>
    <w:rsid w:val="0078083B"/>
    <w:rsid w:val="00780905"/>
    <w:rsid w:val="0078096B"/>
    <w:rsid w:val="00780B69"/>
    <w:rsid w:val="0078169A"/>
    <w:rsid w:val="00781C3D"/>
    <w:rsid w:val="00782167"/>
    <w:rsid w:val="00782EFB"/>
    <w:rsid w:val="007834E7"/>
    <w:rsid w:val="007835A0"/>
    <w:rsid w:val="00784364"/>
    <w:rsid w:val="00784CFD"/>
    <w:rsid w:val="007850F8"/>
    <w:rsid w:val="0078661E"/>
    <w:rsid w:val="007870CA"/>
    <w:rsid w:val="007872A3"/>
    <w:rsid w:val="007875ED"/>
    <w:rsid w:val="00787688"/>
    <w:rsid w:val="00787CAD"/>
    <w:rsid w:val="00790216"/>
    <w:rsid w:val="0079059C"/>
    <w:rsid w:val="00790D2E"/>
    <w:rsid w:val="00790FD4"/>
    <w:rsid w:val="00791824"/>
    <w:rsid w:val="007919B9"/>
    <w:rsid w:val="00791DFB"/>
    <w:rsid w:val="00792F6F"/>
    <w:rsid w:val="00793875"/>
    <w:rsid w:val="0079454F"/>
    <w:rsid w:val="00794944"/>
    <w:rsid w:val="007949E0"/>
    <w:rsid w:val="00794D26"/>
    <w:rsid w:val="00795050"/>
    <w:rsid w:val="00795A67"/>
    <w:rsid w:val="00795E34"/>
    <w:rsid w:val="00796128"/>
    <w:rsid w:val="007966E9"/>
    <w:rsid w:val="00796790"/>
    <w:rsid w:val="007967AC"/>
    <w:rsid w:val="00797D96"/>
    <w:rsid w:val="00797F18"/>
    <w:rsid w:val="007A0054"/>
    <w:rsid w:val="007A104A"/>
    <w:rsid w:val="007A161B"/>
    <w:rsid w:val="007A1A94"/>
    <w:rsid w:val="007A25AD"/>
    <w:rsid w:val="007A448F"/>
    <w:rsid w:val="007A53A0"/>
    <w:rsid w:val="007A5F6B"/>
    <w:rsid w:val="007A6858"/>
    <w:rsid w:val="007A6B20"/>
    <w:rsid w:val="007A79B5"/>
    <w:rsid w:val="007B1064"/>
    <w:rsid w:val="007B19A3"/>
    <w:rsid w:val="007B3C2E"/>
    <w:rsid w:val="007B4D76"/>
    <w:rsid w:val="007B524E"/>
    <w:rsid w:val="007B525D"/>
    <w:rsid w:val="007B5A52"/>
    <w:rsid w:val="007B631A"/>
    <w:rsid w:val="007B6471"/>
    <w:rsid w:val="007B6AE2"/>
    <w:rsid w:val="007B6C51"/>
    <w:rsid w:val="007B7763"/>
    <w:rsid w:val="007C01EA"/>
    <w:rsid w:val="007C0F2B"/>
    <w:rsid w:val="007C2AE6"/>
    <w:rsid w:val="007C2C85"/>
    <w:rsid w:val="007C2E8D"/>
    <w:rsid w:val="007C38DD"/>
    <w:rsid w:val="007C3A8C"/>
    <w:rsid w:val="007C3CA7"/>
    <w:rsid w:val="007C3D6B"/>
    <w:rsid w:val="007C3FF5"/>
    <w:rsid w:val="007C42BD"/>
    <w:rsid w:val="007C4840"/>
    <w:rsid w:val="007C4C5C"/>
    <w:rsid w:val="007C5958"/>
    <w:rsid w:val="007C5A52"/>
    <w:rsid w:val="007C6A31"/>
    <w:rsid w:val="007C7800"/>
    <w:rsid w:val="007D143A"/>
    <w:rsid w:val="007D268C"/>
    <w:rsid w:val="007D33BD"/>
    <w:rsid w:val="007D3818"/>
    <w:rsid w:val="007D3B1E"/>
    <w:rsid w:val="007D3B24"/>
    <w:rsid w:val="007D3C15"/>
    <w:rsid w:val="007D40E7"/>
    <w:rsid w:val="007D4AB3"/>
    <w:rsid w:val="007D6BF0"/>
    <w:rsid w:val="007D7143"/>
    <w:rsid w:val="007E09EC"/>
    <w:rsid w:val="007E0B5B"/>
    <w:rsid w:val="007E0F81"/>
    <w:rsid w:val="007E17D5"/>
    <w:rsid w:val="007E19F5"/>
    <w:rsid w:val="007E1B83"/>
    <w:rsid w:val="007E2290"/>
    <w:rsid w:val="007E22B6"/>
    <w:rsid w:val="007E370A"/>
    <w:rsid w:val="007E37A9"/>
    <w:rsid w:val="007E3913"/>
    <w:rsid w:val="007E399C"/>
    <w:rsid w:val="007E4B40"/>
    <w:rsid w:val="007E4B43"/>
    <w:rsid w:val="007E567B"/>
    <w:rsid w:val="007E69B0"/>
    <w:rsid w:val="007E7AD0"/>
    <w:rsid w:val="007F00D2"/>
    <w:rsid w:val="007F069F"/>
    <w:rsid w:val="007F06B9"/>
    <w:rsid w:val="007F3876"/>
    <w:rsid w:val="007F408B"/>
    <w:rsid w:val="007F45A8"/>
    <w:rsid w:val="007F45C4"/>
    <w:rsid w:val="007F4A6D"/>
    <w:rsid w:val="007F4B55"/>
    <w:rsid w:val="007F4BDB"/>
    <w:rsid w:val="007F51D0"/>
    <w:rsid w:val="007F60F0"/>
    <w:rsid w:val="007F7B06"/>
    <w:rsid w:val="00800594"/>
    <w:rsid w:val="00801014"/>
    <w:rsid w:val="00802463"/>
    <w:rsid w:val="008028C3"/>
    <w:rsid w:val="00803E23"/>
    <w:rsid w:val="0080519D"/>
    <w:rsid w:val="00805A13"/>
    <w:rsid w:val="008065E7"/>
    <w:rsid w:val="00810039"/>
    <w:rsid w:val="00811830"/>
    <w:rsid w:val="0081244F"/>
    <w:rsid w:val="00812A14"/>
    <w:rsid w:val="00813797"/>
    <w:rsid w:val="00814DDD"/>
    <w:rsid w:val="00815221"/>
    <w:rsid w:val="008159FF"/>
    <w:rsid w:val="00815DAE"/>
    <w:rsid w:val="00815F8B"/>
    <w:rsid w:val="0081618E"/>
    <w:rsid w:val="00817804"/>
    <w:rsid w:val="00817822"/>
    <w:rsid w:val="0081787D"/>
    <w:rsid w:val="00817FC1"/>
    <w:rsid w:val="00820109"/>
    <w:rsid w:val="0082072B"/>
    <w:rsid w:val="00820A77"/>
    <w:rsid w:val="008210C5"/>
    <w:rsid w:val="00821AA6"/>
    <w:rsid w:val="00821BC6"/>
    <w:rsid w:val="00821E84"/>
    <w:rsid w:val="008225BD"/>
    <w:rsid w:val="00823371"/>
    <w:rsid w:val="00823B35"/>
    <w:rsid w:val="00825429"/>
    <w:rsid w:val="00825665"/>
    <w:rsid w:val="00825F59"/>
    <w:rsid w:val="008260E2"/>
    <w:rsid w:val="00826119"/>
    <w:rsid w:val="0082644A"/>
    <w:rsid w:val="00826AC7"/>
    <w:rsid w:val="0082768B"/>
    <w:rsid w:val="008307D1"/>
    <w:rsid w:val="0083136E"/>
    <w:rsid w:val="008313F9"/>
    <w:rsid w:val="0083168A"/>
    <w:rsid w:val="00832B43"/>
    <w:rsid w:val="00832C0E"/>
    <w:rsid w:val="00832D2E"/>
    <w:rsid w:val="0083598A"/>
    <w:rsid w:val="00835DDA"/>
    <w:rsid w:val="008401EF"/>
    <w:rsid w:val="008404CA"/>
    <w:rsid w:val="008408FD"/>
    <w:rsid w:val="00840BD2"/>
    <w:rsid w:val="00841137"/>
    <w:rsid w:val="008413B3"/>
    <w:rsid w:val="008423F1"/>
    <w:rsid w:val="00842C8A"/>
    <w:rsid w:val="008431B7"/>
    <w:rsid w:val="00843651"/>
    <w:rsid w:val="0084377E"/>
    <w:rsid w:val="00843E3B"/>
    <w:rsid w:val="00844570"/>
    <w:rsid w:val="008445EE"/>
    <w:rsid w:val="00844B7C"/>
    <w:rsid w:val="00845977"/>
    <w:rsid w:val="00845BF0"/>
    <w:rsid w:val="00846304"/>
    <w:rsid w:val="00846E7A"/>
    <w:rsid w:val="0085009D"/>
    <w:rsid w:val="00850FCC"/>
    <w:rsid w:val="008512BE"/>
    <w:rsid w:val="00851E13"/>
    <w:rsid w:val="008530C5"/>
    <w:rsid w:val="00853C21"/>
    <w:rsid w:val="008543D7"/>
    <w:rsid w:val="00855DD1"/>
    <w:rsid w:val="00857240"/>
    <w:rsid w:val="00857730"/>
    <w:rsid w:val="00860379"/>
    <w:rsid w:val="0086091E"/>
    <w:rsid w:val="00860F85"/>
    <w:rsid w:val="008623E4"/>
    <w:rsid w:val="008629E6"/>
    <w:rsid w:val="00863DB3"/>
    <w:rsid w:val="00863FDE"/>
    <w:rsid w:val="00864119"/>
    <w:rsid w:val="00864A8E"/>
    <w:rsid w:val="00864ACA"/>
    <w:rsid w:val="00865804"/>
    <w:rsid w:val="00865A13"/>
    <w:rsid w:val="00866735"/>
    <w:rsid w:val="0086691D"/>
    <w:rsid w:val="00866E7F"/>
    <w:rsid w:val="0086716C"/>
    <w:rsid w:val="008672AA"/>
    <w:rsid w:val="00867343"/>
    <w:rsid w:val="00867FE2"/>
    <w:rsid w:val="008702D0"/>
    <w:rsid w:val="0087033F"/>
    <w:rsid w:val="00870C5D"/>
    <w:rsid w:val="00870E6F"/>
    <w:rsid w:val="00871A75"/>
    <w:rsid w:val="008724BF"/>
    <w:rsid w:val="008729C7"/>
    <w:rsid w:val="00872DC5"/>
    <w:rsid w:val="00873461"/>
    <w:rsid w:val="00874453"/>
    <w:rsid w:val="00874FFB"/>
    <w:rsid w:val="00875516"/>
    <w:rsid w:val="008758D7"/>
    <w:rsid w:val="0087611C"/>
    <w:rsid w:val="008768A4"/>
    <w:rsid w:val="008771FB"/>
    <w:rsid w:val="008803A2"/>
    <w:rsid w:val="00881477"/>
    <w:rsid w:val="00882014"/>
    <w:rsid w:val="008821B3"/>
    <w:rsid w:val="008825D8"/>
    <w:rsid w:val="00882B64"/>
    <w:rsid w:val="00882D3C"/>
    <w:rsid w:val="00884DD9"/>
    <w:rsid w:val="00885FBD"/>
    <w:rsid w:val="00886403"/>
    <w:rsid w:val="008869A2"/>
    <w:rsid w:val="00886E83"/>
    <w:rsid w:val="008870B4"/>
    <w:rsid w:val="00887A16"/>
    <w:rsid w:val="00887A18"/>
    <w:rsid w:val="0089069E"/>
    <w:rsid w:val="00890A84"/>
    <w:rsid w:val="00891811"/>
    <w:rsid w:val="00892250"/>
    <w:rsid w:val="00892F07"/>
    <w:rsid w:val="008943D7"/>
    <w:rsid w:val="00894AF6"/>
    <w:rsid w:val="00894C16"/>
    <w:rsid w:val="00895197"/>
    <w:rsid w:val="00895611"/>
    <w:rsid w:val="008957F7"/>
    <w:rsid w:val="00896A5B"/>
    <w:rsid w:val="00896CBC"/>
    <w:rsid w:val="008A04DC"/>
    <w:rsid w:val="008A1112"/>
    <w:rsid w:val="008A13F9"/>
    <w:rsid w:val="008A1876"/>
    <w:rsid w:val="008A1E51"/>
    <w:rsid w:val="008A2117"/>
    <w:rsid w:val="008A2836"/>
    <w:rsid w:val="008A2C5D"/>
    <w:rsid w:val="008A3A29"/>
    <w:rsid w:val="008A4DA5"/>
    <w:rsid w:val="008A6980"/>
    <w:rsid w:val="008A6EA8"/>
    <w:rsid w:val="008A79C0"/>
    <w:rsid w:val="008A7C32"/>
    <w:rsid w:val="008B05E5"/>
    <w:rsid w:val="008B0985"/>
    <w:rsid w:val="008B1ACB"/>
    <w:rsid w:val="008B20B3"/>
    <w:rsid w:val="008B3EEA"/>
    <w:rsid w:val="008B444D"/>
    <w:rsid w:val="008B4743"/>
    <w:rsid w:val="008B496C"/>
    <w:rsid w:val="008B4C93"/>
    <w:rsid w:val="008B5B3D"/>
    <w:rsid w:val="008B6067"/>
    <w:rsid w:val="008B6382"/>
    <w:rsid w:val="008B6EA1"/>
    <w:rsid w:val="008B6F12"/>
    <w:rsid w:val="008B7387"/>
    <w:rsid w:val="008B775A"/>
    <w:rsid w:val="008B7CE2"/>
    <w:rsid w:val="008B7D98"/>
    <w:rsid w:val="008C0523"/>
    <w:rsid w:val="008C075B"/>
    <w:rsid w:val="008C0881"/>
    <w:rsid w:val="008C09CD"/>
    <w:rsid w:val="008C0A3C"/>
    <w:rsid w:val="008C0CA4"/>
    <w:rsid w:val="008C0E33"/>
    <w:rsid w:val="008C0F87"/>
    <w:rsid w:val="008C1198"/>
    <w:rsid w:val="008C1D9F"/>
    <w:rsid w:val="008C1E0B"/>
    <w:rsid w:val="008C206A"/>
    <w:rsid w:val="008C2D71"/>
    <w:rsid w:val="008C3E6D"/>
    <w:rsid w:val="008C40AA"/>
    <w:rsid w:val="008C477A"/>
    <w:rsid w:val="008C4838"/>
    <w:rsid w:val="008C49D0"/>
    <w:rsid w:val="008C5A56"/>
    <w:rsid w:val="008C5BA7"/>
    <w:rsid w:val="008C60F1"/>
    <w:rsid w:val="008C61DE"/>
    <w:rsid w:val="008C62AA"/>
    <w:rsid w:val="008C75CD"/>
    <w:rsid w:val="008C7C40"/>
    <w:rsid w:val="008C7F4F"/>
    <w:rsid w:val="008D14BC"/>
    <w:rsid w:val="008D1805"/>
    <w:rsid w:val="008D1958"/>
    <w:rsid w:val="008D1E3D"/>
    <w:rsid w:val="008D2588"/>
    <w:rsid w:val="008D2C90"/>
    <w:rsid w:val="008D3177"/>
    <w:rsid w:val="008D3BA9"/>
    <w:rsid w:val="008D4A38"/>
    <w:rsid w:val="008D4BC5"/>
    <w:rsid w:val="008D54B4"/>
    <w:rsid w:val="008D5D53"/>
    <w:rsid w:val="008D6D79"/>
    <w:rsid w:val="008D7114"/>
    <w:rsid w:val="008E0EFE"/>
    <w:rsid w:val="008E15A8"/>
    <w:rsid w:val="008E167C"/>
    <w:rsid w:val="008E1D3F"/>
    <w:rsid w:val="008E20AB"/>
    <w:rsid w:val="008E273C"/>
    <w:rsid w:val="008E29E8"/>
    <w:rsid w:val="008E2AB9"/>
    <w:rsid w:val="008E3A43"/>
    <w:rsid w:val="008E3CC4"/>
    <w:rsid w:val="008E4377"/>
    <w:rsid w:val="008E4BA7"/>
    <w:rsid w:val="008E59AC"/>
    <w:rsid w:val="008E6689"/>
    <w:rsid w:val="008E679A"/>
    <w:rsid w:val="008E69C1"/>
    <w:rsid w:val="008E6CAA"/>
    <w:rsid w:val="008E7172"/>
    <w:rsid w:val="008F0B04"/>
    <w:rsid w:val="008F11E5"/>
    <w:rsid w:val="008F1416"/>
    <w:rsid w:val="008F1728"/>
    <w:rsid w:val="008F1BD6"/>
    <w:rsid w:val="008F26D7"/>
    <w:rsid w:val="008F2AB8"/>
    <w:rsid w:val="008F3187"/>
    <w:rsid w:val="008F3D0B"/>
    <w:rsid w:val="008F40B1"/>
    <w:rsid w:val="008F518F"/>
    <w:rsid w:val="008F5F05"/>
    <w:rsid w:val="008F65DF"/>
    <w:rsid w:val="008F6626"/>
    <w:rsid w:val="008F6DBE"/>
    <w:rsid w:val="008F73BD"/>
    <w:rsid w:val="008F7907"/>
    <w:rsid w:val="008F7B98"/>
    <w:rsid w:val="008F7EED"/>
    <w:rsid w:val="008F7F4B"/>
    <w:rsid w:val="00902076"/>
    <w:rsid w:val="0090279B"/>
    <w:rsid w:val="00902EFC"/>
    <w:rsid w:val="00904106"/>
    <w:rsid w:val="009051DA"/>
    <w:rsid w:val="00910E8E"/>
    <w:rsid w:val="0091133E"/>
    <w:rsid w:val="00911952"/>
    <w:rsid w:val="009141B1"/>
    <w:rsid w:val="00914D46"/>
    <w:rsid w:val="00914E84"/>
    <w:rsid w:val="00915161"/>
    <w:rsid w:val="00915237"/>
    <w:rsid w:val="0091588A"/>
    <w:rsid w:val="00915A6B"/>
    <w:rsid w:val="00916095"/>
    <w:rsid w:val="009161B8"/>
    <w:rsid w:val="00916EA5"/>
    <w:rsid w:val="00916F54"/>
    <w:rsid w:val="00917F13"/>
    <w:rsid w:val="00920259"/>
    <w:rsid w:val="00920430"/>
    <w:rsid w:val="0092117E"/>
    <w:rsid w:val="00922099"/>
    <w:rsid w:val="009223E7"/>
    <w:rsid w:val="009237A1"/>
    <w:rsid w:val="00923C5F"/>
    <w:rsid w:val="00923DB2"/>
    <w:rsid w:val="009242BC"/>
    <w:rsid w:val="00924682"/>
    <w:rsid w:val="00924725"/>
    <w:rsid w:val="00924FD8"/>
    <w:rsid w:val="00925011"/>
    <w:rsid w:val="00925276"/>
    <w:rsid w:val="009254DA"/>
    <w:rsid w:val="00925851"/>
    <w:rsid w:val="009258DA"/>
    <w:rsid w:val="00926F9B"/>
    <w:rsid w:val="00927410"/>
    <w:rsid w:val="00927A54"/>
    <w:rsid w:val="009312D8"/>
    <w:rsid w:val="00931380"/>
    <w:rsid w:val="00931670"/>
    <w:rsid w:val="00931987"/>
    <w:rsid w:val="00931CBA"/>
    <w:rsid w:val="00931EC2"/>
    <w:rsid w:val="00932763"/>
    <w:rsid w:val="00932877"/>
    <w:rsid w:val="00932AAE"/>
    <w:rsid w:val="00932D1A"/>
    <w:rsid w:val="00932EF6"/>
    <w:rsid w:val="009331B0"/>
    <w:rsid w:val="00933576"/>
    <w:rsid w:val="009337F0"/>
    <w:rsid w:val="00933BF9"/>
    <w:rsid w:val="00933CDD"/>
    <w:rsid w:val="009349B5"/>
    <w:rsid w:val="00934A86"/>
    <w:rsid w:val="00935C87"/>
    <w:rsid w:val="00936E4C"/>
    <w:rsid w:val="00940356"/>
    <w:rsid w:val="009405F7"/>
    <w:rsid w:val="00940D7A"/>
    <w:rsid w:val="00941372"/>
    <w:rsid w:val="00942A0F"/>
    <w:rsid w:val="009433A6"/>
    <w:rsid w:val="00943424"/>
    <w:rsid w:val="0094434D"/>
    <w:rsid w:val="00944DB6"/>
    <w:rsid w:val="00945791"/>
    <w:rsid w:val="0094600C"/>
    <w:rsid w:val="00946297"/>
    <w:rsid w:val="00946688"/>
    <w:rsid w:val="009466A2"/>
    <w:rsid w:val="00946945"/>
    <w:rsid w:val="00946D9B"/>
    <w:rsid w:val="00950071"/>
    <w:rsid w:val="00950DEE"/>
    <w:rsid w:val="00951192"/>
    <w:rsid w:val="00951825"/>
    <w:rsid w:val="00951857"/>
    <w:rsid w:val="00951EE9"/>
    <w:rsid w:val="00952799"/>
    <w:rsid w:val="00952BDF"/>
    <w:rsid w:val="0095454A"/>
    <w:rsid w:val="00954C01"/>
    <w:rsid w:val="00954F8C"/>
    <w:rsid w:val="00955393"/>
    <w:rsid w:val="00955BB3"/>
    <w:rsid w:val="009560DB"/>
    <w:rsid w:val="009565F0"/>
    <w:rsid w:val="00956B80"/>
    <w:rsid w:val="00956B94"/>
    <w:rsid w:val="00956DCB"/>
    <w:rsid w:val="0095774D"/>
    <w:rsid w:val="00957B0F"/>
    <w:rsid w:val="00957C93"/>
    <w:rsid w:val="00957F77"/>
    <w:rsid w:val="00960A54"/>
    <w:rsid w:val="00961AFC"/>
    <w:rsid w:val="00962D02"/>
    <w:rsid w:val="009631FC"/>
    <w:rsid w:val="0096331F"/>
    <w:rsid w:val="009636A7"/>
    <w:rsid w:val="00963965"/>
    <w:rsid w:val="009639D8"/>
    <w:rsid w:val="00963B20"/>
    <w:rsid w:val="00963C4F"/>
    <w:rsid w:val="009642BC"/>
    <w:rsid w:val="00964352"/>
    <w:rsid w:val="00964A18"/>
    <w:rsid w:val="00964DC5"/>
    <w:rsid w:val="00965B5C"/>
    <w:rsid w:val="00966632"/>
    <w:rsid w:val="00966E1C"/>
    <w:rsid w:val="00966E23"/>
    <w:rsid w:val="009674B8"/>
    <w:rsid w:val="009675DB"/>
    <w:rsid w:val="00967735"/>
    <w:rsid w:val="009706F3"/>
    <w:rsid w:val="0097087C"/>
    <w:rsid w:val="0097130C"/>
    <w:rsid w:val="00971D07"/>
    <w:rsid w:val="00971D20"/>
    <w:rsid w:val="00973496"/>
    <w:rsid w:val="009735E3"/>
    <w:rsid w:val="00973E30"/>
    <w:rsid w:val="00975052"/>
    <w:rsid w:val="009751C5"/>
    <w:rsid w:val="00980578"/>
    <w:rsid w:val="009805B0"/>
    <w:rsid w:val="00980E82"/>
    <w:rsid w:val="00981472"/>
    <w:rsid w:val="009815C0"/>
    <w:rsid w:val="0098162B"/>
    <w:rsid w:val="009816AE"/>
    <w:rsid w:val="00982136"/>
    <w:rsid w:val="00982390"/>
    <w:rsid w:val="009826D1"/>
    <w:rsid w:val="0098281E"/>
    <w:rsid w:val="0098289B"/>
    <w:rsid w:val="00982920"/>
    <w:rsid w:val="00982A9F"/>
    <w:rsid w:val="00982CE1"/>
    <w:rsid w:val="009838B5"/>
    <w:rsid w:val="009840AD"/>
    <w:rsid w:val="00985360"/>
    <w:rsid w:val="00985914"/>
    <w:rsid w:val="00985F20"/>
    <w:rsid w:val="00985F81"/>
    <w:rsid w:val="0098664E"/>
    <w:rsid w:val="00986800"/>
    <w:rsid w:val="00986CA8"/>
    <w:rsid w:val="00987008"/>
    <w:rsid w:val="0098793B"/>
    <w:rsid w:val="00987BD0"/>
    <w:rsid w:val="00990DD8"/>
    <w:rsid w:val="00991033"/>
    <w:rsid w:val="00991144"/>
    <w:rsid w:val="009926E5"/>
    <w:rsid w:val="00992A3A"/>
    <w:rsid w:val="00992A77"/>
    <w:rsid w:val="00992A8C"/>
    <w:rsid w:val="00992AFF"/>
    <w:rsid w:val="00994781"/>
    <w:rsid w:val="00995F22"/>
    <w:rsid w:val="009970BF"/>
    <w:rsid w:val="00997466"/>
    <w:rsid w:val="009A0637"/>
    <w:rsid w:val="009A0646"/>
    <w:rsid w:val="009A1461"/>
    <w:rsid w:val="009A1659"/>
    <w:rsid w:val="009A1971"/>
    <w:rsid w:val="009A1B8F"/>
    <w:rsid w:val="009A1CD4"/>
    <w:rsid w:val="009A22C4"/>
    <w:rsid w:val="009A2AF6"/>
    <w:rsid w:val="009A34BB"/>
    <w:rsid w:val="009A3B3A"/>
    <w:rsid w:val="009A51F1"/>
    <w:rsid w:val="009A5B18"/>
    <w:rsid w:val="009A7202"/>
    <w:rsid w:val="009B0077"/>
    <w:rsid w:val="009B0558"/>
    <w:rsid w:val="009B0B46"/>
    <w:rsid w:val="009B0D62"/>
    <w:rsid w:val="009B1043"/>
    <w:rsid w:val="009B10D4"/>
    <w:rsid w:val="009B1B49"/>
    <w:rsid w:val="009B2374"/>
    <w:rsid w:val="009B2A66"/>
    <w:rsid w:val="009B30CA"/>
    <w:rsid w:val="009B3F36"/>
    <w:rsid w:val="009B3FED"/>
    <w:rsid w:val="009B53A5"/>
    <w:rsid w:val="009B6B0A"/>
    <w:rsid w:val="009B6BF1"/>
    <w:rsid w:val="009B7047"/>
    <w:rsid w:val="009B7872"/>
    <w:rsid w:val="009B7909"/>
    <w:rsid w:val="009C01F5"/>
    <w:rsid w:val="009C04D5"/>
    <w:rsid w:val="009C04FD"/>
    <w:rsid w:val="009C0853"/>
    <w:rsid w:val="009C0B9D"/>
    <w:rsid w:val="009C0C97"/>
    <w:rsid w:val="009C0E5D"/>
    <w:rsid w:val="009C2599"/>
    <w:rsid w:val="009C2C8D"/>
    <w:rsid w:val="009C2F3D"/>
    <w:rsid w:val="009C36A6"/>
    <w:rsid w:val="009C44A7"/>
    <w:rsid w:val="009C485C"/>
    <w:rsid w:val="009C50C1"/>
    <w:rsid w:val="009C5577"/>
    <w:rsid w:val="009C5887"/>
    <w:rsid w:val="009C5A3A"/>
    <w:rsid w:val="009C645A"/>
    <w:rsid w:val="009C7893"/>
    <w:rsid w:val="009D12E0"/>
    <w:rsid w:val="009D13F3"/>
    <w:rsid w:val="009D164B"/>
    <w:rsid w:val="009D1C35"/>
    <w:rsid w:val="009D2D8B"/>
    <w:rsid w:val="009D3199"/>
    <w:rsid w:val="009D38E3"/>
    <w:rsid w:val="009D4AE2"/>
    <w:rsid w:val="009D4FD8"/>
    <w:rsid w:val="009D5139"/>
    <w:rsid w:val="009D5157"/>
    <w:rsid w:val="009D60D5"/>
    <w:rsid w:val="009D67AE"/>
    <w:rsid w:val="009D67CA"/>
    <w:rsid w:val="009D72D9"/>
    <w:rsid w:val="009D76E4"/>
    <w:rsid w:val="009D7B0A"/>
    <w:rsid w:val="009D7B12"/>
    <w:rsid w:val="009E0D31"/>
    <w:rsid w:val="009E0F82"/>
    <w:rsid w:val="009E12DC"/>
    <w:rsid w:val="009E1C9F"/>
    <w:rsid w:val="009E1E2D"/>
    <w:rsid w:val="009E1FB5"/>
    <w:rsid w:val="009E2770"/>
    <w:rsid w:val="009E2D97"/>
    <w:rsid w:val="009E3436"/>
    <w:rsid w:val="009E511E"/>
    <w:rsid w:val="009E521F"/>
    <w:rsid w:val="009E5939"/>
    <w:rsid w:val="009E619B"/>
    <w:rsid w:val="009E7805"/>
    <w:rsid w:val="009F00FB"/>
    <w:rsid w:val="009F028C"/>
    <w:rsid w:val="009F0C9C"/>
    <w:rsid w:val="009F0C9D"/>
    <w:rsid w:val="009F1204"/>
    <w:rsid w:val="009F1328"/>
    <w:rsid w:val="009F15BF"/>
    <w:rsid w:val="009F1729"/>
    <w:rsid w:val="009F1C4A"/>
    <w:rsid w:val="009F1E5A"/>
    <w:rsid w:val="009F21AC"/>
    <w:rsid w:val="009F2737"/>
    <w:rsid w:val="009F3080"/>
    <w:rsid w:val="009F31A9"/>
    <w:rsid w:val="009F33E9"/>
    <w:rsid w:val="009F34FC"/>
    <w:rsid w:val="009F3ADF"/>
    <w:rsid w:val="009F460B"/>
    <w:rsid w:val="009F52AC"/>
    <w:rsid w:val="009F53B4"/>
    <w:rsid w:val="009F5C60"/>
    <w:rsid w:val="009F600B"/>
    <w:rsid w:val="009F65FA"/>
    <w:rsid w:val="009F6C28"/>
    <w:rsid w:val="00A00CC4"/>
    <w:rsid w:val="00A016AE"/>
    <w:rsid w:val="00A020BC"/>
    <w:rsid w:val="00A02525"/>
    <w:rsid w:val="00A02F7D"/>
    <w:rsid w:val="00A030B3"/>
    <w:rsid w:val="00A030C2"/>
    <w:rsid w:val="00A031E1"/>
    <w:rsid w:val="00A0359F"/>
    <w:rsid w:val="00A03961"/>
    <w:rsid w:val="00A047AD"/>
    <w:rsid w:val="00A0507A"/>
    <w:rsid w:val="00A05192"/>
    <w:rsid w:val="00A05C8C"/>
    <w:rsid w:val="00A072DF"/>
    <w:rsid w:val="00A078F1"/>
    <w:rsid w:val="00A07F98"/>
    <w:rsid w:val="00A10208"/>
    <w:rsid w:val="00A1078E"/>
    <w:rsid w:val="00A129FE"/>
    <w:rsid w:val="00A12F20"/>
    <w:rsid w:val="00A13904"/>
    <w:rsid w:val="00A139CA"/>
    <w:rsid w:val="00A14274"/>
    <w:rsid w:val="00A14554"/>
    <w:rsid w:val="00A15097"/>
    <w:rsid w:val="00A150F2"/>
    <w:rsid w:val="00A15E74"/>
    <w:rsid w:val="00A16676"/>
    <w:rsid w:val="00A17C91"/>
    <w:rsid w:val="00A17CBC"/>
    <w:rsid w:val="00A22BA0"/>
    <w:rsid w:val="00A2400C"/>
    <w:rsid w:val="00A24024"/>
    <w:rsid w:val="00A2492B"/>
    <w:rsid w:val="00A24BB6"/>
    <w:rsid w:val="00A25C80"/>
    <w:rsid w:val="00A26364"/>
    <w:rsid w:val="00A267A5"/>
    <w:rsid w:val="00A26B8A"/>
    <w:rsid w:val="00A26F82"/>
    <w:rsid w:val="00A272A0"/>
    <w:rsid w:val="00A273AF"/>
    <w:rsid w:val="00A27CC9"/>
    <w:rsid w:val="00A30242"/>
    <w:rsid w:val="00A30324"/>
    <w:rsid w:val="00A30ADA"/>
    <w:rsid w:val="00A313D5"/>
    <w:rsid w:val="00A31E73"/>
    <w:rsid w:val="00A3277B"/>
    <w:rsid w:val="00A331B5"/>
    <w:rsid w:val="00A3354E"/>
    <w:rsid w:val="00A335A2"/>
    <w:rsid w:val="00A33A43"/>
    <w:rsid w:val="00A3414F"/>
    <w:rsid w:val="00A34A68"/>
    <w:rsid w:val="00A34EEC"/>
    <w:rsid w:val="00A35280"/>
    <w:rsid w:val="00A35925"/>
    <w:rsid w:val="00A360F4"/>
    <w:rsid w:val="00A369B2"/>
    <w:rsid w:val="00A37CA9"/>
    <w:rsid w:val="00A37D3A"/>
    <w:rsid w:val="00A40650"/>
    <w:rsid w:val="00A4086D"/>
    <w:rsid w:val="00A40EA4"/>
    <w:rsid w:val="00A4100A"/>
    <w:rsid w:val="00A41AEF"/>
    <w:rsid w:val="00A4250E"/>
    <w:rsid w:val="00A4267A"/>
    <w:rsid w:val="00A42753"/>
    <w:rsid w:val="00A42A40"/>
    <w:rsid w:val="00A44247"/>
    <w:rsid w:val="00A451BD"/>
    <w:rsid w:val="00A45F7D"/>
    <w:rsid w:val="00A4612B"/>
    <w:rsid w:val="00A46338"/>
    <w:rsid w:val="00A46FCB"/>
    <w:rsid w:val="00A47371"/>
    <w:rsid w:val="00A47C06"/>
    <w:rsid w:val="00A50686"/>
    <w:rsid w:val="00A50D62"/>
    <w:rsid w:val="00A51EC1"/>
    <w:rsid w:val="00A51FAF"/>
    <w:rsid w:val="00A52717"/>
    <w:rsid w:val="00A527A0"/>
    <w:rsid w:val="00A5293F"/>
    <w:rsid w:val="00A5367F"/>
    <w:rsid w:val="00A539D4"/>
    <w:rsid w:val="00A548F6"/>
    <w:rsid w:val="00A54E59"/>
    <w:rsid w:val="00A55477"/>
    <w:rsid w:val="00A5589F"/>
    <w:rsid w:val="00A56151"/>
    <w:rsid w:val="00A5629B"/>
    <w:rsid w:val="00A562B2"/>
    <w:rsid w:val="00A566D6"/>
    <w:rsid w:val="00A56E13"/>
    <w:rsid w:val="00A56F8E"/>
    <w:rsid w:val="00A607E5"/>
    <w:rsid w:val="00A61DCD"/>
    <w:rsid w:val="00A622AC"/>
    <w:rsid w:val="00A62A99"/>
    <w:rsid w:val="00A62B9A"/>
    <w:rsid w:val="00A6309B"/>
    <w:rsid w:val="00A63217"/>
    <w:rsid w:val="00A65881"/>
    <w:rsid w:val="00A65A7D"/>
    <w:rsid w:val="00A65A87"/>
    <w:rsid w:val="00A65AC3"/>
    <w:rsid w:val="00A65F1F"/>
    <w:rsid w:val="00A65F50"/>
    <w:rsid w:val="00A66442"/>
    <w:rsid w:val="00A67248"/>
    <w:rsid w:val="00A6774C"/>
    <w:rsid w:val="00A67A2D"/>
    <w:rsid w:val="00A701F4"/>
    <w:rsid w:val="00A70F0B"/>
    <w:rsid w:val="00A71223"/>
    <w:rsid w:val="00A714E0"/>
    <w:rsid w:val="00A71EF2"/>
    <w:rsid w:val="00A72236"/>
    <w:rsid w:val="00A72278"/>
    <w:rsid w:val="00A72442"/>
    <w:rsid w:val="00A72D8F"/>
    <w:rsid w:val="00A73268"/>
    <w:rsid w:val="00A7462F"/>
    <w:rsid w:val="00A747C6"/>
    <w:rsid w:val="00A74AD1"/>
    <w:rsid w:val="00A77525"/>
    <w:rsid w:val="00A77CBD"/>
    <w:rsid w:val="00A77EF9"/>
    <w:rsid w:val="00A804D4"/>
    <w:rsid w:val="00A80B02"/>
    <w:rsid w:val="00A80E76"/>
    <w:rsid w:val="00A8102B"/>
    <w:rsid w:val="00A81F55"/>
    <w:rsid w:val="00A81FE6"/>
    <w:rsid w:val="00A858C7"/>
    <w:rsid w:val="00A85A4B"/>
    <w:rsid w:val="00A85AD3"/>
    <w:rsid w:val="00A85CE2"/>
    <w:rsid w:val="00A85CE6"/>
    <w:rsid w:val="00A85EF0"/>
    <w:rsid w:val="00A86DEA"/>
    <w:rsid w:val="00A87175"/>
    <w:rsid w:val="00A90CDA"/>
    <w:rsid w:val="00A9144E"/>
    <w:rsid w:val="00A91883"/>
    <w:rsid w:val="00A921BB"/>
    <w:rsid w:val="00A92286"/>
    <w:rsid w:val="00A929F2"/>
    <w:rsid w:val="00A92A83"/>
    <w:rsid w:val="00A93373"/>
    <w:rsid w:val="00A935D2"/>
    <w:rsid w:val="00A93699"/>
    <w:rsid w:val="00A93A56"/>
    <w:rsid w:val="00A93E7A"/>
    <w:rsid w:val="00A94317"/>
    <w:rsid w:val="00A943ED"/>
    <w:rsid w:val="00A94E00"/>
    <w:rsid w:val="00A94E33"/>
    <w:rsid w:val="00A94E9A"/>
    <w:rsid w:val="00A95037"/>
    <w:rsid w:val="00A95250"/>
    <w:rsid w:val="00A95AF0"/>
    <w:rsid w:val="00A95B19"/>
    <w:rsid w:val="00A96129"/>
    <w:rsid w:val="00A9685A"/>
    <w:rsid w:val="00A968D2"/>
    <w:rsid w:val="00A96C5D"/>
    <w:rsid w:val="00A973CA"/>
    <w:rsid w:val="00A97879"/>
    <w:rsid w:val="00AA0BC7"/>
    <w:rsid w:val="00AA150F"/>
    <w:rsid w:val="00AA19BD"/>
    <w:rsid w:val="00AA1E1B"/>
    <w:rsid w:val="00AA1F6D"/>
    <w:rsid w:val="00AA2B6F"/>
    <w:rsid w:val="00AA336D"/>
    <w:rsid w:val="00AA3982"/>
    <w:rsid w:val="00AA5C6B"/>
    <w:rsid w:val="00AA62E7"/>
    <w:rsid w:val="00AA6A62"/>
    <w:rsid w:val="00AA6FBB"/>
    <w:rsid w:val="00AA71C2"/>
    <w:rsid w:val="00AA7A27"/>
    <w:rsid w:val="00AA7D05"/>
    <w:rsid w:val="00AB05E4"/>
    <w:rsid w:val="00AB0922"/>
    <w:rsid w:val="00AB2543"/>
    <w:rsid w:val="00AB2565"/>
    <w:rsid w:val="00AB2DDF"/>
    <w:rsid w:val="00AB399D"/>
    <w:rsid w:val="00AB3FB8"/>
    <w:rsid w:val="00AB41D8"/>
    <w:rsid w:val="00AB44CA"/>
    <w:rsid w:val="00AB668F"/>
    <w:rsid w:val="00AB7D49"/>
    <w:rsid w:val="00AC0B69"/>
    <w:rsid w:val="00AC0DD8"/>
    <w:rsid w:val="00AC17ED"/>
    <w:rsid w:val="00AC207F"/>
    <w:rsid w:val="00AC28EB"/>
    <w:rsid w:val="00AC2CB2"/>
    <w:rsid w:val="00AC2D07"/>
    <w:rsid w:val="00AC353A"/>
    <w:rsid w:val="00AC361A"/>
    <w:rsid w:val="00AC3693"/>
    <w:rsid w:val="00AC4973"/>
    <w:rsid w:val="00AC54BE"/>
    <w:rsid w:val="00AC5BC7"/>
    <w:rsid w:val="00AC62BA"/>
    <w:rsid w:val="00AD0C8B"/>
    <w:rsid w:val="00AD0DEC"/>
    <w:rsid w:val="00AD0E4A"/>
    <w:rsid w:val="00AD175B"/>
    <w:rsid w:val="00AD1F34"/>
    <w:rsid w:val="00AD1F39"/>
    <w:rsid w:val="00AD2CE6"/>
    <w:rsid w:val="00AD3380"/>
    <w:rsid w:val="00AD3505"/>
    <w:rsid w:val="00AD3A82"/>
    <w:rsid w:val="00AD40AC"/>
    <w:rsid w:val="00AD42F6"/>
    <w:rsid w:val="00AD4DBD"/>
    <w:rsid w:val="00AD5373"/>
    <w:rsid w:val="00AD57DF"/>
    <w:rsid w:val="00AD5EEC"/>
    <w:rsid w:val="00AD74FC"/>
    <w:rsid w:val="00AE06D9"/>
    <w:rsid w:val="00AE0EBC"/>
    <w:rsid w:val="00AE1104"/>
    <w:rsid w:val="00AE163E"/>
    <w:rsid w:val="00AE17B2"/>
    <w:rsid w:val="00AE1F3D"/>
    <w:rsid w:val="00AE1F72"/>
    <w:rsid w:val="00AE3BC2"/>
    <w:rsid w:val="00AE3D08"/>
    <w:rsid w:val="00AE3D2D"/>
    <w:rsid w:val="00AE4267"/>
    <w:rsid w:val="00AE5034"/>
    <w:rsid w:val="00AE5FF7"/>
    <w:rsid w:val="00AE7615"/>
    <w:rsid w:val="00AE790E"/>
    <w:rsid w:val="00AE7B1E"/>
    <w:rsid w:val="00AE7C52"/>
    <w:rsid w:val="00AF01D9"/>
    <w:rsid w:val="00AF105B"/>
    <w:rsid w:val="00AF12DD"/>
    <w:rsid w:val="00AF13FB"/>
    <w:rsid w:val="00AF1EB5"/>
    <w:rsid w:val="00AF2D01"/>
    <w:rsid w:val="00AF363B"/>
    <w:rsid w:val="00AF42D9"/>
    <w:rsid w:val="00AF4B73"/>
    <w:rsid w:val="00AF5A3C"/>
    <w:rsid w:val="00AF5B83"/>
    <w:rsid w:val="00AF6DF2"/>
    <w:rsid w:val="00AF72FB"/>
    <w:rsid w:val="00AF7332"/>
    <w:rsid w:val="00AF7573"/>
    <w:rsid w:val="00AF76CB"/>
    <w:rsid w:val="00AF772D"/>
    <w:rsid w:val="00B000DF"/>
    <w:rsid w:val="00B00208"/>
    <w:rsid w:val="00B00DA0"/>
    <w:rsid w:val="00B0187C"/>
    <w:rsid w:val="00B01ECE"/>
    <w:rsid w:val="00B0211B"/>
    <w:rsid w:val="00B025C1"/>
    <w:rsid w:val="00B03CB8"/>
    <w:rsid w:val="00B03D97"/>
    <w:rsid w:val="00B03FDC"/>
    <w:rsid w:val="00B040D3"/>
    <w:rsid w:val="00B042F4"/>
    <w:rsid w:val="00B046C9"/>
    <w:rsid w:val="00B04B65"/>
    <w:rsid w:val="00B04DFE"/>
    <w:rsid w:val="00B0607F"/>
    <w:rsid w:val="00B10080"/>
    <w:rsid w:val="00B105BB"/>
    <w:rsid w:val="00B10893"/>
    <w:rsid w:val="00B11EEB"/>
    <w:rsid w:val="00B1376F"/>
    <w:rsid w:val="00B160B5"/>
    <w:rsid w:val="00B169D9"/>
    <w:rsid w:val="00B170E5"/>
    <w:rsid w:val="00B17697"/>
    <w:rsid w:val="00B20020"/>
    <w:rsid w:val="00B205E4"/>
    <w:rsid w:val="00B20BA6"/>
    <w:rsid w:val="00B21B15"/>
    <w:rsid w:val="00B21FE7"/>
    <w:rsid w:val="00B2203A"/>
    <w:rsid w:val="00B2239D"/>
    <w:rsid w:val="00B22444"/>
    <w:rsid w:val="00B2257F"/>
    <w:rsid w:val="00B22D0F"/>
    <w:rsid w:val="00B22DC0"/>
    <w:rsid w:val="00B22E80"/>
    <w:rsid w:val="00B230A8"/>
    <w:rsid w:val="00B23389"/>
    <w:rsid w:val="00B23438"/>
    <w:rsid w:val="00B23719"/>
    <w:rsid w:val="00B23C21"/>
    <w:rsid w:val="00B2409D"/>
    <w:rsid w:val="00B2420E"/>
    <w:rsid w:val="00B24CF7"/>
    <w:rsid w:val="00B24D42"/>
    <w:rsid w:val="00B251B7"/>
    <w:rsid w:val="00B26C54"/>
    <w:rsid w:val="00B272A2"/>
    <w:rsid w:val="00B2757C"/>
    <w:rsid w:val="00B30855"/>
    <w:rsid w:val="00B308A3"/>
    <w:rsid w:val="00B30A83"/>
    <w:rsid w:val="00B313BE"/>
    <w:rsid w:val="00B318A3"/>
    <w:rsid w:val="00B31955"/>
    <w:rsid w:val="00B31EDA"/>
    <w:rsid w:val="00B31EEE"/>
    <w:rsid w:val="00B31F92"/>
    <w:rsid w:val="00B32591"/>
    <w:rsid w:val="00B32F6D"/>
    <w:rsid w:val="00B32F97"/>
    <w:rsid w:val="00B33496"/>
    <w:rsid w:val="00B3473D"/>
    <w:rsid w:val="00B34F69"/>
    <w:rsid w:val="00B3525B"/>
    <w:rsid w:val="00B35475"/>
    <w:rsid w:val="00B35BB8"/>
    <w:rsid w:val="00B35CDE"/>
    <w:rsid w:val="00B367E3"/>
    <w:rsid w:val="00B36FE2"/>
    <w:rsid w:val="00B4112D"/>
    <w:rsid w:val="00B41139"/>
    <w:rsid w:val="00B41794"/>
    <w:rsid w:val="00B41D47"/>
    <w:rsid w:val="00B420BA"/>
    <w:rsid w:val="00B4371E"/>
    <w:rsid w:val="00B437C7"/>
    <w:rsid w:val="00B43B97"/>
    <w:rsid w:val="00B43F11"/>
    <w:rsid w:val="00B4448C"/>
    <w:rsid w:val="00B4485A"/>
    <w:rsid w:val="00B458B2"/>
    <w:rsid w:val="00B4679D"/>
    <w:rsid w:val="00B46D04"/>
    <w:rsid w:val="00B46F3A"/>
    <w:rsid w:val="00B47706"/>
    <w:rsid w:val="00B50393"/>
    <w:rsid w:val="00B50913"/>
    <w:rsid w:val="00B51F44"/>
    <w:rsid w:val="00B52DF9"/>
    <w:rsid w:val="00B5324A"/>
    <w:rsid w:val="00B53F61"/>
    <w:rsid w:val="00B54B3C"/>
    <w:rsid w:val="00B54E99"/>
    <w:rsid w:val="00B5574E"/>
    <w:rsid w:val="00B559E4"/>
    <w:rsid w:val="00B567D5"/>
    <w:rsid w:val="00B56C2F"/>
    <w:rsid w:val="00B60447"/>
    <w:rsid w:val="00B60A3C"/>
    <w:rsid w:val="00B610F1"/>
    <w:rsid w:val="00B61BE6"/>
    <w:rsid w:val="00B62372"/>
    <w:rsid w:val="00B62B0B"/>
    <w:rsid w:val="00B6370D"/>
    <w:rsid w:val="00B63C31"/>
    <w:rsid w:val="00B644C0"/>
    <w:rsid w:val="00B645E6"/>
    <w:rsid w:val="00B64C25"/>
    <w:rsid w:val="00B64D42"/>
    <w:rsid w:val="00B6797A"/>
    <w:rsid w:val="00B7057D"/>
    <w:rsid w:val="00B70702"/>
    <w:rsid w:val="00B70BF2"/>
    <w:rsid w:val="00B720AC"/>
    <w:rsid w:val="00B732E1"/>
    <w:rsid w:val="00B7331F"/>
    <w:rsid w:val="00B7334D"/>
    <w:rsid w:val="00B733F3"/>
    <w:rsid w:val="00B74C2A"/>
    <w:rsid w:val="00B75ABF"/>
    <w:rsid w:val="00B76A90"/>
    <w:rsid w:val="00B76C08"/>
    <w:rsid w:val="00B800F0"/>
    <w:rsid w:val="00B808D2"/>
    <w:rsid w:val="00B81B22"/>
    <w:rsid w:val="00B82888"/>
    <w:rsid w:val="00B82896"/>
    <w:rsid w:val="00B82B4E"/>
    <w:rsid w:val="00B836CA"/>
    <w:rsid w:val="00B83937"/>
    <w:rsid w:val="00B84581"/>
    <w:rsid w:val="00B85648"/>
    <w:rsid w:val="00B8612E"/>
    <w:rsid w:val="00B862D4"/>
    <w:rsid w:val="00B865CC"/>
    <w:rsid w:val="00B86CBB"/>
    <w:rsid w:val="00B87340"/>
    <w:rsid w:val="00B875D7"/>
    <w:rsid w:val="00B908FC"/>
    <w:rsid w:val="00B90BDA"/>
    <w:rsid w:val="00B913D9"/>
    <w:rsid w:val="00B928DC"/>
    <w:rsid w:val="00B92D94"/>
    <w:rsid w:val="00B92FB2"/>
    <w:rsid w:val="00B932A4"/>
    <w:rsid w:val="00B9366E"/>
    <w:rsid w:val="00B94134"/>
    <w:rsid w:val="00B946EA"/>
    <w:rsid w:val="00B951B8"/>
    <w:rsid w:val="00B95318"/>
    <w:rsid w:val="00B953E7"/>
    <w:rsid w:val="00B95972"/>
    <w:rsid w:val="00B9652E"/>
    <w:rsid w:val="00B96F75"/>
    <w:rsid w:val="00B977EA"/>
    <w:rsid w:val="00BA004E"/>
    <w:rsid w:val="00BA0E72"/>
    <w:rsid w:val="00BA1377"/>
    <w:rsid w:val="00BA156F"/>
    <w:rsid w:val="00BA1E49"/>
    <w:rsid w:val="00BA3E5F"/>
    <w:rsid w:val="00BA51D8"/>
    <w:rsid w:val="00BA5830"/>
    <w:rsid w:val="00BA662A"/>
    <w:rsid w:val="00BA6AC2"/>
    <w:rsid w:val="00BA6B5A"/>
    <w:rsid w:val="00BA6D7E"/>
    <w:rsid w:val="00BA6E3A"/>
    <w:rsid w:val="00BA6F38"/>
    <w:rsid w:val="00BA72FA"/>
    <w:rsid w:val="00BA7382"/>
    <w:rsid w:val="00BA7FCF"/>
    <w:rsid w:val="00BB015B"/>
    <w:rsid w:val="00BB1007"/>
    <w:rsid w:val="00BB13A0"/>
    <w:rsid w:val="00BB152E"/>
    <w:rsid w:val="00BB1733"/>
    <w:rsid w:val="00BB1B59"/>
    <w:rsid w:val="00BB1B65"/>
    <w:rsid w:val="00BB21AC"/>
    <w:rsid w:val="00BB2796"/>
    <w:rsid w:val="00BB2ABC"/>
    <w:rsid w:val="00BB3516"/>
    <w:rsid w:val="00BB4A51"/>
    <w:rsid w:val="00BB51D3"/>
    <w:rsid w:val="00BB5201"/>
    <w:rsid w:val="00BB5332"/>
    <w:rsid w:val="00BB5335"/>
    <w:rsid w:val="00BB58B9"/>
    <w:rsid w:val="00BB5C05"/>
    <w:rsid w:val="00BB5D8D"/>
    <w:rsid w:val="00BB684B"/>
    <w:rsid w:val="00BB6FC4"/>
    <w:rsid w:val="00BB79C2"/>
    <w:rsid w:val="00BB7E3C"/>
    <w:rsid w:val="00BC1274"/>
    <w:rsid w:val="00BC1678"/>
    <w:rsid w:val="00BC213C"/>
    <w:rsid w:val="00BC2554"/>
    <w:rsid w:val="00BC26AD"/>
    <w:rsid w:val="00BC2CA5"/>
    <w:rsid w:val="00BC2D25"/>
    <w:rsid w:val="00BC2DFF"/>
    <w:rsid w:val="00BC3199"/>
    <w:rsid w:val="00BC330E"/>
    <w:rsid w:val="00BC33D4"/>
    <w:rsid w:val="00BC37BB"/>
    <w:rsid w:val="00BC41A7"/>
    <w:rsid w:val="00BC5B75"/>
    <w:rsid w:val="00BC5BDA"/>
    <w:rsid w:val="00BC5F74"/>
    <w:rsid w:val="00BC646B"/>
    <w:rsid w:val="00BC6CD9"/>
    <w:rsid w:val="00BC6DA7"/>
    <w:rsid w:val="00BC6F97"/>
    <w:rsid w:val="00BC744D"/>
    <w:rsid w:val="00BC7684"/>
    <w:rsid w:val="00BD0035"/>
    <w:rsid w:val="00BD0724"/>
    <w:rsid w:val="00BD0DEF"/>
    <w:rsid w:val="00BD0E74"/>
    <w:rsid w:val="00BD0FB2"/>
    <w:rsid w:val="00BD1D9D"/>
    <w:rsid w:val="00BD29B7"/>
    <w:rsid w:val="00BD2A85"/>
    <w:rsid w:val="00BD2BA8"/>
    <w:rsid w:val="00BD3012"/>
    <w:rsid w:val="00BD30F4"/>
    <w:rsid w:val="00BD3293"/>
    <w:rsid w:val="00BD40D3"/>
    <w:rsid w:val="00BD4558"/>
    <w:rsid w:val="00BD4D20"/>
    <w:rsid w:val="00BD518D"/>
    <w:rsid w:val="00BD60C0"/>
    <w:rsid w:val="00BD610D"/>
    <w:rsid w:val="00BD78CA"/>
    <w:rsid w:val="00BD7AC8"/>
    <w:rsid w:val="00BE008A"/>
    <w:rsid w:val="00BE0467"/>
    <w:rsid w:val="00BE090C"/>
    <w:rsid w:val="00BE1CB0"/>
    <w:rsid w:val="00BE1CEA"/>
    <w:rsid w:val="00BE1EE5"/>
    <w:rsid w:val="00BE2172"/>
    <w:rsid w:val="00BE3637"/>
    <w:rsid w:val="00BE3FC2"/>
    <w:rsid w:val="00BE4A91"/>
    <w:rsid w:val="00BE4C61"/>
    <w:rsid w:val="00BE52D0"/>
    <w:rsid w:val="00BE52DC"/>
    <w:rsid w:val="00BE5622"/>
    <w:rsid w:val="00BE5C56"/>
    <w:rsid w:val="00BE6012"/>
    <w:rsid w:val="00BE6F35"/>
    <w:rsid w:val="00BE7094"/>
    <w:rsid w:val="00BE79E8"/>
    <w:rsid w:val="00BF09E0"/>
    <w:rsid w:val="00BF0F02"/>
    <w:rsid w:val="00BF163E"/>
    <w:rsid w:val="00BF265F"/>
    <w:rsid w:val="00BF2E91"/>
    <w:rsid w:val="00BF3276"/>
    <w:rsid w:val="00BF33D6"/>
    <w:rsid w:val="00BF4912"/>
    <w:rsid w:val="00BF5426"/>
    <w:rsid w:val="00BF60AF"/>
    <w:rsid w:val="00BF6379"/>
    <w:rsid w:val="00BF6A18"/>
    <w:rsid w:val="00BF6D39"/>
    <w:rsid w:val="00BF7009"/>
    <w:rsid w:val="00BF7138"/>
    <w:rsid w:val="00BF72BF"/>
    <w:rsid w:val="00BF77A2"/>
    <w:rsid w:val="00BF7988"/>
    <w:rsid w:val="00C01CA5"/>
    <w:rsid w:val="00C021BC"/>
    <w:rsid w:val="00C0234D"/>
    <w:rsid w:val="00C02C88"/>
    <w:rsid w:val="00C02DAC"/>
    <w:rsid w:val="00C02DC9"/>
    <w:rsid w:val="00C0370F"/>
    <w:rsid w:val="00C03D37"/>
    <w:rsid w:val="00C03F4C"/>
    <w:rsid w:val="00C04341"/>
    <w:rsid w:val="00C0571F"/>
    <w:rsid w:val="00C05B59"/>
    <w:rsid w:val="00C05D27"/>
    <w:rsid w:val="00C05D87"/>
    <w:rsid w:val="00C07732"/>
    <w:rsid w:val="00C07BB2"/>
    <w:rsid w:val="00C10677"/>
    <w:rsid w:val="00C10A37"/>
    <w:rsid w:val="00C10B49"/>
    <w:rsid w:val="00C11210"/>
    <w:rsid w:val="00C120BD"/>
    <w:rsid w:val="00C12188"/>
    <w:rsid w:val="00C121CB"/>
    <w:rsid w:val="00C12C9E"/>
    <w:rsid w:val="00C13D1D"/>
    <w:rsid w:val="00C14B1E"/>
    <w:rsid w:val="00C1523A"/>
    <w:rsid w:val="00C154EC"/>
    <w:rsid w:val="00C155A5"/>
    <w:rsid w:val="00C1669C"/>
    <w:rsid w:val="00C166F7"/>
    <w:rsid w:val="00C16D9B"/>
    <w:rsid w:val="00C16E2C"/>
    <w:rsid w:val="00C16FE9"/>
    <w:rsid w:val="00C17394"/>
    <w:rsid w:val="00C17F9F"/>
    <w:rsid w:val="00C2002C"/>
    <w:rsid w:val="00C20558"/>
    <w:rsid w:val="00C21DCC"/>
    <w:rsid w:val="00C2246D"/>
    <w:rsid w:val="00C226F3"/>
    <w:rsid w:val="00C22B84"/>
    <w:rsid w:val="00C22F8D"/>
    <w:rsid w:val="00C23155"/>
    <w:rsid w:val="00C231B4"/>
    <w:rsid w:val="00C231E5"/>
    <w:rsid w:val="00C23545"/>
    <w:rsid w:val="00C23916"/>
    <w:rsid w:val="00C23EF7"/>
    <w:rsid w:val="00C2590C"/>
    <w:rsid w:val="00C259A0"/>
    <w:rsid w:val="00C25A05"/>
    <w:rsid w:val="00C26D0B"/>
    <w:rsid w:val="00C27278"/>
    <w:rsid w:val="00C27A4F"/>
    <w:rsid w:val="00C27E8B"/>
    <w:rsid w:val="00C30178"/>
    <w:rsid w:val="00C30A68"/>
    <w:rsid w:val="00C30B1C"/>
    <w:rsid w:val="00C30BC8"/>
    <w:rsid w:val="00C31302"/>
    <w:rsid w:val="00C316C6"/>
    <w:rsid w:val="00C3208F"/>
    <w:rsid w:val="00C3261E"/>
    <w:rsid w:val="00C32D8B"/>
    <w:rsid w:val="00C32EA7"/>
    <w:rsid w:val="00C3355D"/>
    <w:rsid w:val="00C33E78"/>
    <w:rsid w:val="00C33FD4"/>
    <w:rsid w:val="00C35009"/>
    <w:rsid w:val="00C36021"/>
    <w:rsid w:val="00C36C67"/>
    <w:rsid w:val="00C37200"/>
    <w:rsid w:val="00C37B0D"/>
    <w:rsid w:val="00C37EA6"/>
    <w:rsid w:val="00C403FD"/>
    <w:rsid w:val="00C40788"/>
    <w:rsid w:val="00C407F2"/>
    <w:rsid w:val="00C40B73"/>
    <w:rsid w:val="00C40D8E"/>
    <w:rsid w:val="00C41E51"/>
    <w:rsid w:val="00C427CF"/>
    <w:rsid w:val="00C42F22"/>
    <w:rsid w:val="00C42F87"/>
    <w:rsid w:val="00C43112"/>
    <w:rsid w:val="00C436CF"/>
    <w:rsid w:val="00C4391F"/>
    <w:rsid w:val="00C43A72"/>
    <w:rsid w:val="00C43DF0"/>
    <w:rsid w:val="00C4460C"/>
    <w:rsid w:val="00C44CE3"/>
    <w:rsid w:val="00C45102"/>
    <w:rsid w:val="00C45F90"/>
    <w:rsid w:val="00C46383"/>
    <w:rsid w:val="00C46540"/>
    <w:rsid w:val="00C4669D"/>
    <w:rsid w:val="00C468FC"/>
    <w:rsid w:val="00C46B63"/>
    <w:rsid w:val="00C46E63"/>
    <w:rsid w:val="00C47214"/>
    <w:rsid w:val="00C4780B"/>
    <w:rsid w:val="00C479F9"/>
    <w:rsid w:val="00C47A49"/>
    <w:rsid w:val="00C50518"/>
    <w:rsid w:val="00C507EB"/>
    <w:rsid w:val="00C50DE1"/>
    <w:rsid w:val="00C513B9"/>
    <w:rsid w:val="00C51710"/>
    <w:rsid w:val="00C52432"/>
    <w:rsid w:val="00C524D8"/>
    <w:rsid w:val="00C52937"/>
    <w:rsid w:val="00C52D97"/>
    <w:rsid w:val="00C52ED4"/>
    <w:rsid w:val="00C53616"/>
    <w:rsid w:val="00C547F0"/>
    <w:rsid w:val="00C54909"/>
    <w:rsid w:val="00C54A8F"/>
    <w:rsid w:val="00C54F14"/>
    <w:rsid w:val="00C55118"/>
    <w:rsid w:val="00C55749"/>
    <w:rsid w:val="00C55A94"/>
    <w:rsid w:val="00C55F83"/>
    <w:rsid w:val="00C56412"/>
    <w:rsid w:val="00C56BCE"/>
    <w:rsid w:val="00C57874"/>
    <w:rsid w:val="00C57897"/>
    <w:rsid w:val="00C57FAB"/>
    <w:rsid w:val="00C60554"/>
    <w:rsid w:val="00C607D0"/>
    <w:rsid w:val="00C60AC2"/>
    <w:rsid w:val="00C60EC4"/>
    <w:rsid w:val="00C61E42"/>
    <w:rsid w:val="00C635A4"/>
    <w:rsid w:val="00C6362E"/>
    <w:rsid w:val="00C64B9B"/>
    <w:rsid w:val="00C66716"/>
    <w:rsid w:val="00C6677A"/>
    <w:rsid w:val="00C66F4A"/>
    <w:rsid w:val="00C670D6"/>
    <w:rsid w:val="00C67232"/>
    <w:rsid w:val="00C67656"/>
    <w:rsid w:val="00C6774E"/>
    <w:rsid w:val="00C67A11"/>
    <w:rsid w:val="00C67B94"/>
    <w:rsid w:val="00C67F69"/>
    <w:rsid w:val="00C70EED"/>
    <w:rsid w:val="00C70F6D"/>
    <w:rsid w:val="00C71073"/>
    <w:rsid w:val="00C7142E"/>
    <w:rsid w:val="00C715C2"/>
    <w:rsid w:val="00C715CC"/>
    <w:rsid w:val="00C72165"/>
    <w:rsid w:val="00C723D3"/>
    <w:rsid w:val="00C723E6"/>
    <w:rsid w:val="00C7254D"/>
    <w:rsid w:val="00C7306C"/>
    <w:rsid w:val="00C743BA"/>
    <w:rsid w:val="00C74587"/>
    <w:rsid w:val="00C74604"/>
    <w:rsid w:val="00C7495A"/>
    <w:rsid w:val="00C75741"/>
    <w:rsid w:val="00C75A3F"/>
    <w:rsid w:val="00C76445"/>
    <w:rsid w:val="00C764E1"/>
    <w:rsid w:val="00C770E3"/>
    <w:rsid w:val="00C7730D"/>
    <w:rsid w:val="00C80900"/>
    <w:rsid w:val="00C82597"/>
    <w:rsid w:val="00C82DE0"/>
    <w:rsid w:val="00C833B0"/>
    <w:rsid w:val="00C8391A"/>
    <w:rsid w:val="00C83958"/>
    <w:rsid w:val="00C83E1D"/>
    <w:rsid w:val="00C85196"/>
    <w:rsid w:val="00C85A3E"/>
    <w:rsid w:val="00C85C6D"/>
    <w:rsid w:val="00C864B0"/>
    <w:rsid w:val="00C86E64"/>
    <w:rsid w:val="00C90146"/>
    <w:rsid w:val="00C90473"/>
    <w:rsid w:val="00C906C2"/>
    <w:rsid w:val="00C90739"/>
    <w:rsid w:val="00C909A7"/>
    <w:rsid w:val="00C90D1B"/>
    <w:rsid w:val="00C92329"/>
    <w:rsid w:val="00C9298B"/>
    <w:rsid w:val="00C92C53"/>
    <w:rsid w:val="00C92CE5"/>
    <w:rsid w:val="00C9324E"/>
    <w:rsid w:val="00C93392"/>
    <w:rsid w:val="00C93728"/>
    <w:rsid w:val="00C937B4"/>
    <w:rsid w:val="00C94443"/>
    <w:rsid w:val="00C94A6E"/>
    <w:rsid w:val="00C94C79"/>
    <w:rsid w:val="00C95587"/>
    <w:rsid w:val="00C9608A"/>
    <w:rsid w:val="00C96F1D"/>
    <w:rsid w:val="00C97996"/>
    <w:rsid w:val="00CA0B37"/>
    <w:rsid w:val="00CA136C"/>
    <w:rsid w:val="00CA1A7F"/>
    <w:rsid w:val="00CA2015"/>
    <w:rsid w:val="00CA21E5"/>
    <w:rsid w:val="00CA33C8"/>
    <w:rsid w:val="00CA3450"/>
    <w:rsid w:val="00CA407C"/>
    <w:rsid w:val="00CA4423"/>
    <w:rsid w:val="00CA4B34"/>
    <w:rsid w:val="00CA5221"/>
    <w:rsid w:val="00CA575B"/>
    <w:rsid w:val="00CA5AFA"/>
    <w:rsid w:val="00CA5D79"/>
    <w:rsid w:val="00CA5D89"/>
    <w:rsid w:val="00CA6CB8"/>
    <w:rsid w:val="00CA7649"/>
    <w:rsid w:val="00CA7BCF"/>
    <w:rsid w:val="00CA7C64"/>
    <w:rsid w:val="00CB0047"/>
    <w:rsid w:val="00CB01FE"/>
    <w:rsid w:val="00CB0B81"/>
    <w:rsid w:val="00CB1265"/>
    <w:rsid w:val="00CB168A"/>
    <w:rsid w:val="00CB1848"/>
    <w:rsid w:val="00CB1A6A"/>
    <w:rsid w:val="00CB1AB2"/>
    <w:rsid w:val="00CB3EF4"/>
    <w:rsid w:val="00CB404B"/>
    <w:rsid w:val="00CB55BF"/>
    <w:rsid w:val="00CB5C19"/>
    <w:rsid w:val="00CB5D51"/>
    <w:rsid w:val="00CB7369"/>
    <w:rsid w:val="00CB768C"/>
    <w:rsid w:val="00CC00C1"/>
    <w:rsid w:val="00CC0372"/>
    <w:rsid w:val="00CC08F9"/>
    <w:rsid w:val="00CC15FA"/>
    <w:rsid w:val="00CC22A9"/>
    <w:rsid w:val="00CC25EF"/>
    <w:rsid w:val="00CC28D4"/>
    <w:rsid w:val="00CC2BF5"/>
    <w:rsid w:val="00CC31D0"/>
    <w:rsid w:val="00CC330A"/>
    <w:rsid w:val="00CC3A69"/>
    <w:rsid w:val="00CC3CEE"/>
    <w:rsid w:val="00CC4493"/>
    <w:rsid w:val="00CC45ED"/>
    <w:rsid w:val="00CC50C6"/>
    <w:rsid w:val="00CC57CE"/>
    <w:rsid w:val="00CC5D9D"/>
    <w:rsid w:val="00CC647F"/>
    <w:rsid w:val="00CC78E9"/>
    <w:rsid w:val="00CC7DD6"/>
    <w:rsid w:val="00CD001E"/>
    <w:rsid w:val="00CD0271"/>
    <w:rsid w:val="00CD034B"/>
    <w:rsid w:val="00CD08AA"/>
    <w:rsid w:val="00CD13A9"/>
    <w:rsid w:val="00CD147B"/>
    <w:rsid w:val="00CD1641"/>
    <w:rsid w:val="00CD2053"/>
    <w:rsid w:val="00CD2297"/>
    <w:rsid w:val="00CD30AE"/>
    <w:rsid w:val="00CD3111"/>
    <w:rsid w:val="00CD3895"/>
    <w:rsid w:val="00CD4056"/>
    <w:rsid w:val="00CD49BB"/>
    <w:rsid w:val="00CD5CCB"/>
    <w:rsid w:val="00CD5EAF"/>
    <w:rsid w:val="00CD63D7"/>
    <w:rsid w:val="00CD77DE"/>
    <w:rsid w:val="00CD7B36"/>
    <w:rsid w:val="00CD7EFD"/>
    <w:rsid w:val="00CE054E"/>
    <w:rsid w:val="00CE0766"/>
    <w:rsid w:val="00CE0EFD"/>
    <w:rsid w:val="00CE16B6"/>
    <w:rsid w:val="00CE18FD"/>
    <w:rsid w:val="00CE1ACB"/>
    <w:rsid w:val="00CE1F96"/>
    <w:rsid w:val="00CE28DB"/>
    <w:rsid w:val="00CE3529"/>
    <w:rsid w:val="00CE3865"/>
    <w:rsid w:val="00CE47CB"/>
    <w:rsid w:val="00CE5FCB"/>
    <w:rsid w:val="00CE6E3A"/>
    <w:rsid w:val="00CE70D8"/>
    <w:rsid w:val="00CE771F"/>
    <w:rsid w:val="00CE7B70"/>
    <w:rsid w:val="00CF0036"/>
    <w:rsid w:val="00CF09AC"/>
    <w:rsid w:val="00CF0A2B"/>
    <w:rsid w:val="00CF0D7F"/>
    <w:rsid w:val="00CF10E4"/>
    <w:rsid w:val="00CF1268"/>
    <w:rsid w:val="00CF238F"/>
    <w:rsid w:val="00CF2733"/>
    <w:rsid w:val="00CF295A"/>
    <w:rsid w:val="00CF3407"/>
    <w:rsid w:val="00CF357A"/>
    <w:rsid w:val="00CF36A9"/>
    <w:rsid w:val="00CF412A"/>
    <w:rsid w:val="00CF4393"/>
    <w:rsid w:val="00CF4BDB"/>
    <w:rsid w:val="00CF4D02"/>
    <w:rsid w:val="00CF4E66"/>
    <w:rsid w:val="00CF64A1"/>
    <w:rsid w:val="00CF6B31"/>
    <w:rsid w:val="00CF7EF4"/>
    <w:rsid w:val="00CF7EFA"/>
    <w:rsid w:val="00D00D0A"/>
    <w:rsid w:val="00D033E0"/>
    <w:rsid w:val="00D04690"/>
    <w:rsid w:val="00D04800"/>
    <w:rsid w:val="00D049EA"/>
    <w:rsid w:val="00D04FA7"/>
    <w:rsid w:val="00D050CB"/>
    <w:rsid w:val="00D052F8"/>
    <w:rsid w:val="00D05426"/>
    <w:rsid w:val="00D06407"/>
    <w:rsid w:val="00D06948"/>
    <w:rsid w:val="00D07062"/>
    <w:rsid w:val="00D0781A"/>
    <w:rsid w:val="00D07BC5"/>
    <w:rsid w:val="00D07CCF"/>
    <w:rsid w:val="00D1075D"/>
    <w:rsid w:val="00D11F82"/>
    <w:rsid w:val="00D12222"/>
    <w:rsid w:val="00D13A2D"/>
    <w:rsid w:val="00D14004"/>
    <w:rsid w:val="00D1491B"/>
    <w:rsid w:val="00D15341"/>
    <w:rsid w:val="00D156B1"/>
    <w:rsid w:val="00D15754"/>
    <w:rsid w:val="00D159B9"/>
    <w:rsid w:val="00D16940"/>
    <w:rsid w:val="00D16DFA"/>
    <w:rsid w:val="00D17367"/>
    <w:rsid w:val="00D2197E"/>
    <w:rsid w:val="00D221BA"/>
    <w:rsid w:val="00D227AA"/>
    <w:rsid w:val="00D22990"/>
    <w:rsid w:val="00D23054"/>
    <w:rsid w:val="00D239DE"/>
    <w:rsid w:val="00D240B5"/>
    <w:rsid w:val="00D24B26"/>
    <w:rsid w:val="00D24F8A"/>
    <w:rsid w:val="00D25172"/>
    <w:rsid w:val="00D25F45"/>
    <w:rsid w:val="00D25F84"/>
    <w:rsid w:val="00D27883"/>
    <w:rsid w:val="00D27B1C"/>
    <w:rsid w:val="00D304F8"/>
    <w:rsid w:val="00D30A45"/>
    <w:rsid w:val="00D30EBB"/>
    <w:rsid w:val="00D30FA9"/>
    <w:rsid w:val="00D31239"/>
    <w:rsid w:val="00D31E43"/>
    <w:rsid w:val="00D32161"/>
    <w:rsid w:val="00D327B2"/>
    <w:rsid w:val="00D32D14"/>
    <w:rsid w:val="00D34472"/>
    <w:rsid w:val="00D34F71"/>
    <w:rsid w:val="00D367E4"/>
    <w:rsid w:val="00D36924"/>
    <w:rsid w:val="00D37397"/>
    <w:rsid w:val="00D41948"/>
    <w:rsid w:val="00D4364A"/>
    <w:rsid w:val="00D43A7B"/>
    <w:rsid w:val="00D45FBA"/>
    <w:rsid w:val="00D47985"/>
    <w:rsid w:val="00D47AF4"/>
    <w:rsid w:val="00D47DCE"/>
    <w:rsid w:val="00D502F6"/>
    <w:rsid w:val="00D505E8"/>
    <w:rsid w:val="00D50A8E"/>
    <w:rsid w:val="00D512DA"/>
    <w:rsid w:val="00D512E2"/>
    <w:rsid w:val="00D51AB8"/>
    <w:rsid w:val="00D52C64"/>
    <w:rsid w:val="00D5339A"/>
    <w:rsid w:val="00D5343B"/>
    <w:rsid w:val="00D53509"/>
    <w:rsid w:val="00D53A6F"/>
    <w:rsid w:val="00D53B45"/>
    <w:rsid w:val="00D5431C"/>
    <w:rsid w:val="00D54374"/>
    <w:rsid w:val="00D54701"/>
    <w:rsid w:val="00D55686"/>
    <w:rsid w:val="00D55772"/>
    <w:rsid w:val="00D559B2"/>
    <w:rsid w:val="00D56B4C"/>
    <w:rsid w:val="00D57281"/>
    <w:rsid w:val="00D572F6"/>
    <w:rsid w:val="00D60538"/>
    <w:rsid w:val="00D6184F"/>
    <w:rsid w:val="00D62884"/>
    <w:rsid w:val="00D62EF3"/>
    <w:rsid w:val="00D64801"/>
    <w:rsid w:val="00D653C7"/>
    <w:rsid w:val="00D65EA7"/>
    <w:rsid w:val="00D661F6"/>
    <w:rsid w:val="00D66222"/>
    <w:rsid w:val="00D6707E"/>
    <w:rsid w:val="00D67B5A"/>
    <w:rsid w:val="00D70A23"/>
    <w:rsid w:val="00D70C20"/>
    <w:rsid w:val="00D70F2E"/>
    <w:rsid w:val="00D7106C"/>
    <w:rsid w:val="00D727CE"/>
    <w:rsid w:val="00D7405E"/>
    <w:rsid w:val="00D74300"/>
    <w:rsid w:val="00D746EF"/>
    <w:rsid w:val="00D748A4"/>
    <w:rsid w:val="00D74B1E"/>
    <w:rsid w:val="00D74F0D"/>
    <w:rsid w:val="00D75831"/>
    <w:rsid w:val="00D75876"/>
    <w:rsid w:val="00D758C9"/>
    <w:rsid w:val="00D75DFD"/>
    <w:rsid w:val="00D768AB"/>
    <w:rsid w:val="00D76918"/>
    <w:rsid w:val="00D76A72"/>
    <w:rsid w:val="00D779D0"/>
    <w:rsid w:val="00D77A35"/>
    <w:rsid w:val="00D77FAE"/>
    <w:rsid w:val="00D80060"/>
    <w:rsid w:val="00D809C0"/>
    <w:rsid w:val="00D80AEF"/>
    <w:rsid w:val="00D8159C"/>
    <w:rsid w:val="00D82226"/>
    <w:rsid w:val="00D828DC"/>
    <w:rsid w:val="00D82981"/>
    <w:rsid w:val="00D833A8"/>
    <w:rsid w:val="00D83AD8"/>
    <w:rsid w:val="00D83B61"/>
    <w:rsid w:val="00D83EA4"/>
    <w:rsid w:val="00D83EA7"/>
    <w:rsid w:val="00D84347"/>
    <w:rsid w:val="00D8730E"/>
    <w:rsid w:val="00D876C7"/>
    <w:rsid w:val="00D87793"/>
    <w:rsid w:val="00D87A3F"/>
    <w:rsid w:val="00D906C9"/>
    <w:rsid w:val="00D910D2"/>
    <w:rsid w:val="00D917CF"/>
    <w:rsid w:val="00D922D3"/>
    <w:rsid w:val="00D9293F"/>
    <w:rsid w:val="00D92ED1"/>
    <w:rsid w:val="00D92FD3"/>
    <w:rsid w:val="00D9330A"/>
    <w:rsid w:val="00D933A7"/>
    <w:rsid w:val="00D93588"/>
    <w:rsid w:val="00D942E9"/>
    <w:rsid w:val="00D94811"/>
    <w:rsid w:val="00D96323"/>
    <w:rsid w:val="00D97B83"/>
    <w:rsid w:val="00D97F21"/>
    <w:rsid w:val="00DA09C0"/>
    <w:rsid w:val="00DA0CF0"/>
    <w:rsid w:val="00DA12DB"/>
    <w:rsid w:val="00DA14FF"/>
    <w:rsid w:val="00DA22E6"/>
    <w:rsid w:val="00DA2847"/>
    <w:rsid w:val="00DA29D3"/>
    <w:rsid w:val="00DA30F1"/>
    <w:rsid w:val="00DA377D"/>
    <w:rsid w:val="00DA4A26"/>
    <w:rsid w:val="00DA5152"/>
    <w:rsid w:val="00DA5E74"/>
    <w:rsid w:val="00DA6A32"/>
    <w:rsid w:val="00DA6C68"/>
    <w:rsid w:val="00DA6F3F"/>
    <w:rsid w:val="00DA7113"/>
    <w:rsid w:val="00DA713F"/>
    <w:rsid w:val="00DA7702"/>
    <w:rsid w:val="00DA7BDE"/>
    <w:rsid w:val="00DB0792"/>
    <w:rsid w:val="00DB13B6"/>
    <w:rsid w:val="00DB26E4"/>
    <w:rsid w:val="00DB27FA"/>
    <w:rsid w:val="00DB2A2E"/>
    <w:rsid w:val="00DB30D8"/>
    <w:rsid w:val="00DB328A"/>
    <w:rsid w:val="00DB36A0"/>
    <w:rsid w:val="00DB4318"/>
    <w:rsid w:val="00DB57AC"/>
    <w:rsid w:val="00DB5A6F"/>
    <w:rsid w:val="00DB771A"/>
    <w:rsid w:val="00DC089A"/>
    <w:rsid w:val="00DC2852"/>
    <w:rsid w:val="00DC2CBE"/>
    <w:rsid w:val="00DC2D97"/>
    <w:rsid w:val="00DC3686"/>
    <w:rsid w:val="00DC39F3"/>
    <w:rsid w:val="00DC3BF4"/>
    <w:rsid w:val="00DC4053"/>
    <w:rsid w:val="00DC4745"/>
    <w:rsid w:val="00DC4987"/>
    <w:rsid w:val="00DC57FE"/>
    <w:rsid w:val="00DC5AF5"/>
    <w:rsid w:val="00DC64DE"/>
    <w:rsid w:val="00DC7878"/>
    <w:rsid w:val="00DC7AC6"/>
    <w:rsid w:val="00DD110C"/>
    <w:rsid w:val="00DD11B1"/>
    <w:rsid w:val="00DD1221"/>
    <w:rsid w:val="00DD1EB7"/>
    <w:rsid w:val="00DD24A6"/>
    <w:rsid w:val="00DD363C"/>
    <w:rsid w:val="00DD39DB"/>
    <w:rsid w:val="00DD3E63"/>
    <w:rsid w:val="00DD50A2"/>
    <w:rsid w:val="00DD5330"/>
    <w:rsid w:val="00DD54AB"/>
    <w:rsid w:val="00DD629F"/>
    <w:rsid w:val="00DD6AA3"/>
    <w:rsid w:val="00DD72F2"/>
    <w:rsid w:val="00DD779C"/>
    <w:rsid w:val="00DD79BD"/>
    <w:rsid w:val="00DE1558"/>
    <w:rsid w:val="00DE291D"/>
    <w:rsid w:val="00DE2A35"/>
    <w:rsid w:val="00DE36BD"/>
    <w:rsid w:val="00DE3C12"/>
    <w:rsid w:val="00DE63A5"/>
    <w:rsid w:val="00DE64A9"/>
    <w:rsid w:val="00DE6A9A"/>
    <w:rsid w:val="00DE6B9E"/>
    <w:rsid w:val="00DE6C8A"/>
    <w:rsid w:val="00DE7905"/>
    <w:rsid w:val="00DF0386"/>
    <w:rsid w:val="00DF1281"/>
    <w:rsid w:val="00DF1533"/>
    <w:rsid w:val="00DF1D7F"/>
    <w:rsid w:val="00DF1EB6"/>
    <w:rsid w:val="00DF2216"/>
    <w:rsid w:val="00DF2284"/>
    <w:rsid w:val="00DF2F27"/>
    <w:rsid w:val="00DF3315"/>
    <w:rsid w:val="00DF3BC4"/>
    <w:rsid w:val="00DF3C58"/>
    <w:rsid w:val="00DF496E"/>
    <w:rsid w:val="00DF57DB"/>
    <w:rsid w:val="00DF6153"/>
    <w:rsid w:val="00DF6A13"/>
    <w:rsid w:val="00DF6CB7"/>
    <w:rsid w:val="00DF71AC"/>
    <w:rsid w:val="00DF77E4"/>
    <w:rsid w:val="00DF7DCB"/>
    <w:rsid w:val="00E00885"/>
    <w:rsid w:val="00E02B11"/>
    <w:rsid w:val="00E02DCE"/>
    <w:rsid w:val="00E03126"/>
    <w:rsid w:val="00E0329C"/>
    <w:rsid w:val="00E03DF2"/>
    <w:rsid w:val="00E041BF"/>
    <w:rsid w:val="00E041FD"/>
    <w:rsid w:val="00E0582C"/>
    <w:rsid w:val="00E05F84"/>
    <w:rsid w:val="00E061CC"/>
    <w:rsid w:val="00E06515"/>
    <w:rsid w:val="00E06E4D"/>
    <w:rsid w:val="00E07266"/>
    <w:rsid w:val="00E0751A"/>
    <w:rsid w:val="00E079A1"/>
    <w:rsid w:val="00E107C6"/>
    <w:rsid w:val="00E10BE0"/>
    <w:rsid w:val="00E11FE9"/>
    <w:rsid w:val="00E12401"/>
    <w:rsid w:val="00E13FC9"/>
    <w:rsid w:val="00E14873"/>
    <w:rsid w:val="00E1489D"/>
    <w:rsid w:val="00E156A4"/>
    <w:rsid w:val="00E15783"/>
    <w:rsid w:val="00E1579D"/>
    <w:rsid w:val="00E15FA7"/>
    <w:rsid w:val="00E16247"/>
    <w:rsid w:val="00E16AFD"/>
    <w:rsid w:val="00E17884"/>
    <w:rsid w:val="00E17D1D"/>
    <w:rsid w:val="00E20092"/>
    <w:rsid w:val="00E208FC"/>
    <w:rsid w:val="00E20C42"/>
    <w:rsid w:val="00E20E1D"/>
    <w:rsid w:val="00E20EEF"/>
    <w:rsid w:val="00E21231"/>
    <w:rsid w:val="00E2137E"/>
    <w:rsid w:val="00E21386"/>
    <w:rsid w:val="00E2239B"/>
    <w:rsid w:val="00E22805"/>
    <w:rsid w:val="00E22C81"/>
    <w:rsid w:val="00E22C97"/>
    <w:rsid w:val="00E22EBF"/>
    <w:rsid w:val="00E22F75"/>
    <w:rsid w:val="00E233CD"/>
    <w:rsid w:val="00E23800"/>
    <w:rsid w:val="00E23A51"/>
    <w:rsid w:val="00E23A6E"/>
    <w:rsid w:val="00E24359"/>
    <w:rsid w:val="00E243E5"/>
    <w:rsid w:val="00E24F99"/>
    <w:rsid w:val="00E25543"/>
    <w:rsid w:val="00E263C6"/>
    <w:rsid w:val="00E267AA"/>
    <w:rsid w:val="00E27205"/>
    <w:rsid w:val="00E27456"/>
    <w:rsid w:val="00E27995"/>
    <w:rsid w:val="00E3015F"/>
    <w:rsid w:val="00E3040B"/>
    <w:rsid w:val="00E308F0"/>
    <w:rsid w:val="00E30960"/>
    <w:rsid w:val="00E31687"/>
    <w:rsid w:val="00E32489"/>
    <w:rsid w:val="00E3277F"/>
    <w:rsid w:val="00E3299A"/>
    <w:rsid w:val="00E32E07"/>
    <w:rsid w:val="00E33307"/>
    <w:rsid w:val="00E3356E"/>
    <w:rsid w:val="00E33BE9"/>
    <w:rsid w:val="00E34657"/>
    <w:rsid w:val="00E34777"/>
    <w:rsid w:val="00E35226"/>
    <w:rsid w:val="00E35283"/>
    <w:rsid w:val="00E359AE"/>
    <w:rsid w:val="00E365DB"/>
    <w:rsid w:val="00E366F9"/>
    <w:rsid w:val="00E3731F"/>
    <w:rsid w:val="00E37774"/>
    <w:rsid w:val="00E37D59"/>
    <w:rsid w:val="00E40082"/>
    <w:rsid w:val="00E409E1"/>
    <w:rsid w:val="00E40D74"/>
    <w:rsid w:val="00E41D5F"/>
    <w:rsid w:val="00E42155"/>
    <w:rsid w:val="00E421F7"/>
    <w:rsid w:val="00E42BBD"/>
    <w:rsid w:val="00E4334B"/>
    <w:rsid w:val="00E437BD"/>
    <w:rsid w:val="00E44034"/>
    <w:rsid w:val="00E44A78"/>
    <w:rsid w:val="00E46024"/>
    <w:rsid w:val="00E47301"/>
    <w:rsid w:val="00E479B5"/>
    <w:rsid w:val="00E47F60"/>
    <w:rsid w:val="00E47FCF"/>
    <w:rsid w:val="00E50611"/>
    <w:rsid w:val="00E5067F"/>
    <w:rsid w:val="00E50DCA"/>
    <w:rsid w:val="00E51491"/>
    <w:rsid w:val="00E517AF"/>
    <w:rsid w:val="00E522B2"/>
    <w:rsid w:val="00E5241B"/>
    <w:rsid w:val="00E5248E"/>
    <w:rsid w:val="00E53934"/>
    <w:rsid w:val="00E56EC6"/>
    <w:rsid w:val="00E56ECC"/>
    <w:rsid w:val="00E570AD"/>
    <w:rsid w:val="00E577EE"/>
    <w:rsid w:val="00E57BBF"/>
    <w:rsid w:val="00E60884"/>
    <w:rsid w:val="00E6092A"/>
    <w:rsid w:val="00E60A2F"/>
    <w:rsid w:val="00E60CD2"/>
    <w:rsid w:val="00E6187C"/>
    <w:rsid w:val="00E6207E"/>
    <w:rsid w:val="00E626DC"/>
    <w:rsid w:val="00E63775"/>
    <w:rsid w:val="00E63C20"/>
    <w:rsid w:val="00E66D28"/>
    <w:rsid w:val="00E66FB6"/>
    <w:rsid w:val="00E676CC"/>
    <w:rsid w:val="00E67EAB"/>
    <w:rsid w:val="00E70451"/>
    <w:rsid w:val="00E7169D"/>
    <w:rsid w:val="00E71C22"/>
    <w:rsid w:val="00E71F1B"/>
    <w:rsid w:val="00E72833"/>
    <w:rsid w:val="00E728F1"/>
    <w:rsid w:val="00E72B0A"/>
    <w:rsid w:val="00E72CF8"/>
    <w:rsid w:val="00E74195"/>
    <w:rsid w:val="00E750C4"/>
    <w:rsid w:val="00E7599E"/>
    <w:rsid w:val="00E770C2"/>
    <w:rsid w:val="00E778A6"/>
    <w:rsid w:val="00E80B03"/>
    <w:rsid w:val="00E80B22"/>
    <w:rsid w:val="00E80BF9"/>
    <w:rsid w:val="00E80F91"/>
    <w:rsid w:val="00E81163"/>
    <w:rsid w:val="00E81C85"/>
    <w:rsid w:val="00E8311B"/>
    <w:rsid w:val="00E83743"/>
    <w:rsid w:val="00E83AAF"/>
    <w:rsid w:val="00E84DB3"/>
    <w:rsid w:val="00E854C1"/>
    <w:rsid w:val="00E85C6D"/>
    <w:rsid w:val="00E8701E"/>
    <w:rsid w:val="00E87045"/>
    <w:rsid w:val="00E87B30"/>
    <w:rsid w:val="00E91560"/>
    <w:rsid w:val="00E91AF7"/>
    <w:rsid w:val="00E91EC8"/>
    <w:rsid w:val="00E9247D"/>
    <w:rsid w:val="00E92C5F"/>
    <w:rsid w:val="00E93A6E"/>
    <w:rsid w:val="00E940AE"/>
    <w:rsid w:val="00E949D1"/>
    <w:rsid w:val="00E94EE2"/>
    <w:rsid w:val="00E94FE2"/>
    <w:rsid w:val="00E951E0"/>
    <w:rsid w:val="00E964B2"/>
    <w:rsid w:val="00E96F1D"/>
    <w:rsid w:val="00E97785"/>
    <w:rsid w:val="00E97F99"/>
    <w:rsid w:val="00EA0BAE"/>
    <w:rsid w:val="00EA0D0A"/>
    <w:rsid w:val="00EA0E58"/>
    <w:rsid w:val="00EA12F5"/>
    <w:rsid w:val="00EA1E0D"/>
    <w:rsid w:val="00EA1E47"/>
    <w:rsid w:val="00EA2013"/>
    <w:rsid w:val="00EA255F"/>
    <w:rsid w:val="00EA2810"/>
    <w:rsid w:val="00EA28B9"/>
    <w:rsid w:val="00EA2CE9"/>
    <w:rsid w:val="00EA2D59"/>
    <w:rsid w:val="00EA3564"/>
    <w:rsid w:val="00EA3845"/>
    <w:rsid w:val="00EA3929"/>
    <w:rsid w:val="00EA4155"/>
    <w:rsid w:val="00EA4210"/>
    <w:rsid w:val="00EA4583"/>
    <w:rsid w:val="00EA4C93"/>
    <w:rsid w:val="00EA57E7"/>
    <w:rsid w:val="00EA6B67"/>
    <w:rsid w:val="00EA7848"/>
    <w:rsid w:val="00EA78BB"/>
    <w:rsid w:val="00EB0155"/>
    <w:rsid w:val="00EB0993"/>
    <w:rsid w:val="00EB1597"/>
    <w:rsid w:val="00EB3DDB"/>
    <w:rsid w:val="00EB45E6"/>
    <w:rsid w:val="00EB6584"/>
    <w:rsid w:val="00EB7883"/>
    <w:rsid w:val="00EC0632"/>
    <w:rsid w:val="00EC0B2D"/>
    <w:rsid w:val="00EC0B39"/>
    <w:rsid w:val="00EC3D31"/>
    <w:rsid w:val="00EC3F5F"/>
    <w:rsid w:val="00EC43BF"/>
    <w:rsid w:val="00EC55CE"/>
    <w:rsid w:val="00EC5863"/>
    <w:rsid w:val="00EC6B62"/>
    <w:rsid w:val="00EC6EDF"/>
    <w:rsid w:val="00EC719F"/>
    <w:rsid w:val="00EC7C1E"/>
    <w:rsid w:val="00ED0BDC"/>
    <w:rsid w:val="00ED0CB2"/>
    <w:rsid w:val="00ED156F"/>
    <w:rsid w:val="00ED1595"/>
    <w:rsid w:val="00ED1ACB"/>
    <w:rsid w:val="00ED2285"/>
    <w:rsid w:val="00ED2724"/>
    <w:rsid w:val="00ED2D9C"/>
    <w:rsid w:val="00ED2EA1"/>
    <w:rsid w:val="00ED3755"/>
    <w:rsid w:val="00ED3CF6"/>
    <w:rsid w:val="00ED43D6"/>
    <w:rsid w:val="00ED465B"/>
    <w:rsid w:val="00ED5E68"/>
    <w:rsid w:val="00ED5FD4"/>
    <w:rsid w:val="00ED609D"/>
    <w:rsid w:val="00ED6B07"/>
    <w:rsid w:val="00ED6B3C"/>
    <w:rsid w:val="00ED75C4"/>
    <w:rsid w:val="00ED7FAA"/>
    <w:rsid w:val="00EE0481"/>
    <w:rsid w:val="00EE14A8"/>
    <w:rsid w:val="00EE180B"/>
    <w:rsid w:val="00EE2012"/>
    <w:rsid w:val="00EE2CD8"/>
    <w:rsid w:val="00EE2D08"/>
    <w:rsid w:val="00EE2D6A"/>
    <w:rsid w:val="00EE370B"/>
    <w:rsid w:val="00EE37C3"/>
    <w:rsid w:val="00EE3AA2"/>
    <w:rsid w:val="00EE3D7C"/>
    <w:rsid w:val="00EE5477"/>
    <w:rsid w:val="00EE5FB6"/>
    <w:rsid w:val="00EE705D"/>
    <w:rsid w:val="00EE73B2"/>
    <w:rsid w:val="00EE7643"/>
    <w:rsid w:val="00EE77D3"/>
    <w:rsid w:val="00EF118E"/>
    <w:rsid w:val="00EF1A6B"/>
    <w:rsid w:val="00EF1E43"/>
    <w:rsid w:val="00EF2E1F"/>
    <w:rsid w:val="00EF339D"/>
    <w:rsid w:val="00EF3AA2"/>
    <w:rsid w:val="00EF3E69"/>
    <w:rsid w:val="00EF4538"/>
    <w:rsid w:val="00EF4A2E"/>
    <w:rsid w:val="00EF4B0A"/>
    <w:rsid w:val="00EF593D"/>
    <w:rsid w:val="00EF5C91"/>
    <w:rsid w:val="00EF5E25"/>
    <w:rsid w:val="00EF5EBD"/>
    <w:rsid w:val="00EF6D55"/>
    <w:rsid w:val="00EF70CD"/>
    <w:rsid w:val="00F0023B"/>
    <w:rsid w:val="00F01391"/>
    <w:rsid w:val="00F02C11"/>
    <w:rsid w:val="00F03F06"/>
    <w:rsid w:val="00F043AF"/>
    <w:rsid w:val="00F045E0"/>
    <w:rsid w:val="00F055DB"/>
    <w:rsid w:val="00F07456"/>
    <w:rsid w:val="00F07BA9"/>
    <w:rsid w:val="00F101B3"/>
    <w:rsid w:val="00F1043A"/>
    <w:rsid w:val="00F106AC"/>
    <w:rsid w:val="00F106FD"/>
    <w:rsid w:val="00F11A9D"/>
    <w:rsid w:val="00F11BDF"/>
    <w:rsid w:val="00F121D8"/>
    <w:rsid w:val="00F139DC"/>
    <w:rsid w:val="00F13E19"/>
    <w:rsid w:val="00F13F36"/>
    <w:rsid w:val="00F14246"/>
    <w:rsid w:val="00F14796"/>
    <w:rsid w:val="00F159EC"/>
    <w:rsid w:val="00F16037"/>
    <w:rsid w:val="00F16B5C"/>
    <w:rsid w:val="00F17312"/>
    <w:rsid w:val="00F17C16"/>
    <w:rsid w:val="00F203EE"/>
    <w:rsid w:val="00F20638"/>
    <w:rsid w:val="00F21E1C"/>
    <w:rsid w:val="00F21F4F"/>
    <w:rsid w:val="00F22922"/>
    <w:rsid w:val="00F23B4B"/>
    <w:rsid w:val="00F23E0B"/>
    <w:rsid w:val="00F23E76"/>
    <w:rsid w:val="00F24A61"/>
    <w:rsid w:val="00F25569"/>
    <w:rsid w:val="00F2589C"/>
    <w:rsid w:val="00F2677A"/>
    <w:rsid w:val="00F26996"/>
    <w:rsid w:val="00F271E3"/>
    <w:rsid w:val="00F2738A"/>
    <w:rsid w:val="00F27407"/>
    <w:rsid w:val="00F27702"/>
    <w:rsid w:val="00F27C35"/>
    <w:rsid w:val="00F30303"/>
    <w:rsid w:val="00F30A5F"/>
    <w:rsid w:val="00F317ED"/>
    <w:rsid w:val="00F31F97"/>
    <w:rsid w:val="00F3279B"/>
    <w:rsid w:val="00F32A32"/>
    <w:rsid w:val="00F32D1C"/>
    <w:rsid w:val="00F32D6A"/>
    <w:rsid w:val="00F3303E"/>
    <w:rsid w:val="00F336C6"/>
    <w:rsid w:val="00F337B6"/>
    <w:rsid w:val="00F34146"/>
    <w:rsid w:val="00F35092"/>
    <w:rsid w:val="00F35CB4"/>
    <w:rsid w:val="00F35D26"/>
    <w:rsid w:val="00F36237"/>
    <w:rsid w:val="00F36709"/>
    <w:rsid w:val="00F36E50"/>
    <w:rsid w:val="00F400EE"/>
    <w:rsid w:val="00F40DC2"/>
    <w:rsid w:val="00F41607"/>
    <w:rsid w:val="00F41EED"/>
    <w:rsid w:val="00F424A5"/>
    <w:rsid w:val="00F426F3"/>
    <w:rsid w:val="00F44983"/>
    <w:rsid w:val="00F44C7F"/>
    <w:rsid w:val="00F44F17"/>
    <w:rsid w:val="00F45D5E"/>
    <w:rsid w:val="00F46028"/>
    <w:rsid w:val="00F46B1B"/>
    <w:rsid w:val="00F470FF"/>
    <w:rsid w:val="00F473C3"/>
    <w:rsid w:val="00F4755E"/>
    <w:rsid w:val="00F47BA6"/>
    <w:rsid w:val="00F50257"/>
    <w:rsid w:val="00F502A0"/>
    <w:rsid w:val="00F5044B"/>
    <w:rsid w:val="00F5136C"/>
    <w:rsid w:val="00F520F7"/>
    <w:rsid w:val="00F52B12"/>
    <w:rsid w:val="00F52C0C"/>
    <w:rsid w:val="00F54418"/>
    <w:rsid w:val="00F57344"/>
    <w:rsid w:val="00F574BA"/>
    <w:rsid w:val="00F57688"/>
    <w:rsid w:val="00F61319"/>
    <w:rsid w:val="00F6156E"/>
    <w:rsid w:val="00F615A6"/>
    <w:rsid w:val="00F61762"/>
    <w:rsid w:val="00F61A54"/>
    <w:rsid w:val="00F61C1E"/>
    <w:rsid w:val="00F6201B"/>
    <w:rsid w:val="00F629EE"/>
    <w:rsid w:val="00F63200"/>
    <w:rsid w:val="00F6341D"/>
    <w:rsid w:val="00F63C5E"/>
    <w:rsid w:val="00F64A24"/>
    <w:rsid w:val="00F67147"/>
    <w:rsid w:val="00F672E2"/>
    <w:rsid w:val="00F6757F"/>
    <w:rsid w:val="00F70125"/>
    <w:rsid w:val="00F706FF"/>
    <w:rsid w:val="00F70A49"/>
    <w:rsid w:val="00F70D13"/>
    <w:rsid w:val="00F7188D"/>
    <w:rsid w:val="00F71E2F"/>
    <w:rsid w:val="00F71E55"/>
    <w:rsid w:val="00F71F04"/>
    <w:rsid w:val="00F72558"/>
    <w:rsid w:val="00F734B6"/>
    <w:rsid w:val="00F74D61"/>
    <w:rsid w:val="00F753EF"/>
    <w:rsid w:val="00F754F1"/>
    <w:rsid w:val="00F75648"/>
    <w:rsid w:val="00F76CAD"/>
    <w:rsid w:val="00F77145"/>
    <w:rsid w:val="00F7739C"/>
    <w:rsid w:val="00F776D3"/>
    <w:rsid w:val="00F77CAD"/>
    <w:rsid w:val="00F77D31"/>
    <w:rsid w:val="00F800B6"/>
    <w:rsid w:val="00F801E1"/>
    <w:rsid w:val="00F80414"/>
    <w:rsid w:val="00F813AD"/>
    <w:rsid w:val="00F81C44"/>
    <w:rsid w:val="00F81E64"/>
    <w:rsid w:val="00F81F70"/>
    <w:rsid w:val="00F82558"/>
    <w:rsid w:val="00F829D1"/>
    <w:rsid w:val="00F83487"/>
    <w:rsid w:val="00F83A17"/>
    <w:rsid w:val="00F8414F"/>
    <w:rsid w:val="00F8453B"/>
    <w:rsid w:val="00F856FA"/>
    <w:rsid w:val="00F85CC0"/>
    <w:rsid w:val="00F86A31"/>
    <w:rsid w:val="00F86BB5"/>
    <w:rsid w:val="00F875A0"/>
    <w:rsid w:val="00F8764E"/>
    <w:rsid w:val="00F877CB"/>
    <w:rsid w:val="00F9085A"/>
    <w:rsid w:val="00F911D1"/>
    <w:rsid w:val="00F919FC"/>
    <w:rsid w:val="00F9234D"/>
    <w:rsid w:val="00F93B21"/>
    <w:rsid w:val="00F942B2"/>
    <w:rsid w:val="00F94DC4"/>
    <w:rsid w:val="00F94E12"/>
    <w:rsid w:val="00F95238"/>
    <w:rsid w:val="00F956D6"/>
    <w:rsid w:val="00F95C0D"/>
    <w:rsid w:val="00F96559"/>
    <w:rsid w:val="00F96993"/>
    <w:rsid w:val="00F96E29"/>
    <w:rsid w:val="00FA0505"/>
    <w:rsid w:val="00FA0B2C"/>
    <w:rsid w:val="00FA0D49"/>
    <w:rsid w:val="00FA171F"/>
    <w:rsid w:val="00FA1B7B"/>
    <w:rsid w:val="00FA2199"/>
    <w:rsid w:val="00FA2A8E"/>
    <w:rsid w:val="00FA2E22"/>
    <w:rsid w:val="00FA2F29"/>
    <w:rsid w:val="00FA31A7"/>
    <w:rsid w:val="00FA3A22"/>
    <w:rsid w:val="00FA4566"/>
    <w:rsid w:val="00FA4A88"/>
    <w:rsid w:val="00FA67FA"/>
    <w:rsid w:val="00FA6ABE"/>
    <w:rsid w:val="00FA706F"/>
    <w:rsid w:val="00FA7345"/>
    <w:rsid w:val="00FA746F"/>
    <w:rsid w:val="00FA7FE7"/>
    <w:rsid w:val="00FB0EFF"/>
    <w:rsid w:val="00FB1994"/>
    <w:rsid w:val="00FB2005"/>
    <w:rsid w:val="00FB2D9E"/>
    <w:rsid w:val="00FB301A"/>
    <w:rsid w:val="00FB315B"/>
    <w:rsid w:val="00FB3D9E"/>
    <w:rsid w:val="00FB40F3"/>
    <w:rsid w:val="00FB42F3"/>
    <w:rsid w:val="00FB42FE"/>
    <w:rsid w:val="00FB5120"/>
    <w:rsid w:val="00FB533C"/>
    <w:rsid w:val="00FB5344"/>
    <w:rsid w:val="00FB6A4A"/>
    <w:rsid w:val="00FB71AF"/>
    <w:rsid w:val="00FB79D7"/>
    <w:rsid w:val="00FC0A4B"/>
    <w:rsid w:val="00FC111C"/>
    <w:rsid w:val="00FC1275"/>
    <w:rsid w:val="00FC1545"/>
    <w:rsid w:val="00FC24CC"/>
    <w:rsid w:val="00FC2F76"/>
    <w:rsid w:val="00FC32E1"/>
    <w:rsid w:val="00FC334D"/>
    <w:rsid w:val="00FC3D8E"/>
    <w:rsid w:val="00FC3DCC"/>
    <w:rsid w:val="00FC492A"/>
    <w:rsid w:val="00FC496A"/>
    <w:rsid w:val="00FC49F2"/>
    <w:rsid w:val="00FC4BC0"/>
    <w:rsid w:val="00FC50F9"/>
    <w:rsid w:val="00FC5894"/>
    <w:rsid w:val="00FC6746"/>
    <w:rsid w:val="00FC6905"/>
    <w:rsid w:val="00FC735B"/>
    <w:rsid w:val="00FC74D1"/>
    <w:rsid w:val="00FD007D"/>
    <w:rsid w:val="00FD0386"/>
    <w:rsid w:val="00FD0587"/>
    <w:rsid w:val="00FD0B85"/>
    <w:rsid w:val="00FD153C"/>
    <w:rsid w:val="00FD1643"/>
    <w:rsid w:val="00FD17A0"/>
    <w:rsid w:val="00FD2328"/>
    <w:rsid w:val="00FD2E64"/>
    <w:rsid w:val="00FD2F4D"/>
    <w:rsid w:val="00FD35F2"/>
    <w:rsid w:val="00FD3F9C"/>
    <w:rsid w:val="00FD42EE"/>
    <w:rsid w:val="00FD450F"/>
    <w:rsid w:val="00FD4AAC"/>
    <w:rsid w:val="00FD4E07"/>
    <w:rsid w:val="00FD532D"/>
    <w:rsid w:val="00FD5367"/>
    <w:rsid w:val="00FD5836"/>
    <w:rsid w:val="00FD5A7E"/>
    <w:rsid w:val="00FD6330"/>
    <w:rsid w:val="00FD7F48"/>
    <w:rsid w:val="00FE0346"/>
    <w:rsid w:val="00FE082B"/>
    <w:rsid w:val="00FE0841"/>
    <w:rsid w:val="00FE1669"/>
    <w:rsid w:val="00FE2031"/>
    <w:rsid w:val="00FE29D3"/>
    <w:rsid w:val="00FE2D4F"/>
    <w:rsid w:val="00FE3731"/>
    <w:rsid w:val="00FE3A56"/>
    <w:rsid w:val="00FE4004"/>
    <w:rsid w:val="00FE4483"/>
    <w:rsid w:val="00FE4925"/>
    <w:rsid w:val="00FE5F45"/>
    <w:rsid w:val="00FE702C"/>
    <w:rsid w:val="00FE7EB8"/>
    <w:rsid w:val="00FF00E4"/>
    <w:rsid w:val="00FF04BE"/>
    <w:rsid w:val="00FF0AD1"/>
    <w:rsid w:val="00FF0C25"/>
    <w:rsid w:val="00FF0C27"/>
    <w:rsid w:val="00FF1009"/>
    <w:rsid w:val="00FF1044"/>
    <w:rsid w:val="00FF1BB7"/>
    <w:rsid w:val="00FF2712"/>
    <w:rsid w:val="00FF4B82"/>
    <w:rsid w:val="00FF4C59"/>
    <w:rsid w:val="00FF57F7"/>
    <w:rsid w:val="00FF580F"/>
    <w:rsid w:val="00FF5A2A"/>
    <w:rsid w:val="00FF69AF"/>
    <w:rsid w:val="00FF79FA"/>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DAFD"/>
  <w15:chartTrackingRefBased/>
  <w15:docId w15:val="{5E4EA429-9785-437D-9D2E-9E2E0C06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6D"/>
  </w:style>
  <w:style w:type="paragraph" w:styleId="Footer">
    <w:name w:val="footer"/>
    <w:basedOn w:val="Normal"/>
    <w:link w:val="FooterChar"/>
    <w:uiPriority w:val="99"/>
    <w:unhideWhenUsed/>
    <w:rsid w:val="003C1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6D"/>
  </w:style>
  <w:style w:type="paragraph" w:styleId="BodyText">
    <w:name w:val="Body Text"/>
    <w:basedOn w:val="Normal"/>
    <w:link w:val="BodyTextChar"/>
    <w:uiPriority w:val="1"/>
    <w:qFormat/>
    <w:rsid w:val="003C196D"/>
    <w:pPr>
      <w:widowControl w:val="0"/>
      <w:autoSpaceDE w:val="0"/>
      <w:autoSpaceDN w:val="0"/>
      <w:spacing w:after="0" w:line="240" w:lineRule="auto"/>
      <w:ind w:left="1180"/>
    </w:pPr>
    <w:rPr>
      <w:rFonts w:ascii="Calibri" w:eastAsia="Calibri" w:hAnsi="Calibri" w:cs="Calibri"/>
    </w:rPr>
  </w:style>
  <w:style w:type="character" w:customStyle="1" w:styleId="BodyTextChar">
    <w:name w:val="Body Text Char"/>
    <w:basedOn w:val="DefaultParagraphFont"/>
    <w:link w:val="BodyText"/>
    <w:uiPriority w:val="1"/>
    <w:rsid w:val="003C196D"/>
    <w:rPr>
      <w:rFonts w:ascii="Calibri" w:eastAsia="Calibri" w:hAnsi="Calibri" w:cs="Calibri"/>
    </w:rPr>
  </w:style>
  <w:style w:type="paragraph" w:styleId="ListParagraph">
    <w:name w:val="List Paragraph"/>
    <w:basedOn w:val="Normal"/>
    <w:uiPriority w:val="34"/>
    <w:qFormat/>
    <w:rsid w:val="003625D5"/>
    <w:pPr>
      <w:ind w:left="720"/>
      <w:contextualSpacing/>
    </w:pPr>
  </w:style>
  <w:style w:type="character" w:styleId="Hyperlink">
    <w:name w:val="Hyperlink"/>
    <w:basedOn w:val="DefaultParagraphFont"/>
    <w:uiPriority w:val="99"/>
    <w:unhideWhenUsed/>
    <w:rsid w:val="0021611B"/>
    <w:rPr>
      <w:color w:val="0000FF"/>
      <w:u w:val="single"/>
    </w:rPr>
  </w:style>
  <w:style w:type="character" w:styleId="Strong">
    <w:name w:val="Strong"/>
    <w:basedOn w:val="DefaultParagraphFont"/>
    <w:uiPriority w:val="22"/>
    <w:qFormat/>
    <w:rsid w:val="001D67AC"/>
    <w:rPr>
      <w:b/>
      <w:bCs/>
    </w:rPr>
  </w:style>
  <w:style w:type="paragraph" w:styleId="NormalWeb">
    <w:name w:val="Normal (Web)"/>
    <w:basedOn w:val="Normal"/>
    <w:uiPriority w:val="99"/>
    <w:semiHidden/>
    <w:unhideWhenUsed/>
    <w:rsid w:val="0014346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1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4179">
      <w:bodyDiv w:val="1"/>
      <w:marLeft w:val="0"/>
      <w:marRight w:val="0"/>
      <w:marTop w:val="0"/>
      <w:marBottom w:val="0"/>
      <w:divBdr>
        <w:top w:val="none" w:sz="0" w:space="0" w:color="auto"/>
        <w:left w:val="none" w:sz="0" w:space="0" w:color="auto"/>
        <w:bottom w:val="none" w:sz="0" w:space="0" w:color="auto"/>
        <w:right w:val="none" w:sz="0" w:space="0" w:color="auto"/>
      </w:divBdr>
    </w:div>
    <w:div w:id="71393267">
      <w:bodyDiv w:val="1"/>
      <w:marLeft w:val="0"/>
      <w:marRight w:val="0"/>
      <w:marTop w:val="0"/>
      <w:marBottom w:val="0"/>
      <w:divBdr>
        <w:top w:val="none" w:sz="0" w:space="0" w:color="auto"/>
        <w:left w:val="none" w:sz="0" w:space="0" w:color="auto"/>
        <w:bottom w:val="none" w:sz="0" w:space="0" w:color="auto"/>
        <w:right w:val="none" w:sz="0" w:space="0" w:color="auto"/>
      </w:divBdr>
    </w:div>
    <w:div w:id="173610785">
      <w:bodyDiv w:val="1"/>
      <w:marLeft w:val="0"/>
      <w:marRight w:val="0"/>
      <w:marTop w:val="0"/>
      <w:marBottom w:val="0"/>
      <w:divBdr>
        <w:top w:val="none" w:sz="0" w:space="0" w:color="auto"/>
        <w:left w:val="none" w:sz="0" w:space="0" w:color="auto"/>
        <w:bottom w:val="none" w:sz="0" w:space="0" w:color="auto"/>
        <w:right w:val="none" w:sz="0" w:space="0" w:color="auto"/>
      </w:divBdr>
    </w:div>
    <w:div w:id="697051360">
      <w:bodyDiv w:val="1"/>
      <w:marLeft w:val="0"/>
      <w:marRight w:val="0"/>
      <w:marTop w:val="0"/>
      <w:marBottom w:val="0"/>
      <w:divBdr>
        <w:top w:val="none" w:sz="0" w:space="0" w:color="auto"/>
        <w:left w:val="none" w:sz="0" w:space="0" w:color="auto"/>
        <w:bottom w:val="none" w:sz="0" w:space="0" w:color="auto"/>
        <w:right w:val="none" w:sz="0" w:space="0" w:color="auto"/>
      </w:divBdr>
      <w:divsChild>
        <w:div w:id="198979299">
          <w:marLeft w:val="0"/>
          <w:marRight w:val="0"/>
          <w:marTop w:val="0"/>
          <w:marBottom w:val="0"/>
          <w:divBdr>
            <w:top w:val="none" w:sz="0" w:space="0" w:color="auto"/>
            <w:left w:val="none" w:sz="0" w:space="0" w:color="auto"/>
            <w:bottom w:val="none" w:sz="0" w:space="0" w:color="auto"/>
            <w:right w:val="none" w:sz="0" w:space="0" w:color="auto"/>
          </w:divBdr>
        </w:div>
        <w:div w:id="1069963605">
          <w:marLeft w:val="0"/>
          <w:marRight w:val="0"/>
          <w:marTop w:val="0"/>
          <w:marBottom w:val="0"/>
          <w:divBdr>
            <w:top w:val="none" w:sz="0" w:space="0" w:color="auto"/>
            <w:left w:val="none" w:sz="0" w:space="0" w:color="auto"/>
            <w:bottom w:val="none" w:sz="0" w:space="0" w:color="auto"/>
            <w:right w:val="none" w:sz="0" w:space="0" w:color="auto"/>
          </w:divBdr>
        </w:div>
        <w:div w:id="1255287758">
          <w:marLeft w:val="0"/>
          <w:marRight w:val="0"/>
          <w:marTop w:val="0"/>
          <w:marBottom w:val="0"/>
          <w:divBdr>
            <w:top w:val="none" w:sz="0" w:space="0" w:color="auto"/>
            <w:left w:val="none" w:sz="0" w:space="0" w:color="auto"/>
            <w:bottom w:val="none" w:sz="0" w:space="0" w:color="auto"/>
            <w:right w:val="none" w:sz="0" w:space="0" w:color="auto"/>
          </w:divBdr>
        </w:div>
        <w:div w:id="781345144">
          <w:marLeft w:val="0"/>
          <w:marRight w:val="0"/>
          <w:marTop w:val="0"/>
          <w:marBottom w:val="0"/>
          <w:divBdr>
            <w:top w:val="none" w:sz="0" w:space="0" w:color="auto"/>
            <w:left w:val="none" w:sz="0" w:space="0" w:color="auto"/>
            <w:bottom w:val="none" w:sz="0" w:space="0" w:color="auto"/>
            <w:right w:val="none" w:sz="0" w:space="0" w:color="auto"/>
          </w:divBdr>
          <w:divsChild>
            <w:div w:id="2126999184">
              <w:marLeft w:val="0"/>
              <w:marRight w:val="0"/>
              <w:marTop w:val="0"/>
              <w:marBottom w:val="0"/>
              <w:divBdr>
                <w:top w:val="none" w:sz="0" w:space="0" w:color="auto"/>
                <w:left w:val="none" w:sz="0" w:space="0" w:color="auto"/>
                <w:bottom w:val="none" w:sz="0" w:space="0" w:color="auto"/>
                <w:right w:val="none" w:sz="0" w:space="0" w:color="auto"/>
              </w:divBdr>
              <w:divsChild>
                <w:div w:id="137383634">
                  <w:marLeft w:val="0"/>
                  <w:marRight w:val="0"/>
                  <w:marTop w:val="0"/>
                  <w:marBottom w:val="0"/>
                  <w:divBdr>
                    <w:top w:val="none" w:sz="0" w:space="0" w:color="auto"/>
                    <w:left w:val="none" w:sz="0" w:space="0" w:color="auto"/>
                    <w:bottom w:val="none" w:sz="0" w:space="0" w:color="auto"/>
                    <w:right w:val="none" w:sz="0" w:space="0" w:color="auto"/>
                  </w:divBdr>
                </w:div>
                <w:div w:id="18046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5315">
          <w:marLeft w:val="0"/>
          <w:marRight w:val="0"/>
          <w:marTop w:val="0"/>
          <w:marBottom w:val="0"/>
          <w:divBdr>
            <w:top w:val="none" w:sz="0" w:space="0" w:color="auto"/>
            <w:left w:val="none" w:sz="0" w:space="0" w:color="auto"/>
            <w:bottom w:val="none" w:sz="0" w:space="0" w:color="auto"/>
            <w:right w:val="none" w:sz="0" w:space="0" w:color="auto"/>
          </w:divBdr>
        </w:div>
        <w:div w:id="981083970">
          <w:marLeft w:val="0"/>
          <w:marRight w:val="0"/>
          <w:marTop w:val="0"/>
          <w:marBottom w:val="0"/>
          <w:divBdr>
            <w:top w:val="none" w:sz="0" w:space="0" w:color="auto"/>
            <w:left w:val="none" w:sz="0" w:space="0" w:color="auto"/>
            <w:bottom w:val="none" w:sz="0" w:space="0" w:color="auto"/>
            <w:right w:val="none" w:sz="0" w:space="0" w:color="auto"/>
          </w:divBdr>
        </w:div>
      </w:divsChild>
    </w:div>
    <w:div w:id="699739784">
      <w:bodyDiv w:val="1"/>
      <w:marLeft w:val="0"/>
      <w:marRight w:val="0"/>
      <w:marTop w:val="0"/>
      <w:marBottom w:val="0"/>
      <w:divBdr>
        <w:top w:val="none" w:sz="0" w:space="0" w:color="auto"/>
        <w:left w:val="none" w:sz="0" w:space="0" w:color="auto"/>
        <w:bottom w:val="none" w:sz="0" w:space="0" w:color="auto"/>
        <w:right w:val="none" w:sz="0" w:space="0" w:color="auto"/>
      </w:divBdr>
    </w:div>
    <w:div w:id="781189583">
      <w:bodyDiv w:val="1"/>
      <w:marLeft w:val="0"/>
      <w:marRight w:val="0"/>
      <w:marTop w:val="0"/>
      <w:marBottom w:val="0"/>
      <w:divBdr>
        <w:top w:val="none" w:sz="0" w:space="0" w:color="auto"/>
        <w:left w:val="none" w:sz="0" w:space="0" w:color="auto"/>
        <w:bottom w:val="none" w:sz="0" w:space="0" w:color="auto"/>
        <w:right w:val="none" w:sz="0" w:space="0" w:color="auto"/>
      </w:divBdr>
    </w:div>
    <w:div w:id="1023363852">
      <w:bodyDiv w:val="1"/>
      <w:marLeft w:val="0"/>
      <w:marRight w:val="0"/>
      <w:marTop w:val="0"/>
      <w:marBottom w:val="0"/>
      <w:divBdr>
        <w:top w:val="none" w:sz="0" w:space="0" w:color="auto"/>
        <w:left w:val="none" w:sz="0" w:space="0" w:color="auto"/>
        <w:bottom w:val="none" w:sz="0" w:space="0" w:color="auto"/>
        <w:right w:val="none" w:sz="0" w:space="0" w:color="auto"/>
      </w:divBdr>
      <w:divsChild>
        <w:div w:id="1831367237">
          <w:marLeft w:val="0"/>
          <w:marRight w:val="0"/>
          <w:marTop w:val="0"/>
          <w:marBottom w:val="0"/>
          <w:divBdr>
            <w:top w:val="none" w:sz="0" w:space="0" w:color="auto"/>
            <w:left w:val="none" w:sz="0" w:space="0" w:color="auto"/>
            <w:bottom w:val="none" w:sz="0" w:space="0" w:color="auto"/>
            <w:right w:val="none" w:sz="0" w:space="0" w:color="auto"/>
          </w:divBdr>
        </w:div>
        <w:div w:id="2082285683">
          <w:marLeft w:val="0"/>
          <w:marRight w:val="0"/>
          <w:marTop w:val="0"/>
          <w:marBottom w:val="0"/>
          <w:divBdr>
            <w:top w:val="none" w:sz="0" w:space="0" w:color="auto"/>
            <w:left w:val="none" w:sz="0" w:space="0" w:color="auto"/>
            <w:bottom w:val="none" w:sz="0" w:space="0" w:color="auto"/>
            <w:right w:val="none" w:sz="0" w:space="0" w:color="auto"/>
          </w:divBdr>
        </w:div>
        <w:div w:id="703798245">
          <w:marLeft w:val="0"/>
          <w:marRight w:val="0"/>
          <w:marTop w:val="0"/>
          <w:marBottom w:val="0"/>
          <w:divBdr>
            <w:top w:val="none" w:sz="0" w:space="0" w:color="auto"/>
            <w:left w:val="none" w:sz="0" w:space="0" w:color="auto"/>
            <w:bottom w:val="none" w:sz="0" w:space="0" w:color="auto"/>
            <w:right w:val="none" w:sz="0" w:space="0" w:color="auto"/>
          </w:divBdr>
        </w:div>
        <w:div w:id="1624537820">
          <w:marLeft w:val="0"/>
          <w:marRight w:val="0"/>
          <w:marTop w:val="0"/>
          <w:marBottom w:val="0"/>
          <w:divBdr>
            <w:top w:val="none" w:sz="0" w:space="0" w:color="auto"/>
            <w:left w:val="none" w:sz="0" w:space="0" w:color="auto"/>
            <w:bottom w:val="none" w:sz="0" w:space="0" w:color="auto"/>
            <w:right w:val="none" w:sz="0" w:space="0" w:color="auto"/>
          </w:divBdr>
          <w:divsChild>
            <w:div w:id="2042633050">
              <w:marLeft w:val="0"/>
              <w:marRight w:val="0"/>
              <w:marTop w:val="0"/>
              <w:marBottom w:val="0"/>
              <w:divBdr>
                <w:top w:val="none" w:sz="0" w:space="0" w:color="auto"/>
                <w:left w:val="none" w:sz="0" w:space="0" w:color="auto"/>
                <w:bottom w:val="none" w:sz="0" w:space="0" w:color="auto"/>
                <w:right w:val="none" w:sz="0" w:space="0" w:color="auto"/>
              </w:divBdr>
              <w:divsChild>
                <w:div w:id="588849467">
                  <w:marLeft w:val="0"/>
                  <w:marRight w:val="0"/>
                  <w:marTop w:val="0"/>
                  <w:marBottom w:val="0"/>
                  <w:divBdr>
                    <w:top w:val="none" w:sz="0" w:space="0" w:color="auto"/>
                    <w:left w:val="none" w:sz="0" w:space="0" w:color="auto"/>
                    <w:bottom w:val="none" w:sz="0" w:space="0" w:color="auto"/>
                    <w:right w:val="none" w:sz="0" w:space="0" w:color="auto"/>
                  </w:divBdr>
                </w:div>
                <w:div w:id="13978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4827">
          <w:marLeft w:val="0"/>
          <w:marRight w:val="0"/>
          <w:marTop w:val="0"/>
          <w:marBottom w:val="0"/>
          <w:divBdr>
            <w:top w:val="none" w:sz="0" w:space="0" w:color="auto"/>
            <w:left w:val="none" w:sz="0" w:space="0" w:color="auto"/>
            <w:bottom w:val="none" w:sz="0" w:space="0" w:color="auto"/>
            <w:right w:val="none" w:sz="0" w:space="0" w:color="auto"/>
          </w:divBdr>
        </w:div>
        <w:div w:id="889342215">
          <w:marLeft w:val="0"/>
          <w:marRight w:val="0"/>
          <w:marTop w:val="0"/>
          <w:marBottom w:val="0"/>
          <w:divBdr>
            <w:top w:val="none" w:sz="0" w:space="0" w:color="auto"/>
            <w:left w:val="none" w:sz="0" w:space="0" w:color="auto"/>
            <w:bottom w:val="none" w:sz="0" w:space="0" w:color="auto"/>
            <w:right w:val="none" w:sz="0" w:space="0" w:color="auto"/>
          </w:divBdr>
        </w:div>
      </w:divsChild>
    </w:div>
    <w:div w:id="1242060602">
      <w:bodyDiv w:val="1"/>
      <w:marLeft w:val="0"/>
      <w:marRight w:val="0"/>
      <w:marTop w:val="0"/>
      <w:marBottom w:val="0"/>
      <w:divBdr>
        <w:top w:val="none" w:sz="0" w:space="0" w:color="auto"/>
        <w:left w:val="none" w:sz="0" w:space="0" w:color="auto"/>
        <w:bottom w:val="none" w:sz="0" w:space="0" w:color="auto"/>
        <w:right w:val="none" w:sz="0" w:space="0" w:color="auto"/>
      </w:divBdr>
    </w:div>
    <w:div w:id="1277177572">
      <w:bodyDiv w:val="1"/>
      <w:marLeft w:val="0"/>
      <w:marRight w:val="0"/>
      <w:marTop w:val="0"/>
      <w:marBottom w:val="0"/>
      <w:divBdr>
        <w:top w:val="none" w:sz="0" w:space="0" w:color="auto"/>
        <w:left w:val="none" w:sz="0" w:space="0" w:color="auto"/>
        <w:bottom w:val="none" w:sz="0" w:space="0" w:color="auto"/>
        <w:right w:val="none" w:sz="0" w:space="0" w:color="auto"/>
      </w:divBdr>
    </w:div>
    <w:div w:id="1400787870">
      <w:bodyDiv w:val="1"/>
      <w:marLeft w:val="0"/>
      <w:marRight w:val="0"/>
      <w:marTop w:val="0"/>
      <w:marBottom w:val="0"/>
      <w:divBdr>
        <w:top w:val="none" w:sz="0" w:space="0" w:color="auto"/>
        <w:left w:val="none" w:sz="0" w:space="0" w:color="auto"/>
        <w:bottom w:val="none" w:sz="0" w:space="0" w:color="auto"/>
        <w:right w:val="none" w:sz="0" w:space="0" w:color="auto"/>
      </w:divBdr>
      <w:divsChild>
        <w:div w:id="94785307">
          <w:marLeft w:val="0"/>
          <w:marRight w:val="0"/>
          <w:marTop w:val="0"/>
          <w:marBottom w:val="0"/>
          <w:divBdr>
            <w:top w:val="none" w:sz="0" w:space="0" w:color="auto"/>
            <w:left w:val="none" w:sz="0" w:space="0" w:color="auto"/>
            <w:bottom w:val="none" w:sz="0" w:space="0" w:color="auto"/>
            <w:right w:val="none" w:sz="0" w:space="0" w:color="auto"/>
          </w:divBdr>
        </w:div>
        <w:div w:id="1747798511">
          <w:marLeft w:val="0"/>
          <w:marRight w:val="0"/>
          <w:marTop w:val="0"/>
          <w:marBottom w:val="0"/>
          <w:divBdr>
            <w:top w:val="none" w:sz="0" w:space="0" w:color="auto"/>
            <w:left w:val="none" w:sz="0" w:space="0" w:color="auto"/>
            <w:bottom w:val="none" w:sz="0" w:space="0" w:color="auto"/>
            <w:right w:val="none" w:sz="0" w:space="0" w:color="auto"/>
          </w:divBdr>
        </w:div>
        <w:div w:id="746000842">
          <w:marLeft w:val="0"/>
          <w:marRight w:val="0"/>
          <w:marTop w:val="0"/>
          <w:marBottom w:val="0"/>
          <w:divBdr>
            <w:top w:val="none" w:sz="0" w:space="0" w:color="auto"/>
            <w:left w:val="none" w:sz="0" w:space="0" w:color="auto"/>
            <w:bottom w:val="none" w:sz="0" w:space="0" w:color="auto"/>
            <w:right w:val="none" w:sz="0" w:space="0" w:color="auto"/>
          </w:divBdr>
        </w:div>
        <w:div w:id="1990941901">
          <w:marLeft w:val="0"/>
          <w:marRight w:val="0"/>
          <w:marTop w:val="0"/>
          <w:marBottom w:val="0"/>
          <w:divBdr>
            <w:top w:val="none" w:sz="0" w:space="0" w:color="auto"/>
            <w:left w:val="none" w:sz="0" w:space="0" w:color="auto"/>
            <w:bottom w:val="none" w:sz="0" w:space="0" w:color="auto"/>
            <w:right w:val="none" w:sz="0" w:space="0" w:color="auto"/>
          </w:divBdr>
          <w:divsChild>
            <w:div w:id="1581676839">
              <w:marLeft w:val="0"/>
              <w:marRight w:val="0"/>
              <w:marTop w:val="0"/>
              <w:marBottom w:val="0"/>
              <w:divBdr>
                <w:top w:val="none" w:sz="0" w:space="0" w:color="auto"/>
                <w:left w:val="none" w:sz="0" w:space="0" w:color="auto"/>
                <w:bottom w:val="none" w:sz="0" w:space="0" w:color="auto"/>
                <w:right w:val="none" w:sz="0" w:space="0" w:color="auto"/>
              </w:divBdr>
              <w:divsChild>
                <w:div w:id="2016571878">
                  <w:marLeft w:val="0"/>
                  <w:marRight w:val="0"/>
                  <w:marTop w:val="0"/>
                  <w:marBottom w:val="0"/>
                  <w:divBdr>
                    <w:top w:val="none" w:sz="0" w:space="0" w:color="auto"/>
                    <w:left w:val="none" w:sz="0" w:space="0" w:color="auto"/>
                    <w:bottom w:val="none" w:sz="0" w:space="0" w:color="auto"/>
                    <w:right w:val="none" w:sz="0" w:space="0" w:color="auto"/>
                  </w:divBdr>
                </w:div>
                <w:div w:id="6520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61592">
          <w:marLeft w:val="0"/>
          <w:marRight w:val="0"/>
          <w:marTop w:val="0"/>
          <w:marBottom w:val="0"/>
          <w:divBdr>
            <w:top w:val="none" w:sz="0" w:space="0" w:color="auto"/>
            <w:left w:val="none" w:sz="0" w:space="0" w:color="auto"/>
            <w:bottom w:val="none" w:sz="0" w:space="0" w:color="auto"/>
            <w:right w:val="none" w:sz="0" w:space="0" w:color="auto"/>
          </w:divBdr>
        </w:div>
        <w:div w:id="2031177145">
          <w:marLeft w:val="0"/>
          <w:marRight w:val="0"/>
          <w:marTop w:val="0"/>
          <w:marBottom w:val="0"/>
          <w:divBdr>
            <w:top w:val="none" w:sz="0" w:space="0" w:color="auto"/>
            <w:left w:val="none" w:sz="0" w:space="0" w:color="auto"/>
            <w:bottom w:val="none" w:sz="0" w:space="0" w:color="auto"/>
            <w:right w:val="none" w:sz="0" w:space="0" w:color="auto"/>
          </w:divBdr>
        </w:div>
      </w:divsChild>
    </w:div>
    <w:div w:id="1406957300">
      <w:bodyDiv w:val="1"/>
      <w:marLeft w:val="0"/>
      <w:marRight w:val="0"/>
      <w:marTop w:val="0"/>
      <w:marBottom w:val="0"/>
      <w:divBdr>
        <w:top w:val="none" w:sz="0" w:space="0" w:color="auto"/>
        <w:left w:val="none" w:sz="0" w:space="0" w:color="auto"/>
        <w:bottom w:val="none" w:sz="0" w:space="0" w:color="auto"/>
        <w:right w:val="none" w:sz="0" w:space="0" w:color="auto"/>
      </w:divBdr>
      <w:divsChild>
        <w:div w:id="111752852">
          <w:marLeft w:val="0"/>
          <w:marRight w:val="0"/>
          <w:marTop w:val="0"/>
          <w:marBottom w:val="0"/>
          <w:divBdr>
            <w:top w:val="none" w:sz="0" w:space="0" w:color="auto"/>
            <w:left w:val="none" w:sz="0" w:space="0" w:color="auto"/>
            <w:bottom w:val="none" w:sz="0" w:space="0" w:color="auto"/>
            <w:right w:val="none" w:sz="0" w:space="0" w:color="auto"/>
          </w:divBdr>
          <w:divsChild>
            <w:div w:id="1395082075">
              <w:marLeft w:val="0"/>
              <w:marRight w:val="0"/>
              <w:marTop w:val="0"/>
              <w:marBottom w:val="0"/>
              <w:divBdr>
                <w:top w:val="none" w:sz="0" w:space="0" w:color="auto"/>
                <w:left w:val="none" w:sz="0" w:space="0" w:color="auto"/>
                <w:bottom w:val="none" w:sz="0" w:space="0" w:color="auto"/>
                <w:right w:val="none" w:sz="0" w:space="0" w:color="auto"/>
              </w:divBdr>
              <w:divsChild>
                <w:div w:id="1325666908">
                  <w:marLeft w:val="0"/>
                  <w:marRight w:val="0"/>
                  <w:marTop w:val="0"/>
                  <w:marBottom w:val="0"/>
                  <w:divBdr>
                    <w:top w:val="none" w:sz="0" w:space="0" w:color="auto"/>
                    <w:left w:val="none" w:sz="0" w:space="0" w:color="auto"/>
                    <w:bottom w:val="none" w:sz="0" w:space="0" w:color="auto"/>
                    <w:right w:val="none" w:sz="0" w:space="0" w:color="auto"/>
                  </w:divBdr>
                  <w:divsChild>
                    <w:div w:id="11006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3918">
          <w:marLeft w:val="0"/>
          <w:marRight w:val="0"/>
          <w:marTop w:val="0"/>
          <w:marBottom w:val="0"/>
          <w:divBdr>
            <w:top w:val="none" w:sz="0" w:space="0" w:color="auto"/>
            <w:left w:val="none" w:sz="0" w:space="0" w:color="auto"/>
            <w:bottom w:val="none" w:sz="0" w:space="0" w:color="auto"/>
            <w:right w:val="none" w:sz="0" w:space="0" w:color="auto"/>
          </w:divBdr>
          <w:divsChild>
            <w:div w:id="16565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7895">
      <w:bodyDiv w:val="1"/>
      <w:marLeft w:val="0"/>
      <w:marRight w:val="0"/>
      <w:marTop w:val="0"/>
      <w:marBottom w:val="0"/>
      <w:divBdr>
        <w:top w:val="none" w:sz="0" w:space="0" w:color="auto"/>
        <w:left w:val="none" w:sz="0" w:space="0" w:color="auto"/>
        <w:bottom w:val="none" w:sz="0" w:space="0" w:color="auto"/>
        <w:right w:val="none" w:sz="0" w:space="0" w:color="auto"/>
      </w:divBdr>
      <w:divsChild>
        <w:div w:id="161852">
          <w:marLeft w:val="144"/>
          <w:marRight w:val="0"/>
          <w:marTop w:val="0"/>
          <w:marBottom w:val="0"/>
          <w:divBdr>
            <w:top w:val="none" w:sz="0" w:space="0" w:color="auto"/>
            <w:left w:val="none" w:sz="0" w:space="0" w:color="auto"/>
            <w:bottom w:val="none" w:sz="0" w:space="0" w:color="auto"/>
            <w:right w:val="none" w:sz="0" w:space="0" w:color="auto"/>
          </w:divBdr>
        </w:div>
        <w:div w:id="16855266">
          <w:marLeft w:val="144"/>
          <w:marRight w:val="0"/>
          <w:marTop w:val="0"/>
          <w:marBottom w:val="0"/>
          <w:divBdr>
            <w:top w:val="none" w:sz="0" w:space="0" w:color="auto"/>
            <w:left w:val="none" w:sz="0" w:space="0" w:color="auto"/>
            <w:bottom w:val="none" w:sz="0" w:space="0" w:color="auto"/>
            <w:right w:val="none" w:sz="0" w:space="0" w:color="auto"/>
          </w:divBdr>
        </w:div>
        <w:div w:id="621768304">
          <w:marLeft w:val="144"/>
          <w:marRight w:val="0"/>
          <w:marTop w:val="0"/>
          <w:marBottom w:val="0"/>
          <w:divBdr>
            <w:top w:val="none" w:sz="0" w:space="0" w:color="auto"/>
            <w:left w:val="none" w:sz="0" w:space="0" w:color="auto"/>
            <w:bottom w:val="none" w:sz="0" w:space="0" w:color="auto"/>
            <w:right w:val="none" w:sz="0" w:space="0" w:color="auto"/>
          </w:divBdr>
        </w:div>
        <w:div w:id="837698671">
          <w:marLeft w:val="144"/>
          <w:marRight w:val="0"/>
          <w:marTop w:val="0"/>
          <w:marBottom w:val="0"/>
          <w:divBdr>
            <w:top w:val="none" w:sz="0" w:space="0" w:color="auto"/>
            <w:left w:val="none" w:sz="0" w:space="0" w:color="auto"/>
            <w:bottom w:val="none" w:sz="0" w:space="0" w:color="auto"/>
            <w:right w:val="none" w:sz="0" w:space="0" w:color="auto"/>
          </w:divBdr>
        </w:div>
        <w:div w:id="1333534177">
          <w:marLeft w:val="144"/>
          <w:marRight w:val="0"/>
          <w:marTop w:val="0"/>
          <w:marBottom w:val="0"/>
          <w:divBdr>
            <w:top w:val="none" w:sz="0" w:space="0" w:color="auto"/>
            <w:left w:val="none" w:sz="0" w:space="0" w:color="auto"/>
            <w:bottom w:val="none" w:sz="0" w:space="0" w:color="auto"/>
            <w:right w:val="none" w:sz="0" w:space="0" w:color="auto"/>
          </w:divBdr>
        </w:div>
        <w:div w:id="1344356319">
          <w:marLeft w:val="144"/>
          <w:marRight w:val="0"/>
          <w:marTop w:val="0"/>
          <w:marBottom w:val="0"/>
          <w:divBdr>
            <w:top w:val="none" w:sz="0" w:space="0" w:color="auto"/>
            <w:left w:val="none" w:sz="0" w:space="0" w:color="auto"/>
            <w:bottom w:val="none" w:sz="0" w:space="0" w:color="auto"/>
            <w:right w:val="none" w:sz="0" w:space="0" w:color="auto"/>
          </w:divBdr>
        </w:div>
        <w:div w:id="1669478346">
          <w:marLeft w:val="144"/>
          <w:marRight w:val="0"/>
          <w:marTop w:val="0"/>
          <w:marBottom w:val="0"/>
          <w:divBdr>
            <w:top w:val="none" w:sz="0" w:space="0" w:color="auto"/>
            <w:left w:val="none" w:sz="0" w:space="0" w:color="auto"/>
            <w:bottom w:val="none" w:sz="0" w:space="0" w:color="auto"/>
            <w:right w:val="none" w:sz="0" w:space="0" w:color="auto"/>
          </w:divBdr>
        </w:div>
      </w:divsChild>
    </w:div>
    <w:div w:id="1743093130">
      <w:bodyDiv w:val="1"/>
      <w:marLeft w:val="0"/>
      <w:marRight w:val="0"/>
      <w:marTop w:val="0"/>
      <w:marBottom w:val="0"/>
      <w:divBdr>
        <w:top w:val="none" w:sz="0" w:space="0" w:color="auto"/>
        <w:left w:val="none" w:sz="0" w:space="0" w:color="auto"/>
        <w:bottom w:val="none" w:sz="0" w:space="0" w:color="auto"/>
        <w:right w:val="none" w:sz="0" w:space="0" w:color="auto"/>
      </w:divBdr>
    </w:div>
    <w:div w:id="1854758352">
      <w:bodyDiv w:val="1"/>
      <w:marLeft w:val="0"/>
      <w:marRight w:val="0"/>
      <w:marTop w:val="0"/>
      <w:marBottom w:val="0"/>
      <w:divBdr>
        <w:top w:val="none" w:sz="0" w:space="0" w:color="auto"/>
        <w:left w:val="none" w:sz="0" w:space="0" w:color="auto"/>
        <w:bottom w:val="none" w:sz="0" w:space="0" w:color="auto"/>
        <w:right w:val="none" w:sz="0" w:space="0" w:color="auto"/>
      </w:divBdr>
      <w:divsChild>
        <w:div w:id="1643533947">
          <w:marLeft w:val="0"/>
          <w:marRight w:val="0"/>
          <w:marTop w:val="0"/>
          <w:marBottom w:val="0"/>
          <w:divBdr>
            <w:top w:val="none" w:sz="0" w:space="0" w:color="auto"/>
            <w:left w:val="none" w:sz="0" w:space="0" w:color="auto"/>
            <w:bottom w:val="none" w:sz="0" w:space="0" w:color="auto"/>
            <w:right w:val="none" w:sz="0" w:space="0" w:color="auto"/>
          </w:divBdr>
          <w:divsChild>
            <w:div w:id="297145802">
              <w:marLeft w:val="0"/>
              <w:marRight w:val="0"/>
              <w:marTop w:val="0"/>
              <w:marBottom w:val="0"/>
              <w:divBdr>
                <w:top w:val="none" w:sz="0" w:space="0" w:color="auto"/>
                <w:left w:val="none" w:sz="0" w:space="0" w:color="auto"/>
                <w:bottom w:val="none" w:sz="0" w:space="0" w:color="auto"/>
                <w:right w:val="none" w:sz="0" w:space="0" w:color="auto"/>
              </w:divBdr>
              <w:divsChild>
                <w:div w:id="984508233">
                  <w:marLeft w:val="0"/>
                  <w:marRight w:val="0"/>
                  <w:marTop w:val="0"/>
                  <w:marBottom w:val="0"/>
                  <w:divBdr>
                    <w:top w:val="none" w:sz="0" w:space="0" w:color="auto"/>
                    <w:left w:val="none" w:sz="0" w:space="0" w:color="auto"/>
                    <w:bottom w:val="none" w:sz="0" w:space="0" w:color="auto"/>
                    <w:right w:val="none" w:sz="0" w:space="0" w:color="auto"/>
                  </w:divBdr>
                  <w:divsChild>
                    <w:div w:id="8852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8258">
      <w:bodyDiv w:val="1"/>
      <w:marLeft w:val="0"/>
      <w:marRight w:val="0"/>
      <w:marTop w:val="0"/>
      <w:marBottom w:val="0"/>
      <w:divBdr>
        <w:top w:val="none" w:sz="0" w:space="0" w:color="auto"/>
        <w:left w:val="none" w:sz="0" w:space="0" w:color="auto"/>
        <w:bottom w:val="none" w:sz="0" w:space="0" w:color="auto"/>
        <w:right w:val="none" w:sz="0" w:space="0" w:color="auto"/>
      </w:divBdr>
    </w:div>
    <w:div w:id="1933587931">
      <w:bodyDiv w:val="1"/>
      <w:marLeft w:val="0"/>
      <w:marRight w:val="0"/>
      <w:marTop w:val="0"/>
      <w:marBottom w:val="0"/>
      <w:divBdr>
        <w:top w:val="none" w:sz="0" w:space="0" w:color="auto"/>
        <w:left w:val="none" w:sz="0" w:space="0" w:color="auto"/>
        <w:bottom w:val="none" w:sz="0" w:space="0" w:color="auto"/>
        <w:right w:val="none" w:sz="0" w:space="0" w:color="auto"/>
      </w:divBdr>
    </w:div>
    <w:div w:id="1986928733">
      <w:bodyDiv w:val="1"/>
      <w:marLeft w:val="0"/>
      <w:marRight w:val="0"/>
      <w:marTop w:val="0"/>
      <w:marBottom w:val="0"/>
      <w:divBdr>
        <w:top w:val="none" w:sz="0" w:space="0" w:color="auto"/>
        <w:left w:val="none" w:sz="0" w:space="0" w:color="auto"/>
        <w:bottom w:val="none" w:sz="0" w:space="0" w:color="auto"/>
        <w:right w:val="none" w:sz="0" w:space="0" w:color="auto"/>
      </w:divBdr>
    </w:div>
    <w:div w:id="20337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eforgoldtiffany@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fe6a52-088e-4b5f-a68b-c416f20b1a6b" xsi:nil="true"/>
    <lcf76f155ced4ddcb4097134ff3c332f xmlns="a4c556bc-fd3f-4b46-af7f-6c46482e1171">
      <Terms xmlns="http://schemas.microsoft.com/office/infopath/2007/PartnerControls"/>
    </lcf76f155ced4ddcb4097134ff3c332f>
    <_dlc_DocId xmlns="9bfe6a52-088e-4b5f-a68b-c416f20b1a6b">Z3YJN3MQFA5C-139274924-9894</_dlc_DocId>
    <_dlc_DocIdUrl xmlns="9bfe6a52-088e-4b5f-a68b-c416f20b1a6b">
      <Url>https://browardhealthystart.sharepoint.com/sites/Executive/_layouts/15/DocIdRedir.aspx?ID=Z3YJN3MQFA5C-139274924-9894</Url>
      <Description>Z3YJN3MQFA5C-139274924-9894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C30D1B4A9B474AAFADDF1B0A8368E0" ma:contentTypeVersion="15" ma:contentTypeDescription="Create a new document." ma:contentTypeScope="" ma:versionID="79604154d1ee094450708c86bdd9fc7e">
  <xsd:schema xmlns:xsd="http://www.w3.org/2001/XMLSchema" xmlns:xs="http://www.w3.org/2001/XMLSchema" xmlns:p="http://schemas.microsoft.com/office/2006/metadata/properties" xmlns:ns2="9bfe6a52-088e-4b5f-a68b-c416f20b1a6b" xmlns:ns3="a4c556bc-fd3f-4b46-af7f-6c46482e1171" targetNamespace="http://schemas.microsoft.com/office/2006/metadata/properties" ma:root="true" ma:fieldsID="6ddc6716f6f72457b1042a0cdbe15604" ns2:_="" ns3:_="">
    <xsd:import namespace="9bfe6a52-088e-4b5f-a68b-c416f20b1a6b"/>
    <xsd:import namespace="a4c556bc-fd3f-4b46-af7f-6c46482e11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e6a52-088e-4b5f-a68b-c416f20b1a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3d55fb8-2247-4538-b134-90706f57dfb6}" ma:internalName="TaxCatchAll" ma:showField="CatchAllData" ma:web="9bfe6a52-088e-4b5f-a68b-c416f20b1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c556bc-fd3f-4b46-af7f-6c46482e11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a7141-0e3a-48b5-9dcb-439b83cb5d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AA1B0-9458-4CD0-A4CA-F1C03E0B6D06}">
  <ds:schemaRefs>
    <ds:schemaRef ds:uri="http://schemas.microsoft.com/office/2006/metadata/properties"/>
    <ds:schemaRef ds:uri="http://schemas.microsoft.com/office/infopath/2007/PartnerControls"/>
    <ds:schemaRef ds:uri="9bfe6a52-088e-4b5f-a68b-c416f20b1a6b"/>
    <ds:schemaRef ds:uri="a4c556bc-fd3f-4b46-af7f-6c46482e1171"/>
  </ds:schemaRefs>
</ds:datastoreItem>
</file>

<file path=customXml/itemProps2.xml><?xml version="1.0" encoding="utf-8"?>
<ds:datastoreItem xmlns:ds="http://schemas.openxmlformats.org/officeDocument/2006/customXml" ds:itemID="{E68DF6C5-BD21-405F-A586-ACE55123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e6a52-088e-4b5f-a68b-c416f20b1a6b"/>
    <ds:schemaRef ds:uri="a4c556bc-fd3f-4b46-af7f-6c46482e1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508F5-A3ED-4700-BE85-CC8B0F137A29}">
  <ds:schemaRefs>
    <ds:schemaRef ds:uri="http://schemas.microsoft.com/sharepoint/events"/>
  </ds:schemaRefs>
</ds:datastoreItem>
</file>

<file path=customXml/itemProps4.xml><?xml version="1.0" encoding="utf-8"?>
<ds:datastoreItem xmlns:ds="http://schemas.openxmlformats.org/officeDocument/2006/customXml" ds:itemID="{BA3718C4-4117-46D7-B0D7-2152D9CE4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3</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Links>
    <vt:vector size="18" baseType="variant">
      <vt:variant>
        <vt:i4>3080301</vt:i4>
      </vt:variant>
      <vt:variant>
        <vt:i4>6</vt:i4>
      </vt:variant>
      <vt:variant>
        <vt:i4>0</vt:i4>
      </vt:variant>
      <vt:variant>
        <vt:i4>5</vt:i4>
      </vt:variant>
      <vt:variant>
        <vt:lpwstr>https://bbhcflorida.org/care-coordination/</vt:lpwstr>
      </vt:variant>
      <vt:variant>
        <vt:lpwstr/>
      </vt:variant>
      <vt:variant>
        <vt:i4>1769496</vt:i4>
      </vt:variant>
      <vt:variant>
        <vt:i4>3</vt:i4>
      </vt:variant>
      <vt:variant>
        <vt:i4>0</vt:i4>
      </vt:variant>
      <vt:variant>
        <vt:i4>5</vt:i4>
      </vt:variant>
      <vt:variant>
        <vt:lpwstr>https://www.childwelfare.gov/topics/management/reform/soc/build/socpolicies/</vt:lpwstr>
      </vt:variant>
      <vt:variant>
        <vt:lpwstr/>
      </vt:variant>
      <vt:variant>
        <vt:i4>6750256</vt:i4>
      </vt:variant>
      <vt:variant>
        <vt:i4>0</vt:i4>
      </vt:variant>
      <vt:variant>
        <vt:i4>0</vt:i4>
      </vt:variant>
      <vt:variant>
        <vt:i4>5</vt:i4>
      </vt:variant>
      <vt:variant>
        <vt:lpwstr>https://www.flcourts.gov/Resources-Services/Office-of-Problem-Solving-Courts/Opioids-Stimulants-Initiative/Speaker-Bios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Roach</dc:creator>
  <cp:keywords/>
  <dc:description/>
  <cp:lastModifiedBy>Monica King</cp:lastModifiedBy>
  <cp:revision>390</cp:revision>
  <cp:lastPrinted>2023-08-04T15:32:00Z</cp:lastPrinted>
  <dcterms:created xsi:type="dcterms:W3CDTF">2024-01-29T19:33:00Z</dcterms:created>
  <dcterms:modified xsi:type="dcterms:W3CDTF">2024-02-01T17:00:00Z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0x0101009AC30D1B4A9B474AAFADDF1B0A8368E0</vt:lpwstr>
  </property>
  <property fmtid="{D5CDD505-2E9C-101B-9397-08002B2CF9AE}" pid="3" name="_dlc_DocIdItemGuid">
    <vt:lpwstr>0254ff63-2e26-4369-a89c-e0846d1c5bae</vt:lpwstr>
  </property>
  <property fmtid="{D5CDD505-2E9C-101B-9397-08002B2CF9AE}" pid="4" name="MediaServiceImageTags">
    <vt:lpwstr/>
  </property>
</Properties>
</file>